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2" w:rsidRDefault="00295272" w:rsidP="00295272">
      <w:pPr>
        <w:ind w:firstLine="9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Всё у вас получится!</w:t>
      </w:r>
    </w:p>
    <w:p w:rsidR="00295272" w:rsidRDefault="00295272" w:rsidP="00295272">
      <w:pPr>
        <w:ind w:firstLine="900"/>
        <w:jc w:val="both"/>
        <w:rPr>
          <w:sz w:val="28"/>
          <w:szCs w:val="28"/>
        </w:rPr>
      </w:pPr>
    </w:p>
    <w:p w:rsidR="00295272" w:rsidRDefault="00295272" w:rsidP="00295272">
      <w:pPr>
        <w:ind w:firstLine="900"/>
        <w:jc w:val="both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36"/>
          <w:szCs w:val="36"/>
          <w:u w:val="single"/>
        </w:rPr>
        <w:t>Заниматься с ребёнком – дело серьёзное</w:t>
      </w:r>
      <w:r>
        <w:rPr>
          <w:sz w:val="36"/>
          <w:szCs w:val="36"/>
        </w:rPr>
        <w:t xml:space="preserve">. Недаром все родители говорят: «Вот он (она) с вами хорошо занимается, а дома ничего делать не хочет, со мной заниматься отказывается». Всё правильно. Одно дело – заниматься с посторонним человеком, другое – со своей мамой или бабулей. Но вот, что мы хотели бы вам сказать. Ведь перед вами не стоит задача проводить с ребёнком уроки. Вы просто будете вести себя с малышом так, чтобы ему было удобнее узнавать всё новые и новые интересные вещи о том, что его окружает, о мире, в котором он живёт, обо всём на свете. </w:t>
      </w:r>
      <w:proofErr w:type="gramStart"/>
      <w:r>
        <w:rPr>
          <w:sz w:val="36"/>
          <w:szCs w:val="36"/>
          <w:u w:val="single"/>
        </w:rPr>
        <w:t>Вы</w:t>
      </w:r>
      <w:proofErr w:type="gramEnd"/>
      <w:r>
        <w:rPr>
          <w:sz w:val="36"/>
          <w:szCs w:val="36"/>
          <w:u w:val="single"/>
        </w:rPr>
        <w:t xml:space="preserve"> прежде всего обеспечиваете ребёнку возможность познавать</w:t>
      </w:r>
      <w:r>
        <w:rPr>
          <w:sz w:val="36"/>
          <w:szCs w:val="36"/>
        </w:rPr>
        <w:t xml:space="preserve">. И, естественно, постарайтесь, чтобы то, что ребёнок увидел, он запомнил, отложил в памяти. Сначала как то, что он понимает и знает, потом как то, что он может назвать и обсудить. </w:t>
      </w:r>
      <w:r>
        <w:rPr>
          <w:sz w:val="36"/>
          <w:szCs w:val="36"/>
          <w:u w:val="single"/>
        </w:rPr>
        <w:t>Ваше дело</w:t>
      </w:r>
      <w:r>
        <w:rPr>
          <w:sz w:val="36"/>
          <w:szCs w:val="36"/>
        </w:rPr>
        <w:t xml:space="preserve"> – организовать такую среду, в которой ребёнок будет хотеть знакомиться с самыми различными предметами и явлениями. Ну, а как сделать, чтобы это было и полезно, и интересно, и безопасно, мы попытаемся вам подсказать. Может быть, вы сами что-то придумаете для занятий с малышом, </w:t>
      </w:r>
      <w:proofErr w:type="gramStart"/>
      <w:r>
        <w:rPr>
          <w:sz w:val="36"/>
          <w:szCs w:val="36"/>
        </w:rPr>
        <w:t>может быть у вас получится</w:t>
      </w:r>
      <w:proofErr w:type="gramEnd"/>
      <w:r>
        <w:rPr>
          <w:sz w:val="36"/>
          <w:szCs w:val="36"/>
        </w:rPr>
        <w:t xml:space="preserve"> что-то своё. </w:t>
      </w:r>
      <w:r>
        <w:rPr>
          <w:sz w:val="36"/>
          <w:szCs w:val="36"/>
          <w:u w:val="single"/>
        </w:rPr>
        <w:t>Желаем вам успешного педагогического творчества!</w:t>
      </w:r>
    </w:p>
    <w:p w:rsidR="00295272" w:rsidRDefault="00295272" w:rsidP="00295272">
      <w:pPr>
        <w:ind w:firstLine="900"/>
        <w:jc w:val="both"/>
        <w:rPr>
          <w:sz w:val="36"/>
          <w:szCs w:val="36"/>
        </w:rPr>
      </w:pPr>
      <w:r>
        <w:rPr>
          <w:b/>
          <w:sz w:val="36"/>
          <w:szCs w:val="36"/>
        </w:rPr>
        <w:t>Вы, родители, - естественные учителя своего ребёнка,</w:t>
      </w:r>
      <w:r>
        <w:rPr>
          <w:sz w:val="36"/>
          <w:szCs w:val="36"/>
        </w:rPr>
        <w:t xml:space="preserve"> и от вас зависит чрезвычайно много. Этот труд, конечно, окажется вам под силу, </w:t>
      </w:r>
      <w:r>
        <w:rPr>
          <w:b/>
          <w:sz w:val="36"/>
          <w:szCs w:val="36"/>
        </w:rPr>
        <w:t xml:space="preserve">ведь ваших </w:t>
      </w:r>
      <w:proofErr w:type="gramStart"/>
      <w:r>
        <w:rPr>
          <w:b/>
          <w:sz w:val="36"/>
          <w:szCs w:val="36"/>
        </w:rPr>
        <w:t>руках</w:t>
      </w:r>
      <w:proofErr w:type="gramEnd"/>
      <w:r>
        <w:rPr>
          <w:b/>
          <w:sz w:val="36"/>
          <w:szCs w:val="36"/>
        </w:rPr>
        <w:t xml:space="preserve"> очень сильное воспитательное средство – любовь к своему ребёнку.</w:t>
      </w:r>
      <w:r>
        <w:rPr>
          <w:sz w:val="36"/>
          <w:szCs w:val="36"/>
        </w:rPr>
        <w:t xml:space="preserve"> Так что не сомневайтесь, дорогие родители, </w:t>
      </w:r>
    </w:p>
    <w:p w:rsidR="00295272" w:rsidRDefault="00295272" w:rsidP="00295272">
      <w:pPr>
        <w:ind w:firstLine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всё у вас получится!</w:t>
      </w:r>
    </w:p>
    <w:p w:rsidR="000A1BE8" w:rsidRDefault="000A1BE8"/>
    <w:sectPr w:rsidR="000A1BE8" w:rsidSect="000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72"/>
    <w:rsid w:val="000A1BE8"/>
    <w:rsid w:val="002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29635</dc:creator>
  <cp:keywords/>
  <dc:description/>
  <cp:lastModifiedBy>29635</cp:lastModifiedBy>
  <cp:revision>2</cp:revision>
  <dcterms:created xsi:type="dcterms:W3CDTF">2011-11-14T16:37:00Z</dcterms:created>
  <dcterms:modified xsi:type="dcterms:W3CDTF">2011-11-14T16:37:00Z</dcterms:modified>
</cp:coreProperties>
</file>