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3D" w:rsidRDefault="00F35C3D" w:rsidP="00F35C3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35C3D">
        <w:rPr>
          <w:rFonts w:ascii="Times New Roman" w:eastAsia="Times New Roman" w:hAnsi="Times New Roman" w:cs="Times New Roman"/>
          <w:sz w:val="32"/>
          <w:szCs w:val="32"/>
        </w:rPr>
        <w:t>Информационный практико-ориентированный проект</w:t>
      </w:r>
    </w:p>
    <w:p w:rsidR="00F35C3D" w:rsidRPr="00F35C3D" w:rsidRDefault="00F35C3D" w:rsidP="00F35C3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5C3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35C3D">
        <w:rPr>
          <w:rFonts w:ascii="Times New Roman" w:eastAsia="Times New Roman" w:hAnsi="Times New Roman" w:cs="Times New Roman"/>
          <w:b/>
          <w:sz w:val="32"/>
          <w:szCs w:val="32"/>
        </w:rPr>
        <w:t>«Музей Необычных книг».</w:t>
      </w:r>
    </w:p>
    <w:p w:rsidR="00F35C3D" w:rsidRDefault="00F35C3D" w:rsidP="00F35C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F35C3D" w:rsidRPr="00585921" w:rsidRDefault="00F35C3D" w:rsidP="00F35C3D">
      <w:pPr>
        <w:spacing w:line="360" w:lineRule="auto"/>
        <w:rPr>
          <w:rFonts w:ascii="Times New Roman" w:eastAsia="Times New Roman" w:hAnsi="Times New Roman" w:cs="Times New Roman"/>
          <w:sz w:val="24"/>
          <w:szCs w:val="32"/>
        </w:rPr>
      </w:pPr>
      <w:r w:rsidRPr="00585921">
        <w:rPr>
          <w:rFonts w:ascii="Times New Roman" w:eastAsia="Times New Roman" w:hAnsi="Times New Roman" w:cs="Times New Roman"/>
          <w:b/>
          <w:sz w:val="24"/>
          <w:szCs w:val="32"/>
        </w:rPr>
        <w:t>Цель проекта:</w:t>
      </w:r>
      <w:r w:rsidRPr="00585921">
        <w:rPr>
          <w:rFonts w:ascii="Times New Roman" w:eastAsia="Times New Roman" w:hAnsi="Times New Roman" w:cs="Times New Roman"/>
          <w:sz w:val="24"/>
          <w:szCs w:val="32"/>
        </w:rPr>
        <w:t xml:space="preserve"> создание информационной среды для формирования «грамотного читателя» в процессе общения с книгой</w:t>
      </w:r>
    </w:p>
    <w:p w:rsidR="00F35C3D" w:rsidRPr="00585921" w:rsidRDefault="00F35C3D" w:rsidP="00F35C3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32"/>
        </w:rPr>
      </w:pPr>
      <w:r w:rsidRPr="00585921">
        <w:rPr>
          <w:rFonts w:ascii="Times New Roman" w:eastAsia="Times New Roman" w:hAnsi="Times New Roman" w:cs="Times New Roman"/>
          <w:b/>
          <w:sz w:val="24"/>
          <w:szCs w:val="32"/>
        </w:rPr>
        <w:t>Задачи:</w:t>
      </w:r>
    </w:p>
    <w:p w:rsidR="00F35C3D" w:rsidRPr="00585921" w:rsidRDefault="00F35C3D" w:rsidP="00F35C3D">
      <w:pPr>
        <w:spacing w:after="0" w:line="360" w:lineRule="auto"/>
        <w:ind w:left="435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1.</w:t>
      </w:r>
      <w:r w:rsidRPr="00585921">
        <w:rPr>
          <w:rFonts w:ascii="Times New Roman" w:eastAsia="Times New Roman" w:hAnsi="Times New Roman" w:cs="Times New Roman"/>
          <w:sz w:val="24"/>
          <w:szCs w:val="32"/>
        </w:rPr>
        <w:t xml:space="preserve">Познакомить детей с разнообразным миром детских книг, </w:t>
      </w:r>
      <w:r>
        <w:rPr>
          <w:rFonts w:ascii="Times New Roman" w:eastAsia="Times New Roman" w:hAnsi="Times New Roman" w:cs="Times New Roman"/>
          <w:sz w:val="24"/>
          <w:szCs w:val="32"/>
        </w:rPr>
        <w:t>д</w:t>
      </w:r>
      <w:r w:rsidRPr="00585921">
        <w:rPr>
          <w:rFonts w:ascii="Times New Roman" w:eastAsia="Times New Roman" w:hAnsi="Times New Roman" w:cs="Times New Roman"/>
          <w:sz w:val="24"/>
          <w:szCs w:val="32"/>
        </w:rPr>
        <w:t>етски</w:t>
      </w:r>
      <w:r>
        <w:rPr>
          <w:rFonts w:ascii="Times New Roman" w:eastAsia="Times New Roman" w:hAnsi="Times New Roman" w:cs="Times New Roman"/>
          <w:sz w:val="24"/>
          <w:szCs w:val="32"/>
        </w:rPr>
        <w:t>х</w:t>
      </w:r>
      <w:r w:rsidRPr="00585921">
        <w:rPr>
          <w:rFonts w:ascii="Times New Roman" w:eastAsia="Times New Roman" w:hAnsi="Times New Roman" w:cs="Times New Roman"/>
          <w:sz w:val="24"/>
          <w:szCs w:val="32"/>
        </w:rPr>
        <w:t xml:space="preserve"> писател</w:t>
      </w:r>
      <w:r>
        <w:rPr>
          <w:rFonts w:ascii="Times New Roman" w:eastAsia="Times New Roman" w:hAnsi="Times New Roman" w:cs="Times New Roman"/>
          <w:sz w:val="24"/>
          <w:szCs w:val="32"/>
        </w:rPr>
        <w:t>ей</w:t>
      </w:r>
      <w:r w:rsidRPr="00585921">
        <w:rPr>
          <w:rFonts w:ascii="Times New Roman" w:eastAsia="Times New Roman" w:hAnsi="Times New Roman" w:cs="Times New Roman"/>
          <w:sz w:val="24"/>
          <w:szCs w:val="32"/>
        </w:rPr>
        <w:t>, с историей создания книги.</w:t>
      </w:r>
    </w:p>
    <w:p w:rsidR="00F35C3D" w:rsidRPr="00585921" w:rsidRDefault="00F35C3D" w:rsidP="00F35C3D">
      <w:pPr>
        <w:spacing w:after="0" w:line="360" w:lineRule="auto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2.</w:t>
      </w:r>
      <w:r w:rsidRPr="00585921">
        <w:rPr>
          <w:rFonts w:ascii="Times New Roman" w:eastAsia="Times New Roman" w:hAnsi="Times New Roman" w:cs="Times New Roman"/>
          <w:sz w:val="24"/>
          <w:szCs w:val="32"/>
        </w:rPr>
        <w:t>Обогащать словарный запас детей в процессе организации сюжетно-ролевой игры «Музей необычных книг»: музей, экспонат и ориентировать детей на знакомство с новыми профессиями людей в области культуры: экскурсовод, музеевед, дизайнер, историк.</w:t>
      </w:r>
    </w:p>
    <w:p w:rsidR="00F35C3D" w:rsidRDefault="00F35C3D" w:rsidP="00F35C3D">
      <w:pPr>
        <w:spacing w:after="0" w:line="360" w:lineRule="auto"/>
        <w:ind w:left="795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3.</w:t>
      </w:r>
      <w:r w:rsidRPr="0063429F">
        <w:rPr>
          <w:rFonts w:ascii="Times New Roman" w:eastAsia="Times New Roman" w:hAnsi="Times New Roman" w:cs="Times New Roman"/>
          <w:sz w:val="24"/>
          <w:szCs w:val="32"/>
        </w:rPr>
        <w:t>Развивать интерес к старинным книгам, книгам, которые читали наши родители</w:t>
      </w:r>
      <w:r>
        <w:rPr>
          <w:rFonts w:ascii="Times New Roman" w:eastAsia="Times New Roman" w:hAnsi="Times New Roman" w:cs="Times New Roman"/>
          <w:sz w:val="24"/>
          <w:szCs w:val="32"/>
        </w:rPr>
        <w:t>.</w:t>
      </w:r>
    </w:p>
    <w:p w:rsidR="00F35C3D" w:rsidRPr="0063429F" w:rsidRDefault="00F35C3D" w:rsidP="00F35C3D">
      <w:pPr>
        <w:spacing w:after="0" w:line="360" w:lineRule="auto"/>
        <w:ind w:left="795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4.</w:t>
      </w:r>
      <w:r w:rsidRPr="0063429F">
        <w:rPr>
          <w:rFonts w:ascii="Times New Roman" w:eastAsia="Times New Roman" w:hAnsi="Times New Roman" w:cs="Times New Roman"/>
          <w:sz w:val="24"/>
          <w:szCs w:val="32"/>
        </w:rPr>
        <w:t>Воспитывать бережное отношение к книгам, любовь к ним.</w:t>
      </w:r>
    </w:p>
    <w:tbl>
      <w:tblPr>
        <w:tblStyle w:val="a4"/>
        <w:tblW w:w="10863" w:type="dxa"/>
        <w:tblLook w:val="04A0"/>
      </w:tblPr>
      <w:tblGrid>
        <w:gridCol w:w="3256"/>
        <w:gridCol w:w="4489"/>
        <w:gridCol w:w="2890"/>
        <w:gridCol w:w="228"/>
      </w:tblGrid>
      <w:tr w:rsidR="00F35C3D" w:rsidRPr="0062216A" w:rsidTr="00891EC1">
        <w:trPr>
          <w:trHeight w:val="571"/>
        </w:trPr>
        <w:tc>
          <w:tcPr>
            <w:tcW w:w="3256" w:type="dxa"/>
            <w:vMerge w:val="restart"/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>тапы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проекта</w:t>
            </w:r>
          </w:p>
        </w:tc>
        <w:tc>
          <w:tcPr>
            <w:tcW w:w="7379" w:type="dxa"/>
            <w:gridSpan w:val="2"/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проектной </w:t>
            </w: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28" w:type="dxa"/>
            <w:vMerge w:val="restart"/>
            <w:tcBorders>
              <w:top w:val="nil"/>
              <w:right w:val="nil"/>
            </w:tcBorders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C3D" w:rsidRPr="0062216A" w:rsidTr="00891EC1">
        <w:trPr>
          <w:trHeight w:val="166"/>
        </w:trPr>
        <w:tc>
          <w:tcPr>
            <w:tcW w:w="3256" w:type="dxa"/>
            <w:vMerge/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с детьми</w:t>
            </w: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890" w:type="dxa"/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Совместно с </w:t>
            </w:r>
            <w:r w:rsidRPr="0062216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ями</w:t>
            </w:r>
          </w:p>
        </w:tc>
        <w:tc>
          <w:tcPr>
            <w:tcW w:w="228" w:type="dxa"/>
            <w:vMerge/>
            <w:tcBorders>
              <w:right w:val="nil"/>
            </w:tcBorders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C3D" w:rsidRPr="0062216A" w:rsidTr="00891EC1">
        <w:trPr>
          <w:trHeight w:val="554"/>
        </w:trPr>
        <w:tc>
          <w:tcPr>
            <w:tcW w:w="3256" w:type="dxa"/>
          </w:tcPr>
          <w:p w:rsidR="00F35C3D" w:rsidRPr="00873FAE" w:rsidRDefault="00F35C3D" w:rsidP="00F35C3D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– </w:t>
            </w:r>
            <w:r w:rsidRPr="00263ADB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коллекции необычных книг</w:t>
            </w:r>
          </w:p>
        </w:tc>
        <w:tc>
          <w:tcPr>
            <w:tcW w:w="4489" w:type="dxa"/>
          </w:tcPr>
          <w:p w:rsidR="00F35C3D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AD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музей с целью </w:t>
            </w:r>
          </w:p>
          <w:p w:rsidR="00F35C3D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профессиями людей в области культуры. </w:t>
            </w:r>
            <w:r w:rsidRPr="00263AD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в музее.</w:t>
            </w:r>
          </w:p>
          <w:p w:rsidR="00F35C3D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B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принесённых книг.</w:t>
            </w:r>
          </w:p>
          <w:p w:rsidR="00F35C3D" w:rsidRPr="0062216A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AD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проблемная ситуация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ремонта старинных книг «Чтобы книжки не болели».</w:t>
            </w:r>
          </w:p>
          <w:p w:rsidR="00F35C3D" w:rsidRPr="0062216A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35C3D" w:rsidRPr="0062216A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«Книга для музея», «Самиздат», «Книги моего детства» </w:t>
            </w:r>
          </w:p>
        </w:tc>
        <w:tc>
          <w:tcPr>
            <w:tcW w:w="228" w:type="dxa"/>
            <w:vMerge/>
            <w:tcBorders>
              <w:right w:val="nil"/>
            </w:tcBorders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C3D" w:rsidRPr="0062216A" w:rsidTr="00891EC1">
        <w:trPr>
          <w:trHeight w:val="571"/>
        </w:trPr>
        <w:tc>
          <w:tcPr>
            <w:tcW w:w="3256" w:type="dxa"/>
          </w:tcPr>
          <w:p w:rsidR="00F35C3D" w:rsidRPr="00732DF8" w:rsidRDefault="00F35C3D" w:rsidP="00F35C3D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– </w:t>
            </w:r>
            <w:r w:rsidRPr="0026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и создание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63ADB">
              <w:rPr>
                <w:rFonts w:ascii="Times New Roman" w:hAnsi="Times New Roman" w:cs="Times New Roman"/>
                <w:b/>
                <w:sz w:val="24"/>
                <w:szCs w:val="24"/>
              </w:rPr>
              <w:t>Музея необычных книг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63A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F35C3D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C">
              <w:rPr>
                <w:rFonts w:ascii="Times New Roman" w:hAnsi="Times New Roman" w:cs="Times New Roman"/>
                <w:sz w:val="24"/>
                <w:szCs w:val="24"/>
              </w:rPr>
              <w:t>Оформление Музея, его «залов», экспонатов</w:t>
            </w:r>
          </w:p>
          <w:p w:rsidR="00F35C3D" w:rsidRPr="008A1CBC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8A1CBC">
              <w:rPr>
                <w:rFonts w:ascii="Times New Roman" w:hAnsi="Times New Roman" w:cs="Times New Roman"/>
                <w:sz w:val="24"/>
                <w:szCs w:val="24"/>
              </w:rPr>
              <w:t>бейджиков</w:t>
            </w:r>
            <w:proofErr w:type="spellEnd"/>
            <w:r w:rsidRPr="008A1CB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– экскурсоводов.</w:t>
            </w:r>
          </w:p>
          <w:p w:rsidR="00F35C3D" w:rsidRPr="008A1CBC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C">
              <w:rPr>
                <w:rFonts w:ascii="Times New Roman" w:hAnsi="Times New Roman" w:cs="Times New Roman"/>
                <w:sz w:val="24"/>
                <w:szCs w:val="24"/>
              </w:rPr>
              <w:t>Составление и разучивание детьми – экскурсоводами сценария экскурсии по музею.</w:t>
            </w:r>
          </w:p>
          <w:p w:rsidR="00F35C3D" w:rsidRPr="008A1CBC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C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репетиций с </w:t>
            </w:r>
            <w:r w:rsidRPr="008A1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«экскурсоводами».</w:t>
            </w:r>
          </w:p>
        </w:tc>
        <w:tc>
          <w:tcPr>
            <w:tcW w:w="2890" w:type="dxa"/>
          </w:tcPr>
          <w:p w:rsidR="00F35C3D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объявлений, пригласительных билетов для посетителей музея. </w:t>
            </w:r>
          </w:p>
          <w:p w:rsidR="00F35C3D" w:rsidRPr="0062216A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информационного буклета «Музей необычных книг» для гостей.</w:t>
            </w:r>
          </w:p>
        </w:tc>
        <w:tc>
          <w:tcPr>
            <w:tcW w:w="228" w:type="dxa"/>
            <w:vMerge/>
            <w:tcBorders>
              <w:right w:val="nil"/>
            </w:tcBorders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C3D" w:rsidRPr="0062216A" w:rsidTr="00891EC1">
        <w:trPr>
          <w:trHeight w:val="554"/>
        </w:trPr>
        <w:tc>
          <w:tcPr>
            <w:tcW w:w="3256" w:type="dxa"/>
          </w:tcPr>
          <w:p w:rsidR="00F35C3D" w:rsidRPr="00732DF8" w:rsidRDefault="00F35C3D" w:rsidP="00F35C3D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этап – </w:t>
            </w:r>
            <w:r w:rsidRPr="00A87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функционирования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87EC9">
              <w:rPr>
                <w:rFonts w:ascii="Times New Roman" w:hAnsi="Times New Roman" w:cs="Times New Roman"/>
                <w:b/>
                <w:sz w:val="24"/>
                <w:szCs w:val="24"/>
              </w:rPr>
              <w:t>узея.</w:t>
            </w:r>
          </w:p>
        </w:tc>
        <w:tc>
          <w:tcPr>
            <w:tcW w:w="4489" w:type="dxa"/>
          </w:tcPr>
          <w:p w:rsidR="00F35C3D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для детей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35C3D" w:rsidRPr="0062216A" w:rsidRDefault="00F35C3D" w:rsidP="00F35C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для воспитанников детских садов города (ДОУ №6, 29) </w:t>
            </w:r>
          </w:p>
        </w:tc>
        <w:tc>
          <w:tcPr>
            <w:tcW w:w="2890" w:type="dxa"/>
          </w:tcPr>
          <w:p w:rsidR="00F35C3D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для всей семьи.</w:t>
            </w:r>
          </w:p>
          <w:p w:rsidR="00F35C3D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отзывов и предложений.</w:t>
            </w:r>
          </w:p>
          <w:p w:rsidR="00F35C3D" w:rsidRPr="0062216A" w:rsidRDefault="00F35C3D" w:rsidP="00891E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right w:val="nil"/>
            </w:tcBorders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C3D" w:rsidRPr="0062216A" w:rsidTr="00891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8" w:type="dxa"/>
          <w:trHeight w:val="400"/>
        </w:trPr>
        <w:tc>
          <w:tcPr>
            <w:tcW w:w="10635" w:type="dxa"/>
            <w:gridSpan w:val="3"/>
          </w:tcPr>
          <w:p w:rsidR="00F35C3D" w:rsidRPr="0062216A" w:rsidRDefault="00F35C3D" w:rsidP="00891E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проектной деятельности:</w:t>
            </w:r>
          </w:p>
        </w:tc>
      </w:tr>
      <w:tr w:rsidR="00F35C3D" w:rsidRPr="0062216A" w:rsidTr="00891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28" w:type="dxa"/>
          <w:trHeight w:val="1694"/>
        </w:trPr>
        <w:tc>
          <w:tcPr>
            <w:tcW w:w="10635" w:type="dxa"/>
            <w:gridSpan w:val="3"/>
          </w:tcPr>
          <w:p w:rsidR="00F35C3D" w:rsidRPr="0062216A" w:rsidRDefault="00F35C3D" w:rsidP="00891E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Музея необычных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. Проведены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курсии 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детских садов «</w:t>
            </w:r>
            <w:proofErr w:type="spellStart"/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04620">
              <w:rPr>
                <w:rFonts w:ascii="Times New Roman" w:hAnsi="Times New Roman" w:cs="Times New Roman"/>
                <w:sz w:val="24"/>
                <w:szCs w:val="24"/>
              </w:rPr>
              <w:t>», «Золотой петушок»,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Даренка</w:t>
            </w:r>
            <w:proofErr w:type="spellEnd"/>
            <w:r w:rsidRPr="00C04620">
              <w:rPr>
                <w:rFonts w:ascii="Times New Roman" w:hAnsi="Times New Roman" w:cs="Times New Roman"/>
                <w:sz w:val="24"/>
                <w:szCs w:val="24"/>
              </w:rPr>
              <w:t xml:space="preserve">». В группе была организованна сюжетно-ролевая игра «Библиотека»,  создана выставка книг, которые изготовили дети совместно с родителями,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 сборник нарисованных детьми </w:t>
            </w:r>
            <w:r w:rsidRPr="00C04620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к любимым произведениям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5C3D" w:rsidRPr="0063429F" w:rsidRDefault="00F35C3D" w:rsidP="00F35C3D">
      <w:pPr>
        <w:spacing w:after="0" w:line="36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F35C3D" w:rsidRDefault="00F35C3D" w:rsidP="00F35C3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5C3D" w:rsidRDefault="00F35C3D" w:rsidP="00F35C3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F35C3D" w:rsidRPr="005820B4" w:rsidRDefault="00F35C3D" w:rsidP="00F35C3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CC237E" w:rsidRDefault="00F35C3D"/>
    <w:sectPr w:rsidR="00CC237E" w:rsidSect="00F35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2B7B"/>
    <w:multiLevelType w:val="hybridMultilevel"/>
    <w:tmpl w:val="822A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C3D"/>
    <w:rsid w:val="00262F14"/>
    <w:rsid w:val="00665857"/>
    <w:rsid w:val="00E75D16"/>
    <w:rsid w:val="00F3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3D"/>
    <w:pPr>
      <w:ind w:left="720"/>
      <w:contextualSpacing/>
    </w:pPr>
  </w:style>
  <w:style w:type="table" w:styleId="a4">
    <w:name w:val="Table Grid"/>
    <w:basedOn w:val="a1"/>
    <w:uiPriority w:val="59"/>
    <w:rsid w:val="00F35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МиА</dc:creator>
  <cp:lastModifiedBy>МиА</cp:lastModifiedBy>
  <cp:revision>1</cp:revision>
  <dcterms:created xsi:type="dcterms:W3CDTF">2012-03-11T04:52:00Z</dcterms:created>
  <dcterms:modified xsi:type="dcterms:W3CDTF">2012-03-11T04:54:00Z</dcterms:modified>
</cp:coreProperties>
</file>