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73" w:rsidRDefault="00DF4C73">
      <w:r>
        <w:t xml:space="preserve">                         </w:t>
      </w:r>
    </w:p>
    <w:p w:rsidR="00DF4C73" w:rsidRDefault="00DF4C73"/>
    <w:p w:rsidR="008B0C6A" w:rsidRPr="00D6147C" w:rsidRDefault="00DF4C73" w:rsidP="00D614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147C">
        <w:rPr>
          <w:rFonts w:ascii="Times New Roman" w:hAnsi="Times New Roman" w:cs="Times New Roman"/>
          <w:b/>
          <w:sz w:val="40"/>
          <w:szCs w:val="40"/>
        </w:rPr>
        <w:t xml:space="preserve">Воспитание базовых свойств личности </w:t>
      </w:r>
      <w:r w:rsidR="00CC50DA" w:rsidRPr="00D6147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6147C" w:rsidRPr="00D6147C">
        <w:rPr>
          <w:rFonts w:ascii="Times New Roman" w:hAnsi="Times New Roman" w:cs="Times New Roman"/>
          <w:b/>
          <w:sz w:val="40"/>
          <w:szCs w:val="40"/>
        </w:rPr>
        <w:t>дошкольников младшего возраста на основе дидактических игр</w:t>
      </w:r>
    </w:p>
    <w:p w:rsidR="007660BF" w:rsidRDefault="007660BF"/>
    <w:p w:rsidR="007660BF" w:rsidRPr="00D6147C" w:rsidRDefault="00D6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C73" w:rsidRPr="00D6147C">
        <w:rPr>
          <w:rFonts w:ascii="Times New Roman" w:hAnsi="Times New Roman" w:cs="Times New Roman"/>
          <w:sz w:val="28"/>
          <w:szCs w:val="28"/>
        </w:rPr>
        <w:t xml:space="preserve">Ранний возраст ребёнка – это чрезвычайно ответственный период в развитии человека, когда происходит закладка фундамента его личности.                                                                                                            </w:t>
      </w:r>
    </w:p>
    <w:p w:rsidR="00DF4C73" w:rsidRPr="00D6147C" w:rsidRDefault="00D6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C73" w:rsidRPr="00D6147C">
        <w:rPr>
          <w:rFonts w:ascii="Times New Roman" w:hAnsi="Times New Roman" w:cs="Times New Roman"/>
          <w:sz w:val="28"/>
          <w:szCs w:val="28"/>
        </w:rPr>
        <w:t>Возникающие на ранних возрастных ступенях психологические новообразования имеют переходящее  «абсолютное»  значение для всестороннего развития индивида, вносят свой особый, неповторимый вклад в формирование личности.</w:t>
      </w:r>
    </w:p>
    <w:p w:rsidR="00DF4C73" w:rsidRPr="00D6147C" w:rsidRDefault="00DF4C73">
      <w:pPr>
        <w:rPr>
          <w:rFonts w:ascii="Times New Roman" w:hAnsi="Times New Roman" w:cs="Times New Roman"/>
          <w:b/>
          <w:sz w:val="28"/>
          <w:szCs w:val="28"/>
        </w:rPr>
      </w:pPr>
      <w:r w:rsidRPr="00D6147C">
        <w:rPr>
          <w:rFonts w:ascii="Times New Roman" w:hAnsi="Times New Roman" w:cs="Times New Roman"/>
          <w:b/>
          <w:sz w:val="28"/>
          <w:szCs w:val="28"/>
        </w:rPr>
        <w:t xml:space="preserve">Поэтому:                                                                                                                                                                                                             </w:t>
      </w:r>
    </w:p>
    <w:p w:rsidR="007660BF" w:rsidRPr="00D6147C" w:rsidRDefault="00D6147C" w:rsidP="00D6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C50DA" w:rsidRPr="00D6147C">
        <w:rPr>
          <w:rFonts w:ascii="Times New Roman" w:hAnsi="Times New Roman" w:cs="Times New Roman"/>
          <w:sz w:val="28"/>
          <w:szCs w:val="28"/>
        </w:rPr>
        <w:t>П</w:t>
      </w:r>
      <w:r w:rsidR="00DF4C73" w:rsidRPr="00D6147C">
        <w:rPr>
          <w:rFonts w:ascii="Times New Roman" w:hAnsi="Times New Roman" w:cs="Times New Roman"/>
          <w:sz w:val="28"/>
          <w:szCs w:val="28"/>
        </w:rPr>
        <w:t>омните о том, что ребёнок – уникальная личность. Мы должны ценить его индивидуаль</w:t>
      </w:r>
      <w:r w:rsidR="00CC50DA" w:rsidRPr="00D6147C">
        <w:rPr>
          <w:rFonts w:ascii="Times New Roman" w:hAnsi="Times New Roman" w:cs="Times New Roman"/>
          <w:sz w:val="28"/>
          <w:szCs w:val="28"/>
        </w:rPr>
        <w:t xml:space="preserve">ность, </w:t>
      </w:r>
    </w:p>
    <w:p w:rsidR="007660BF" w:rsidRPr="00D6147C" w:rsidRDefault="00CC50DA">
      <w:pPr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поддерживать и развивать.                                                                                                                                                                        </w:t>
      </w:r>
    </w:p>
    <w:p w:rsidR="007660BF" w:rsidRPr="00D6147C" w:rsidRDefault="00CC50DA">
      <w:pPr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>*</w:t>
      </w:r>
      <w:r w:rsidR="00D6147C">
        <w:rPr>
          <w:rFonts w:ascii="Times New Roman" w:hAnsi="Times New Roman" w:cs="Times New Roman"/>
          <w:sz w:val="28"/>
          <w:szCs w:val="28"/>
        </w:rPr>
        <w:t xml:space="preserve"> </w:t>
      </w:r>
      <w:r w:rsidRPr="00D6147C">
        <w:rPr>
          <w:rFonts w:ascii="Times New Roman" w:hAnsi="Times New Roman" w:cs="Times New Roman"/>
          <w:sz w:val="28"/>
          <w:szCs w:val="28"/>
        </w:rPr>
        <w:t xml:space="preserve">Дайте понять ребёнку. Что взрослые всегда готовы оказать ему личную поддержку и прийти на помощь.                                                                                                                                                                                                       </w:t>
      </w:r>
    </w:p>
    <w:p w:rsidR="007660BF" w:rsidRPr="00D6147C" w:rsidRDefault="00CC50DA">
      <w:pPr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>*</w:t>
      </w:r>
      <w:r w:rsidR="00D6147C">
        <w:rPr>
          <w:rFonts w:ascii="Times New Roman" w:hAnsi="Times New Roman" w:cs="Times New Roman"/>
          <w:sz w:val="28"/>
          <w:szCs w:val="28"/>
        </w:rPr>
        <w:t xml:space="preserve"> </w:t>
      </w:r>
      <w:r w:rsidRPr="00D6147C">
        <w:rPr>
          <w:rFonts w:ascii="Times New Roman" w:hAnsi="Times New Roman" w:cs="Times New Roman"/>
          <w:sz w:val="28"/>
          <w:szCs w:val="28"/>
        </w:rPr>
        <w:t xml:space="preserve">Проявляете внимание, деликатность и терпимость и так при воспитании детей учитывайте его точку зрения и не игнорируйте его чувства и эмоции.                                                                                                                  </w:t>
      </w:r>
    </w:p>
    <w:p w:rsidR="007660BF" w:rsidRPr="00D6147C" w:rsidRDefault="00CC50DA">
      <w:pPr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>*</w:t>
      </w:r>
      <w:r w:rsidR="00D6147C">
        <w:rPr>
          <w:rFonts w:ascii="Times New Roman" w:hAnsi="Times New Roman" w:cs="Times New Roman"/>
          <w:sz w:val="28"/>
          <w:szCs w:val="28"/>
        </w:rPr>
        <w:t xml:space="preserve"> </w:t>
      </w:r>
      <w:r w:rsidRPr="00D6147C">
        <w:rPr>
          <w:rFonts w:ascii="Times New Roman" w:hAnsi="Times New Roman" w:cs="Times New Roman"/>
          <w:sz w:val="28"/>
          <w:szCs w:val="28"/>
        </w:rPr>
        <w:t xml:space="preserve">Проникайтесь  чувством искреннего уважения к тому, что создаётся самим ребёнком; восхищайтесь его инициативой и мельчайшей самостоятельностью – это способствует формированию у ребёнка уверенности в себе и своих возможностях.                                                                                   </w:t>
      </w:r>
    </w:p>
    <w:p w:rsidR="007660BF" w:rsidRPr="00D6147C" w:rsidRDefault="00D6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50DA" w:rsidRPr="00D6147C">
        <w:rPr>
          <w:rFonts w:ascii="Times New Roman" w:hAnsi="Times New Roman" w:cs="Times New Roman"/>
          <w:sz w:val="28"/>
          <w:szCs w:val="28"/>
        </w:rPr>
        <w:t>Ведущий вид деятельности и основа становления личности ребёнка до 3-х ле</w:t>
      </w:r>
      <w:proofErr w:type="gramStart"/>
      <w:r w:rsidR="00CC50DA" w:rsidRPr="00D6147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CC50DA" w:rsidRPr="00D6147C">
        <w:rPr>
          <w:rFonts w:ascii="Times New Roman" w:hAnsi="Times New Roman" w:cs="Times New Roman"/>
          <w:sz w:val="28"/>
          <w:szCs w:val="28"/>
        </w:rPr>
        <w:t xml:space="preserve"> предметная игра. </w:t>
      </w:r>
    </w:p>
    <w:p w:rsidR="007660BF" w:rsidRPr="00D6147C" w:rsidRDefault="00D6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50DA" w:rsidRPr="00D6147C">
        <w:rPr>
          <w:rFonts w:ascii="Times New Roman" w:hAnsi="Times New Roman" w:cs="Times New Roman"/>
          <w:sz w:val="28"/>
          <w:szCs w:val="28"/>
        </w:rPr>
        <w:t xml:space="preserve">Поэтому я решила использовать дидактические игры </w:t>
      </w:r>
      <w:proofErr w:type="gramStart"/>
      <w:r w:rsidR="00CC50DA" w:rsidRPr="00D6147C">
        <w:rPr>
          <w:rFonts w:ascii="Times New Roman" w:hAnsi="Times New Roman" w:cs="Times New Roman"/>
          <w:sz w:val="28"/>
          <w:szCs w:val="28"/>
        </w:rPr>
        <w:t>в различных мом</w:t>
      </w:r>
      <w:r w:rsidR="00BD626D" w:rsidRPr="00D6147C">
        <w:rPr>
          <w:rFonts w:ascii="Times New Roman" w:hAnsi="Times New Roman" w:cs="Times New Roman"/>
          <w:sz w:val="28"/>
          <w:szCs w:val="28"/>
        </w:rPr>
        <w:t>ентах непосредственно образовательной деятельности для формирования у детей личных качеств в соответствии с возрастом</w:t>
      </w:r>
      <w:proofErr w:type="gramEnd"/>
      <w:r w:rsidR="00BD626D" w:rsidRPr="00D6147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</w:t>
      </w:r>
    </w:p>
    <w:p w:rsidR="007660BF" w:rsidRPr="00D6147C" w:rsidRDefault="00D6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D626D" w:rsidRPr="00D6147C">
        <w:rPr>
          <w:rFonts w:ascii="Times New Roman" w:hAnsi="Times New Roman" w:cs="Times New Roman"/>
          <w:sz w:val="28"/>
          <w:szCs w:val="28"/>
        </w:rPr>
        <w:t xml:space="preserve">При руководстве дидактическими играми детей 2 -3 лет я учитывала стремление ребёнка к самостоятельности («Я сам»). Но внимание детей ещё не устойчиво, они быстро отвлекаются. </w:t>
      </w:r>
    </w:p>
    <w:p w:rsidR="007660BF" w:rsidRPr="00D6147C" w:rsidRDefault="00D6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626D" w:rsidRPr="00D6147C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BD626D" w:rsidRPr="00D6147C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BD626D" w:rsidRPr="00D6147C">
        <w:rPr>
          <w:rFonts w:ascii="Times New Roman" w:hAnsi="Times New Roman" w:cs="Times New Roman"/>
          <w:sz w:val="28"/>
          <w:szCs w:val="28"/>
        </w:rPr>
        <w:t xml:space="preserve"> а дидактической игре требует от малышей большей, чем в других играх устойчивости, внимания и мыслительной деятельности. Отсюда и трудности. Которые я преодолела, делая акцент на занимательности, </w:t>
      </w:r>
      <w:proofErr w:type="gramStart"/>
      <w:r w:rsidR="00BD626D" w:rsidRPr="00D6147C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BD626D" w:rsidRPr="00D6147C">
        <w:rPr>
          <w:rFonts w:ascii="Times New Roman" w:hAnsi="Times New Roman" w:cs="Times New Roman"/>
          <w:sz w:val="28"/>
          <w:szCs w:val="28"/>
        </w:rPr>
        <w:t xml:space="preserve"> игровых приёмов игрушек, повышающих интерес к решению дидактических задач и воспитании личных качеств.                                                   </w:t>
      </w:r>
    </w:p>
    <w:p w:rsidR="007660BF" w:rsidRPr="00D6147C" w:rsidRDefault="00D6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626D" w:rsidRPr="00D6147C">
        <w:rPr>
          <w:rFonts w:ascii="Times New Roman" w:hAnsi="Times New Roman" w:cs="Times New Roman"/>
          <w:sz w:val="28"/>
          <w:szCs w:val="28"/>
        </w:rPr>
        <w:t xml:space="preserve">Занимательность игры возрастает, если в неё включить элементы загадочности: что лежит в красивой коробке, кто-то постучал в дверь, кто-то играет на инструменте за ширмой и др. </w:t>
      </w:r>
    </w:p>
    <w:p w:rsidR="007660BF" w:rsidRPr="00D6147C" w:rsidRDefault="00D6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626D" w:rsidRPr="00D6147C">
        <w:rPr>
          <w:rFonts w:ascii="Times New Roman" w:hAnsi="Times New Roman" w:cs="Times New Roman"/>
          <w:sz w:val="28"/>
          <w:szCs w:val="28"/>
        </w:rPr>
        <w:t>Знакомые детям игры становятся более интересными</w:t>
      </w:r>
      <w:r w:rsidR="00A61BA4" w:rsidRPr="00D614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1BA4" w:rsidRPr="00D6147C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A61BA4" w:rsidRPr="00D6147C">
        <w:rPr>
          <w:rFonts w:ascii="Times New Roman" w:hAnsi="Times New Roman" w:cs="Times New Roman"/>
          <w:sz w:val="28"/>
          <w:szCs w:val="28"/>
        </w:rPr>
        <w:t xml:space="preserve"> а их содержание вносится что-то новое, более сложное, требующее активной умственной работы. Поэтому игры я повторяла в разных вариантах с постепенным их усложнением.                                                                                                                       </w:t>
      </w:r>
    </w:p>
    <w:p w:rsidR="007660BF" w:rsidRPr="00D6147C" w:rsidRDefault="00D6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BA4" w:rsidRPr="00D6147C">
        <w:rPr>
          <w:rFonts w:ascii="Times New Roman" w:hAnsi="Times New Roman" w:cs="Times New Roman"/>
          <w:sz w:val="28"/>
          <w:szCs w:val="28"/>
        </w:rPr>
        <w:t>При объяснении правил игры я внимательно смотрела то на одного</w:t>
      </w:r>
      <w:proofErr w:type="gramStart"/>
      <w:r w:rsidR="00A61BA4" w:rsidRPr="00D614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1BA4" w:rsidRPr="00D6147C">
        <w:rPr>
          <w:rFonts w:ascii="Times New Roman" w:hAnsi="Times New Roman" w:cs="Times New Roman"/>
          <w:sz w:val="28"/>
          <w:szCs w:val="28"/>
        </w:rPr>
        <w:t xml:space="preserve"> то на другого ребёнка – чтобы каждому казалось что я обращаюсь именно к нему.                                                                                            </w:t>
      </w:r>
    </w:p>
    <w:p w:rsidR="007660BF" w:rsidRPr="00D6147C" w:rsidRDefault="00D6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BA4" w:rsidRPr="00D6147C">
        <w:rPr>
          <w:rFonts w:ascii="Times New Roman" w:hAnsi="Times New Roman" w:cs="Times New Roman"/>
          <w:sz w:val="28"/>
          <w:szCs w:val="28"/>
        </w:rPr>
        <w:t xml:space="preserve">Чтобы игра проходила успешно, я предварительно знакомила детей с предметами, которые будут использованы в игре, с  их свойствами, изображениями на картинках. Если в игре должно прозвучать стихотворение, я заучивала его наизусть.                                                                                                                </w:t>
      </w:r>
    </w:p>
    <w:p w:rsidR="007660BF" w:rsidRPr="00D6147C" w:rsidRDefault="00D6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BA4" w:rsidRPr="00D6147C">
        <w:rPr>
          <w:rFonts w:ascii="Times New Roman" w:hAnsi="Times New Roman" w:cs="Times New Roman"/>
          <w:sz w:val="28"/>
          <w:szCs w:val="28"/>
        </w:rPr>
        <w:t xml:space="preserve">При подведении итогов я отмечала только положительные стороны: игроки дружно научились делать (указывала конкретно что), убрали на место игрушки; детей настраивала на положительный лад.                                                                                                                                                                               </w:t>
      </w:r>
    </w:p>
    <w:p w:rsidR="007660BF" w:rsidRPr="00D6147C" w:rsidRDefault="00D6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BA4" w:rsidRPr="00D6147C">
        <w:rPr>
          <w:rFonts w:ascii="Times New Roman" w:hAnsi="Times New Roman" w:cs="Times New Roman"/>
          <w:sz w:val="28"/>
          <w:szCs w:val="28"/>
        </w:rPr>
        <w:t xml:space="preserve">Нравственное воспитание детей первой младшей группы позволяет </w:t>
      </w:r>
      <w:r w:rsidR="00DA3C08" w:rsidRPr="00D6147C">
        <w:rPr>
          <w:rFonts w:ascii="Times New Roman" w:hAnsi="Times New Roman" w:cs="Times New Roman"/>
          <w:sz w:val="28"/>
          <w:szCs w:val="28"/>
        </w:rPr>
        <w:t xml:space="preserve">в дидактических играх не только учить их действовать в соответствии с определёнными правилами и требованиями, но и объяснить </w:t>
      </w:r>
      <w:proofErr w:type="gramStart"/>
      <w:r w:rsidR="00DA3C08" w:rsidRPr="00D6147C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DA3C08" w:rsidRPr="00D6147C">
        <w:rPr>
          <w:rFonts w:ascii="Times New Roman" w:hAnsi="Times New Roman" w:cs="Times New Roman"/>
          <w:sz w:val="28"/>
          <w:szCs w:val="28"/>
        </w:rPr>
        <w:t xml:space="preserve"> почему в одних случаях «так нужно», а в других – «нельзя».                                                       </w:t>
      </w:r>
    </w:p>
    <w:p w:rsidR="007660BF" w:rsidRPr="00D6147C" w:rsidRDefault="00D6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3C08" w:rsidRPr="00D6147C">
        <w:rPr>
          <w:rFonts w:ascii="Times New Roman" w:hAnsi="Times New Roman" w:cs="Times New Roman"/>
          <w:sz w:val="28"/>
          <w:szCs w:val="28"/>
        </w:rPr>
        <w:t xml:space="preserve">Одобрение со стороны взрослым добрых проявлений и неодобрение негативных позволяет им понять, как нужно поступать (это хорошо), а как нельзя (это плохо).                                                                                  </w:t>
      </w:r>
    </w:p>
    <w:p w:rsidR="007660BF" w:rsidRPr="00D6147C" w:rsidRDefault="00D6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3C08" w:rsidRPr="00D6147C">
        <w:rPr>
          <w:rFonts w:ascii="Times New Roman" w:hAnsi="Times New Roman" w:cs="Times New Roman"/>
          <w:sz w:val="28"/>
          <w:szCs w:val="28"/>
        </w:rPr>
        <w:t xml:space="preserve">Усвоение социальных ценностей, происходит в коллективной деятельности, умение играть вместе приходит не сразу. Эгоцентризм </w:t>
      </w:r>
      <w:r w:rsidR="00DA3C08" w:rsidRPr="00D6147C">
        <w:rPr>
          <w:rFonts w:ascii="Times New Roman" w:hAnsi="Times New Roman" w:cs="Times New Roman"/>
          <w:sz w:val="28"/>
          <w:szCs w:val="28"/>
        </w:rPr>
        <w:lastRenderedPageBreak/>
        <w:t xml:space="preserve">ребёнка, как особенность раннего возраста, мешает ему понять, что другой ребёнок тоже имеет право на то, на что он претендует.                                                                                        </w:t>
      </w:r>
    </w:p>
    <w:p w:rsidR="00DF4C73" w:rsidRPr="00D6147C" w:rsidRDefault="00D6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3C08" w:rsidRPr="00D6147C">
        <w:rPr>
          <w:rFonts w:ascii="Times New Roman" w:hAnsi="Times New Roman" w:cs="Times New Roman"/>
          <w:sz w:val="28"/>
          <w:szCs w:val="28"/>
        </w:rPr>
        <w:t xml:space="preserve">У ребёнка есть страсть к игре, и её надо удовлетворять. Надо не только дать ему время поиграть, но и пропитать этой игрой всю его жизнь. </w:t>
      </w:r>
    </w:p>
    <w:p w:rsidR="00BD626D" w:rsidRPr="00D6147C" w:rsidRDefault="00BD626D">
      <w:pPr>
        <w:rPr>
          <w:rFonts w:ascii="Times New Roman" w:hAnsi="Times New Roman" w:cs="Times New Roman"/>
          <w:sz w:val="28"/>
          <w:szCs w:val="28"/>
        </w:rPr>
      </w:pPr>
    </w:p>
    <w:p w:rsidR="007660BF" w:rsidRPr="00D6147C" w:rsidRDefault="00D6147C" w:rsidP="00D614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147C">
        <w:rPr>
          <w:rFonts w:ascii="Times New Roman" w:hAnsi="Times New Roman" w:cs="Times New Roman"/>
          <w:b/>
          <w:sz w:val="36"/>
          <w:szCs w:val="36"/>
        </w:rPr>
        <w:t>Картотека дидактических игр</w:t>
      </w:r>
    </w:p>
    <w:p w:rsidR="007660BF" w:rsidRPr="00D6147C" w:rsidRDefault="007660BF">
      <w:pPr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6147C">
        <w:rPr>
          <w:rFonts w:ascii="Times New Roman" w:hAnsi="Times New Roman" w:cs="Times New Roman"/>
          <w:b/>
          <w:sz w:val="28"/>
          <w:szCs w:val="28"/>
        </w:rPr>
        <w:t>Хитрые</w:t>
      </w:r>
      <w:r w:rsidRPr="00D6147C">
        <w:rPr>
          <w:rFonts w:ascii="Times New Roman" w:hAnsi="Times New Roman" w:cs="Times New Roman"/>
          <w:sz w:val="28"/>
          <w:szCs w:val="28"/>
        </w:rPr>
        <w:t xml:space="preserve"> </w:t>
      </w:r>
      <w:r w:rsidRPr="00D6147C">
        <w:rPr>
          <w:rFonts w:ascii="Times New Roman" w:hAnsi="Times New Roman" w:cs="Times New Roman"/>
          <w:b/>
          <w:sz w:val="28"/>
          <w:szCs w:val="28"/>
        </w:rPr>
        <w:t>Матрёшки</w:t>
      </w:r>
      <w:r w:rsidRPr="00D6147C">
        <w:rPr>
          <w:rFonts w:ascii="Times New Roman" w:hAnsi="Times New Roman" w:cs="Times New Roman"/>
          <w:sz w:val="28"/>
          <w:szCs w:val="28"/>
        </w:rPr>
        <w:t>.</w:t>
      </w:r>
    </w:p>
    <w:p w:rsidR="007660BF" w:rsidRPr="00D6147C" w:rsidRDefault="00B44B17">
      <w:pPr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>Для занятия можно использовать четырёх матрёшек с одним вкладышем в каждой. Взрослый ставит матр</w:t>
      </w:r>
      <w:r w:rsidR="00D6147C">
        <w:rPr>
          <w:rFonts w:ascii="Times New Roman" w:hAnsi="Times New Roman" w:cs="Times New Roman"/>
          <w:sz w:val="28"/>
          <w:szCs w:val="28"/>
        </w:rPr>
        <w:t xml:space="preserve">ёшек на стол, вместе с ребёнком </w:t>
      </w:r>
      <w:r w:rsidRPr="00D6147C">
        <w:rPr>
          <w:rFonts w:ascii="Times New Roman" w:hAnsi="Times New Roman" w:cs="Times New Roman"/>
          <w:sz w:val="28"/>
          <w:szCs w:val="28"/>
        </w:rPr>
        <w:t xml:space="preserve">рассматривает их. Предлагает взять матрёшку в руку и потрясти её. Обращая внимания на звук, открывая матрёшку, демонстрируя, что внутри её есть ещё одна. Обязательно следует сопровождать действия словами:  «Какая маленькая матрёшка внутри </w:t>
      </w:r>
      <w:proofErr w:type="gramStart"/>
      <w:r w:rsidRPr="00D6147C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D6147C">
        <w:rPr>
          <w:rFonts w:ascii="Times New Roman" w:hAnsi="Times New Roman" w:cs="Times New Roman"/>
          <w:sz w:val="28"/>
          <w:szCs w:val="28"/>
        </w:rPr>
        <w:t>!»                                                                                                                                                                                                  Затем ребёнку предлагается показывать ту матрёшку. Которую называет взрослый: то большую, то маленькую. Далее взрослый показывает, как маленькая матрёшка выкладывается (прячется) внутри большой. Затем матрёшка закрывается. Взрослый говорит, что теперь они с ребёнком</w:t>
      </w:r>
      <w:r w:rsidR="002B5C3C" w:rsidRPr="00D6147C">
        <w:rPr>
          <w:rFonts w:ascii="Times New Roman" w:hAnsi="Times New Roman" w:cs="Times New Roman"/>
          <w:sz w:val="28"/>
          <w:szCs w:val="28"/>
        </w:rPr>
        <w:t xml:space="preserve"> матрёшку собрали: маленькая и большая стали вместе одной матрёшкой. Малышу предлагается разобрать и собрать матрёшку самому. Взрослый оказывает посильную помощь и сопровождает действия ребёнка эмоциональными словами или </w:t>
      </w:r>
      <w:proofErr w:type="spellStart"/>
      <w:r w:rsidR="002B5C3C" w:rsidRPr="00D6147C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2B5C3C" w:rsidRPr="00D614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B5C3C" w:rsidRPr="00D6147C">
        <w:rPr>
          <w:rFonts w:ascii="Times New Roman" w:hAnsi="Times New Roman" w:cs="Times New Roman"/>
          <w:sz w:val="28"/>
          <w:szCs w:val="28"/>
        </w:rPr>
        <w:t>приговорками</w:t>
      </w:r>
      <w:proofErr w:type="gramEnd"/>
      <w:r w:rsidR="002B5C3C" w:rsidRPr="00D6147C">
        <w:rPr>
          <w:rFonts w:ascii="Times New Roman" w:hAnsi="Times New Roman" w:cs="Times New Roman"/>
          <w:sz w:val="28"/>
          <w:szCs w:val="28"/>
        </w:rPr>
        <w:t>:</w:t>
      </w:r>
    </w:p>
    <w:p w:rsidR="002B5C3C" w:rsidRPr="00D6147C" w:rsidRDefault="002B5C3C" w:rsidP="002B5C3C">
      <w:pPr>
        <w:tabs>
          <w:tab w:val="left" w:pos="7400"/>
        </w:tabs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                              Вот матрёшка-мама, дочка где, не знаю.</w:t>
      </w:r>
    </w:p>
    <w:p w:rsidR="002B5C3C" w:rsidRPr="00D6147C" w:rsidRDefault="002B5C3C" w:rsidP="002B5C3C">
      <w:pPr>
        <w:tabs>
          <w:tab w:val="left" w:pos="7400"/>
        </w:tabs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                               Прячется малютка, вот она какая!</w:t>
      </w:r>
    </w:p>
    <w:p w:rsidR="002B5C3C" w:rsidRPr="00D6147C" w:rsidRDefault="002B5C3C" w:rsidP="002B5C3C">
      <w:pPr>
        <w:tabs>
          <w:tab w:val="left" w:pos="7400"/>
        </w:tabs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                               Появилась дочка маленького роста</w:t>
      </w:r>
    </w:p>
    <w:p w:rsidR="002B5C3C" w:rsidRPr="00D6147C" w:rsidRDefault="002B5C3C" w:rsidP="002B5C3C">
      <w:pPr>
        <w:tabs>
          <w:tab w:val="left" w:pos="7400"/>
        </w:tabs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                               С ней матрёшка – мама, загляденье просто!</w:t>
      </w:r>
    </w:p>
    <w:p w:rsidR="002B5C3C" w:rsidRPr="00D6147C" w:rsidRDefault="002B5C3C" w:rsidP="002B5C3C">
      <w:pPr>
        <w:tabs>
          <w:tab w:val="left" w:pos="7400"/>
        </w:tabs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(С. </w:t>
      </w:r>
      <w:proofErr w:type="spellStart"/>
      <w:r w:rsidRPr="00D6147C">
        <w:rPr>
          <w:rFonts w:ascii="Times New Roman" w:hAnsi="Times New Roman" w:cs="Times New Roman"/>
          <w:sz w:val="28"/>
          <w:szCs w:val="28"/>
        </w:rPr>
        <w:t>Рещекова</w:t>
      </w:r>
      <w:proofErr w:type="spellEnd"/>
      <w:r w:rsidRPr="00D6147C">
        <w:rPr>
          <w:rFonts w:ascii="Times New Roman" w:hAnsi="Times New Roman" w:cs="Times New Roman"/>
          <w:sz w:val="28"/>
          <w:szCs w:val="28"/>
        </w:rPr>
        <w:t>)</w:t>
      </w:r>
    </w:p>
    <w:p w:rsidR="002B5C3C" w:rsidRPr="00D6147C" w:rsidRDefault="002B5C3C" w:rsidP="002B5C3C">
      <w:pPr>
        <w:tabs>
          <w:tab w:val="left" w:pos="7400"/>
        </w:tabs>
        <w:rPr>
          <w:rFonts w:ascii="Times New Roman" w:hAnsi="Times New Roman" w:cs="Times New Roman"/>
          <w:b/>
          <w:sz w:val="28"/>
          <w:szCs w:val="28"/>
        </w:rPr>
      </w:pPr>
      <w:r w:rsidRPr="00D6147C">
        <w:rPr>
          <w:rFonts w:ascii="Times New Roman" w:hAnsi="Times New Roman" w:cs="Times New Roman"/>
          <w:b/>
          <w:sz w:val="28"/>
          <w:szCs w:val="28"/>
        </w:rPr>
        <w:t xml:space="preserve">                           Кто в каком домике живёт?</w:t>
      </w:r>
    </w:p>
    <w:p w:rsidR="00582BB2" w:rsidRPr="00D6147C" w:rsidRDefault="002B5C3C" w:rsidP="002B5C3C">
      <w:pPr>
        <w:tabs>
          <w:tab w:val="left" w:pos="7400"/>
        </w:tabs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Для </w:t>
      </w:r>
      <w:r w:rsidR="00582BB2" w:rsidRPr="00D6147C">
        <w:rPr>
          <w:rFonts w:ascii="Times New Roman" w:hAnsi="Times New Roman" w:cs="Times New Roman"/>
          <w:sz w:val="28"/>
          <w:szCs w:val="28"/>
        </w:rPr>
        <w:t xml:space="preserve">этой игры будут нужны два домика: сделанные из картона или готовые. Причём на одном из домиков должно быть нарисовано любое животное.  Взрослый предлагает ребёнку рассмотреть и назвать игрушки: собачку, киску, лошадку, куклу, машинку, мяч. Затем объяснить, что в одном домике живут только </w:t>
      </w:r>
      <w:proofErr w:type="gramStart"/>
      <w:r w:rsidR="00582BB2" w:rsidRPr="00D6147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582BB2" w:rsidRPr="00D6147C">
        <w:rPr>
          <w:rFonts w:ascii="Times New Roman" w:hAnsi="Times New Roman" w:cs="Times New Roman"/>
          <w:sz w:val="28"/>
          <w:szCs w:val="28"/>
        </w:rPr>
        <w:t xml:space="preserve">, а в другом все остальные игрушки – не зверюшки.                                                                                              </w:t>
      </w:r>
      <w:r w:rsidR="00582BB2" w:rsidRPr="00D6147C">
        <w:rPr>
          <w:rFonts w:ascii="Times New Roman" w:hAnsi="Times New Roman" w:cs="Times New Roman"/>
          <w:sz w:val="28"/>
          <w:szCs w:val="28"/>
        </w:rPr>
        <w:lastRenderedPageBreak/>
        <w:t>После этого взрослый вместе с ребёнком раскладывает игрушки в тот или иной домик, приговаривая при этом: «</w:t>
      </w:r>
      <w:proofErr w:type="gramStart"/>
      <w:r w:rsidR="00582BB2" w:rsidRPr="00D6147C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="00582BB2" w:rsidRPr="00D6147C">
        <w:rPr>
          <w:rFonts w:ascii="Times New Roman" w:hAnsi="Times New Roman" w:cs="Times New Roman"/>
          <w:sz w:val="28"/>
          <w:szCs w:val="28"/>
        </w:rPr>
        <w:t xml:space="preserve">, не зверюшка». </w:t>
      </w:r>
    </w:p>
    <w:p w:rsidR="002B5C3C" w:rsidRPr="00D6147C" w:rsidRDefault="00582BB2" w:rsidP="002B5C3C">
      <w:pPr>
        <w:tabs>
          <w:tab w:val="left" w:pos="7400"/>
        </w:tabs>
        <w:rPr>
          <w:rFonts w:ascii="Times New Roman" w:hAnsi="Times New Roman" w:cs="Times New Roman"/>
          <w:b/>
          <w:sz w:val="28"/>
          <w:szCs w:val="28"/>
        </w:rPr>
      </w:pPr>
      <w:r w:rsidRPr="00D6147C">
        <w:rPr>
          <w:rFonts w:ascii="Times New Roman" w:hAnsi="Times New Roman" w:cs="Times New Roman"/>
          <w:b/>
          <w:sz w:val="28"/>
          <w:szCs w:val="28"/>
        </w:rPr>
        <w:t xml:space="preserve">                                 Комната для кукол.</w:t>
      </w:r>
      <w:r w:rsidR="002B5C3C" w:rsidRPr="00D6147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:rsidR="00582BB2" w:rsidRPr="00D6147C" w:rsidRDefault="00582BB2" w:rsidP="002B5C3C">
      <w:pPr>
        <w:tabs>
          <w:tab w:val="left" w:pos="1427"/>
        </w:tabs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>Вариант 1. Перед ребёнком ставятся несколько предметов игрушечной мебели: стол, стульчик, кроватка, шкаф (не более четырёх). Взрослый называет каждый предмет, просит ребёнка повторить слова, показывает, кА надо пользоваться тем или другим предметом мебели, обыгрывая свои действия при помощи кукол и других игрушек.</w:t>
      </w:r>
    </w:p>
    <w:p w:rsidR="00916892" w:rsidRPr="00D6147C" w:rsidRDefault="00582BB2" w:rsidP="002B5C3C">
      <w:pPr>
        <w:tabs>
          <w:tab w:val="left" w:pos="1427"/>
        </w:tabs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Вариант 2. Взрослый вместе с ребёнком находит такие же предметы мебели в своей квартире. Можно немного усложнить задание, в следующий </w:t>
      </w:r>
      <w:proofErr w:type="gramStart"/>
      <w:r w:rsidRPr="00D6147C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D6147C">
        <w:rPr>
          <w:rFonts w:ascii="Times New Roman" w:hAnsi="Times New Roman" w:cs="Times New Roman"/>
          <w:sz w:val="28"/>
          <w:szCs w:val="28"/>
        </w:rPr>
        <w:t xml:space="preserve"> сравнив эти предметы по размеру или цвету</w:t>
      </w:r>
      <w:r w:rsidR="00916892" w:rsidRPr="00D6147C">
        <w:rPr>
          <w:rFonts w:ascii="Times New Roman" w:hAnsi="Times New Roman" w:cs="Times New Roman"/>
          <w:sz w:val="28"/>
          <w:szCs w:val="28"/>
        </w:rPr>
        <w:t xml:space="preserve">; спросить, чем похожа и чем отличается игрушечная и настоящая мебель. Можно сопровождать объяснение иллюстрациями к русской народной сказке «три медведя» (разные по величине стулья, кровати и </w:t>
      </w:r>
      <w:proofErr w:type="spellStart"/>
      <w:r w:rsidR="00916892" w:rsidRPr="00D6147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16892" w:rsidRPr="00D614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5C3C" w:rsidRPr="00D6147C" w:rsidRDefault="00916892" w:rsidP="002B5C3C">
      <w:pPr>
        <w:tabs>
          <w:tab w:val="left" w:pos="1427"/>
        </w:tabs>
        <w:rPr>
          <w:rFonts w:ascii="Times New Roman" w:hAnsi="Times New Roman" w:cs="Times New Roman"/>
          <w:b/>
          <w:sz w:val="28"/>
          <w:szCs w:val="28"/>
        </w:rPr>
      </w:pPr>
      <w:r w:rsidRPr="00D614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Сложи картинку.</w:t>
      </w:r>
      <w:r w:rsidR="002B5C3C" w:rsidRPr="00D6147C">
        <w:rPr>
          <w:rFonts w:ascii="Times New Roman" w:hAnsi="Times New Roman" w:cs="Times New Roman"/>
          <w:b/>
          <w:sz w:val="28"/>
          <w:szCs w:val="28"/>
        </w:rPr>
        <w:tab/>
      </w:r>
    </w:p>
    <w:p w:rsidR="00916892" w:rsidRPr="00D6147C" w:rsidRDefault="00916892" w:rsidP="002B5C3C">
      <w:pPr>
        <w:tabs>
          <w:tab w:val="left" w:pos="1427"/>
        </w:tabs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>Для этой игры потребуется несколько красочных, ярких картинок с понятным ребёнку изображением знакомых животных или игрушек (не более четырёх), разрезанных на две или четыре части, и соответственно неразрезанные, целые образцы. Сначала взрослый показывает и предлагает рассмотреть ребёнку, называя вместе с ним, что на ней изображено. Затем взрослый собирает одну разрезанную картинку сам и просит ребёнка собрать остальные, показывая, в случае затруднения образец.</w:t>
      </w:r>
    </w:p>
    <w:p w:rsidR="00916892" w:rsidRPr="00D6147C" w:rsidRDefault="00916892" w:rsidP="002B5C3C">
      <w:pPr>
        <w:tabs>
          <w:tab w:val="left" w:pos="1427"/>
        </w:tabs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«Одень куклу Машу, одень куклу Сашу…»</w:t>
      </w:r>
      <w:r w:rsidRPr="00D6147C">
        <w:rPr>
          <w:rFonts w:ascii="Times New Roman" w:hAnsi="Times New Roman" w:cs="Times New Roman"/>
          <w:b/>
          <w:sz w:val="28"/>
          <w:szCs w:val="28"/>
        </w:rPr>
        <w:br/>
      </w:r>
      <w:r w:rsidR="008F4B77" w:rsidRPr="00D6147C">
        <w:rPr>
          <w:rFonts w:ascii="Times New Roman" w:hAnsi="Times New Roman" w:cs="Times New Roman"/>
          <w:sz w:val="28"/>
          <w:szCs w:val="28"/>
        </w:rPr>
        <w:t xml:space="preserve">Взрослый предлагает ребёнку помочь одеть кукол: мальчика и девочку. В данной игре (серии игр) можно решать сразу несколько задач, познакомив ребёнка:                                                                                                            - с сезонной одеждой;                                                                                                                                                                                                - с одеждой которая подходит мальчику или девочке (хотя на современном этапе это деление довольно-таки условно);                                                                                                                                                                           - с одеждой, которая надевается в зависимости от ситуации (праздничная, спортивная, домашняя);                                                                                                                                                                                                     - </w:t>
      </w:r>
      <w:proofErr w:type="gramStart"/>
      <w:r w:rsidR="008F4B77" w:rsidRPr="00D6147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F4B77" w:rsidRPr="00D6147C">
        <w:rPr>
          <w:rFonts w:ascii="Times New Roman" w:hAnsi="Times New Roman" w:cs="Times New Roman"/>
          <w:sz w:val="28"/>
          <w:szCs w:val="28"/>
        </w:rPr>
        <w:t xml:space="preserve"> взрослой и детской одеждой;                                                                                                                                           В процессе одевания взрослый акцентирует голосом и интонацией: «Эту рубашку наденем на Сашу, а эту юбку наденем на Машу».                                                                                                                                                      Важно, чтобы в результате повторений ребёнок понял, что кого-то одевают, а что-то надевают. </w:t>
      </w:r>
    </w:p>
    <w:p w:rsidR="008F4B77" w:rsidRPr="00D6147C" w:rsidRDefault="008F4B77" w:rsidP="002B5C3C">
      <w:pPr>
        <w:tabs>
          <w:tab w:val="left" w:pos="1427"/>
        </w:tabs>
        <w:rPr>
          <w:rFonts w:ascii="Times New Roman" w:hAnsi="Times New Roman" w:cs="Times New Roman"/>
          <w:b/>
          <w:sz w:val="28"/>
          <w:szCs w:val="28"/>
        </w:rPr>
      </w:pPr>
      <w:r w:rsidRPr="00D614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Чьи </w:t>
      </w:r>
      <w:r w:rsidR="00377058" w:rsidRPr="00D6147C">
        <w:rPr>
          <w:rFonts w:ascii="Times New Roman" w:hAnsi="Times New Roman" w:cs="Times New Roman"/>
          <w:b/>
          <w:sz w:val="28"/>
          <w:szCs w:val="28"/>
        </w:rPr>
        <w:t>Детки?</w:t>
      </w:r>
    </w:p>
    <w:p w:rsidR="00377058" w:rsidRPr="00D6147C" w:rsidRDefault="00377058" w:rsidP="002B5C3C">
      <w:pPr>
        <w:tabs>
          <w:tab w:val="left" w:pos="1427"/>
        </w:tabs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Взрослый показывает ребёнку картинки с изображениями животных: кошки, собачки, козлёнка, коровы. Ребёнка называет животных, угадывая какие звуки они издают. Затем взрослый предлагает поиграть в игру: «чьи детки?», когда надо подобрать к картинкам «животных-взрослых» </w:t>
      </w:r>
      <w:proofErr w:type="gramStart"/>
      <w:r w:rsidRPr="00D6147C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D6147C">
        <w:rPr>
          <w:rFonts w:ascii="Times New Roman" w:hAnsi="Times New Roman" w:cs="Times New Roman"/>
          <w:sz w:val="28"/>
          <w:szCs w:val="28"/>
        </w:rPr>
        <w:t xml:space="preserve"> изображающие их детёнышей. </w:t>
      </w:r>
    </w:p>
    <w:p w:rsidR="00377058" w:rsidRPr="00D6147C" w:rsidRDefault="00377058" w:rsidP="002B5C3C">
      <w:pPr>
        <w:tabs>
          <w:tab w:val="left" w:pos="1427"/>
        </w:tabs>
        <w:rPr>
          <w:rFonts w:ascii="Times New Roman" w:hAnsi="Times New Roman" w:cs="Times New Roman"/>
          <w:b/>
          <w:sz w:val="28"/>
          <w:szCs w:val="28"/>
        </w:rPr>
      </w:pPr>
      <w:r w:rsidRPr="00D614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Катание </w:t>
      </w:r>
      <w:proofErr w:type="gramStart"/>
      <w:r w:rsidRPr="00D6147C">
        <w:rPr>
          <w:rFonts w:ascii="Times New Roman" w:hAnsi="Times New Roman" w:cs="Times New Roman"/>
          <w:b/>
          <w:sz w:val="28"/>
          <w:szCs w:val="28"/>
        </w:rPr>
        <w:t>зверюшек</w:t>
      </w:r>
      <w:proofErr w:type="gramEnd"/>
      <w:r w:rsidRPr="00D6147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7058" w:rsidRPr="00D6147C" w:rsidRDefault="00377058" w:rsidP="002B5C3C">
      <w:pPr>
        <w:tabs>
          <w:tab w:val="left" w:pos="142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6147C">
        <w:rPr>
          <w:rFonts w:ascii="Times New Roman" w:hAnsi="Times New Roman" w:cs="Times New Roman"/>
          <w:sz w:val="28"/>
          <w:szCs w:val="28"/>
        </w:rPr>
        <w:t>Взрослый заранее готовит игрушки – различные виды транспорта (поезд, легковую машинку, велосипед, лодку) и такое же количество игрушечных зверюшек (котика, собачку, мишку, зайчика).</w:t>
      </w:r>
      <w:proofErr w:type="gramEnd"/>
      <w:r w:rsidRPr="00D6147C">
        <w:rPr>
          <w:rFonts w:ascii="Times New Roman" w:hAnsi="Times New Roman" w:cs="Times New Roman"/>
          <w:sz w:val="28"/>
          <w:szCs w:val="28"/>
        </w:rPr>
        <w:t xml:space="preserve"> Затем взрослый предлагает ребёнку покатать </w:t>
      </w:r>
      <w:proofErr w:type="gramStart"/>
      <w:r w:rsidRPr="00D6147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D6147C">
        <w:rPr>
          <w:rFonts w:ascii="Times New Roman" w:hAnsi="Times New Roman" w:cs="Times New Roman"/>
          <w:sz w:val="28"/>
          <w:szCs w:val="28"/>
        </w:rPr>
        <w:t xml:space="preserve"> и вместе с ним рассаживает их в разные транспортные средства.</w:t>
      </w:r>
    </w:p>
    <w:p w:rsidR="00377058" w:rsidRPr="00D6147C" w:rsidRDefault="00377058" w:rsidP="002B5C3C">
      <w:pPr>
        <w:tabs>
          <w:tab w:val="left" w:pos="1427"/>
        </w:tabs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                                  Нет, напрасно мы решили                                                                                                                                                          </w:t>
      </w:r>
    </w:p>
    <w:p w:rsidR="00377058" w:rsidRPr="00D6147C" w:rsidRDefault="00377058" w:rsidP="00377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                    Прокатить кота в машине,</w:t>
      </w:r>
    </w:p>
    <w:p w:rsidR="00377058" w:rsidRPr="00D6147C" w:rsidRDefault="00377058" w:rsidP="00377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                    Кот кататься не привык,</w:t>
      </w:r>
    </w:p>
    <w:p w:rsidR="00377058" w:rsidRPr="00D6147C" w:rsidRDefault="00377058" w:rsidP="00377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                    Опрокинул грузовик.   (А. </w:t>
      </w:r>
      <w:proofErr w:type="spellStart"/>
      <w:r w:rsidRPr="00D6147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6147C">
        <w:rPr>
          <w:rFonts w:ascii="Times New Roman" w:hAnsi="Times New Roman" w:cs="Times New Roman"/>
          <w:sz w:val="28"/>
          <w:szCs w:val="28"/>
        </w:rPr>
        <w:t>).</w:t>
      </w:r>
      <w:r w:rsidR="001B2619" w:rsidRPr="00D61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В процессе игры важно, чтобы ребёнок повторял во время действий фразы: «</w:t>
      </w:r>
      <w:proofErr w:type="spellStart"/>
      <w:r w:rsidR="001B2619" w:rsidRPr="00D6147C">
        <w:rPr>
          <w:rFonts w:ascii="Times New Roman" w:hAnsi="Times New Roman" w:cs="Times New Roman"/>
          <w:sz w:val="28"/>
          <w:szCs w:val="28"/>
        </w:rPr>
        <w:t>Мишкаедет</w:t>
      </w:r>
      <w:proofErr w:type="spellEnd"/>
      <w:r w:rsidR="001B2619" w:rsidRPr="00D6147C">
        <w:rPr>
          <w:rFonts w:ascii="Times New Roman" w:hAnsi="Times New Roman" w:cs="Times New Roman"/>
          <w:sz w:val="28"/>
          <w:szCs w:val="28"/>
        </w:rPr>
        <w:t xml:space="preserve"> на поезде, зайчик катается на лодке, котик едет на машине» и </w:t>
      </w:r>
      <w:proofErr w:type="spellStart"/>
      <w:r w:rsidR="001B2619" w:rsidRPr="00D6147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B2619" w:rsidRPr="00D614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619" w:rsidRPr="00D6147C" w:rsidRDefault="001B2619" w:rsidP="00377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2619" w:rsidRPr="00D6147C" w:rsidRDefault="001B2619" w:rsidP="00377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2619" w:rsidRPr="00D6147C" w:rsidRDefault="001B2619" w:rsidP="00377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2619" w:rsidRPr="00D6147C" w:rsidRDefault="001B2619" w:rsidP="00377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2619" w:rsidRPr="00D6147C" w:rsidRDefault="001B2619" w:rsidP="00377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2619" w:rsidRPr="00D6147C" w:rsidRDefault="001B2619" w:rsidP="00377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2619" w:rsidRPr="00D6147C" w:rsidRDefault="001B2619" w:rsidP="00377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2619" w:rsidRPr="00D6147C" w:rsidRDefault="001B2619" w:rsidP="00377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2619" w:rsidRPr="00D6147C" w:rsidRDefault="001B2619" w:rsidP="003770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147C">
        <w:rPr>
          <w:rFonts w:ascii="Times New Roman" w:hAnsi="Times New Roman" w:cs="Times New Roman"/>
          <w:b/>
          <w:sz w:val="28"/>
          <w:szCs w:val="28"/>
        </w:rPr>
        <w:t xml:space="preserve">                Список используемой литературы</w:t>
      </w:r>
    </w:p>
    <w:p w:rsidR="001B2619" w:rsidRPr="00D6147C" w:rsidRDefault="001B2619" w:rsidP="001B2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lastRenderedPageBreak/>
        <w:t xml:space="preserve">Алексеева М. М., Яшина В. И. Методика развития речи и обучение родному языку дошкольников. 2-еизд., </w:t>
      </w:r>
      <w:proofErr w:type="spellStart"/>
      <w:r w:rsidRPr="00D614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6147C">
        <w:rPr>
          <w:rFonts w:ascii="Times New Roman" w:hAnsi="Times New Roman" w:cs="Times New Roman"/>
          <w:sz w:val="28"/>
          <w:szCs w:val="28"/>
        </w:rPr>
        <w:t xml:space="preserve">. – М., Издательский центр «Академия», 1998г.       </w:t>
      </w:r>
    </w:p>
    <w:p w:rsidR="001B2619" w:rsidRPr="00D6147C" w:rsidRDefault="001B2619" w:rsidP="001B2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Бондаренко А. К. Дидактические игры в детском саду </w:t>
      </w:r>
      <w:proofErr w:type="gramStart"/>
      <w:r w:rsidRPr="00D6147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6147C">
        <w:rPr>
          <w:rFonts w:ascii="Times New Roman" w:hAnsi="Times New Roman" w:cs="Times New Roman"/>
          <w:sz w:val="28"/>
          <w:szCs w:val="28"/>
        </w:rPr>
        <w:t>., Просвещение, 1991г.</w:t>
      </w:r>
    </w:p>
    <w:p w:rsidR="001B2619" w:rsidRPr="00D6147C" w:rsidRDefault="001B2619" w:rsidP="001B2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Павлова Л.// В </w:t>
      </w:r>
      <w:proofErr w:type="spellStart"/>
      <w:r w:rsidRPr="00D614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147C">
        <w:rPr>
          <w:rFonts w:ascii="Times New Roman" w:hAnsi="Times New Roman" w:cs="Times New Roman"/>
          <w:sz w:val="28"/>
          <w:szCs w:val="28"/>
        </w:rPr>
        <w:t xml:space="preserve">/саду. Журнал </w:t>
      </w:r>
      <w:proofErr w:type="spellStart"/>
      <w:r w:rsidRPr="00D614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147C">
        <w:rPr>
          <w:rFonts w:ascii="Times New Roman" w:hAnsi="Times New Roman" w:cs="Times New Roman"/>
          <w:sz w:val="28"/>
          <w:szCs w:val="28"/>
        </w:rPr>
        <w:t>/в №5 2003г. Сборник.</w:t>
      </w:r>
    </w:p>
    <w:p w:rsidR="001B2619" w:rsidRPr="00D6147C" w:rsidRDefault="001B2619" w:rsidP="001B2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47C">
        <w:rPr>
          <w:rFonts w:ascii="Times New Roman" w:hAnsi="Times New Roman" w:cs="Times New Roman"/>
          <w:sz w:val="28"/>
          <w:szCs w:val="28"/>
        </w:rPr>
        <w:t xml:space="preserve">Михеева Е. И. Развитие речи детей (под ред. Ф. А. Сохина).  </w:t>
      </w:r>
      <w:r w:rsidR="00190E3E" w:rsidRPr="00D6147C">
        <w:rPr>
          <w:rFonts w:ascii="Times New Roman" w:hAnsi="Times New Roman" w:cs="Times New Roman"/>
          <w:sz w:val="28"/>
          <w:szCs w:val="28"/>
        </w:rPr>
        <w:t>Развитие речи детей – М.. Просвещение, 1981г.</w:t>
      </w:r>
      <w:r w:rsidRPr="00D61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sectPr w:rsidR="001B2619" w:rsidRPr="00D6147C" w:rsidSect="008B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27CD"/>
    <w:multiLevelType w:val="hybridMultilevel"/>
    <w:tmpl w:val="1AFA5556"/>
    <w:lvl w:ilvl="0" w:tplc="D6F2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A3520C"/>
    <w:multiLevelType w:val="hybridMultilevel"/>
    <w:tmpl w:val="38301550"/>
    <w:lvl w:ilvl="0" w:tplc="FEEEBA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F4C73"/>
    <w:rsid w:val="00190E3E"/>
    <w:rsid w:val="001B2619"/>
    <w:rsid w:val="002B5C3C"/>
    <w:rsid w:val="00377058"/>
    <w:rsid w:val="003A5859"/>
    <w:rsid w:val="00582BB2"/>
    <w:rsid w:val="007660BF"/>
    <w:rsid w:val="008A5387"/>
    <w:rsid w:val="008B0C6A"/>
    <w:rsid w:val="008F4B77"/>
    <w:rsid w:val="00916892"/>
    <w:rsid w:val="00A61BA4"/>
    <w:rsid w:val="00B44B17"/>
    <w:rsid w:val="00BD626D"/>
    <w:rsid w:val="00CC50DA"/>
    <w:rsid w:val="00D6147C"/>
    <w:rsid w:val="00DA3C08"/>
    <w:rsid w:val="00D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3</cp:revision>
  <dcterms:created xsi:type="dcterms:W3CDTF">2013-05-06T16:15:00Z</dcterms:created>
  <dcterms:modified xsi:type="dcterms:W3CDTF">2013-05-09T16:53:00Z</dcterms:modified>
</cp:coreProperties>
</file>