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F" w:rsidRDefault="00A83237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0D4">
        <w:rPr>
          <w:sz w:val="28"/>
          <w:szCs w:val="28"/>
        </w:rPr>
        <w:t xml:space="preserve">   </w:t>
      </w:r>
      <w:r w:rsidR="0057124F">
        <w:rPr>
          <w:sz w:val="28"/>
          <w:szCs w:val="28"/>
        </w:rPr>
        <w:tab/>
      </w:r>
      <w:r w:rsidR="0057124F">
        <w:rPr>
          <w:sz w:val="28"/>
          <w:szCs w:val="28"/>
        </w:rPr>
        <w:tab/>
      </w:r>
      <w:r w:rsidR="0057124F">
        <w:rPr>
          <w:sz w:val="28"/>
          <w:szCs w:val="28"/>
        </w:rPr>
        <w:tab/>
      </w:r>
      <w:r w:rsidR="0057124F">
        <w:rPr>
          <w:sz w:val="28"/>
          <w:szCs w:val="28"/>
        </w:rPr>
        <w:tab/>
        <w:t xml:space="preserve">   Аннотация</w:t>
      </w:r>
    </w:p>
    <w:p w:rsidR="0057124F" w:rsidRDefault="0057124F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Коррекционно-развивающее обучение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ребенка невозможно без тесного сотрудничества  специалистов с его родителями. Частые вопросы, которые задают родители на индивидуальном консультировании, являются вопросы, касающиеся  того, «Какими методами воспитания придерживаться дома?»,  «Как изменить поведение ребенка в лучшую сторону?»  А частой жалобой  является жалоба на отсутствие речи и коммуникации.  В предложенных консультациях  </w:t>
      </w:r>
      <w:r w:rsidR="0081167E">
        <w:rPr>
          <w:sz w:val="28"/>
          <w:szCs w:val="28"/>
        </w:rPr>
        <w:t xml:space="preserve">автор дает  советы из собственного опыта, а также из опыта Сары </w:t>
      </w:r>
      <w:proofErr w:type="spellStart"/>
      <w:r w:rsidR="0081167E">
        <w:rPr>
          <w:sz w:val="28"/>
          <w:szCs w:val="28"/>
        </w:rPr>
        <w:t>Ньюмен</w:t>
      </w:r>
      <w:proofErr w:type="spellEnd"/>
      <w:r w:rsidR="0081167E">
        <w:rPr>
          <w:sz w:val="28"/>
          <w:szCs w:val="28"/>
        </w:rPr>
        <w:t xml:space="preserve">, мамы </w:t>
      </w:r>
      <w:proofErr w:type="spellStart"/>
      <w:r w:rsidR="0081167E">
        <w:rPr>
          <w:sz w:val="28"/>
          <w:szCs w:val="28"/>
        </w:rPr>
        <w:t>аутичного</w:t>
      </w:r>
      <w:proofErr w:type="spellEnd"/>
      <w:r w:rsidR="0081167E">
        <w:rPr>
          <w:sz w:val="28"/>
          <w:szCs w:val="28"/>
        </w:rPr>
        <w:t xml:space="preserve"> ребенка. Консультации могут быть полезными не только родителям </w:t>
      </w:r>
      <w:proofErr w:type="spellStart"/>
      <w:r w:rsidR="0081167E">
        <w:rPr>
          <w:sz w:val="28"/>
          <w:szCs w:val="28"/>
        </w:rPr>
        <w:t>аутичных</w:t>
      </w:r>
      <w:proofErr w:type="spellEnd"/>
      <w:r w:rsidR="0081167E">
        <w:rPr>
          <w:sz w:val="28"/>
          <w:szCs w:val="28"/>
        </w:rPr>
        <w:t xml:space="preserve"> детей, но и тем, кому попадают эти дети: дефектологам, логопедам, психологам, воспитателям.</w:t>
      </w:r>
    </w:p>
    <w:p w:rsidR="0057124F" w:rsidRDefault="0057124F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</w:p>
    <w:p w:rsidR="008D015F" w:rsidRDefault="0057124F" w:rsidP="00A83237">
      <w:pPr>
        <w:tabs>
          <w:tab w:val="left" w:pos="0"/>
        </w:tabs>
        <w:spacing w:line="360" w:lineRule="auto"/>
        <w:ind w:left="-54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F070D4">
        <w:rPr>
          <w:sz w:val="28"/>
          <w:szCs w:val="28"/>
        </w:rPr>
        <w:t xml:space="preserve"> </w:t>
      </w:r>
      <w:r w:rsidR="008D015F">
        <w:rPr>
          <w:sz w:val="28"/>
          <w:szCs w:val="28"/>
        </w:rPr>
        <w:tab/>
      </w:r>
      <w:r w:rsidR="008D015F">
        <w:rPr>
          <w:sz w:val="28"/>
          <w:szCs w:val="28"/>
        </w:rPr>
        <w:tab/>
      </w:r>
      <w:r w:rsidR="008D015F">
        <w:rPr>
          <w:sz w:val="28"/>
          <w:szCs w:val="28"/>
        </w:rPr>
        <w:tab/>
      </w:r>
      <w:r w:rsidR="00F070D4" w:rsidRPr="00F070D4">
        <w:rPr>
          <w:b/>
          <w:sz w:val="32"/>
          <w:szCs w:val="32"/>
        </w:rPr>
        <w:t xml:space="preserve">Советы и консультации </w:t>
      </w:r>
    </w:p>
    <w:p w:rsidR="00F070D4" w:rsidRPr="00F070D4" w:rsidRDefault="008D015F" w:rsidP="00A83237">
      <w:pPr>
        <w:tabs>
          <w:tab w:val="left" w:pos="0"/>
        </w:tabs>
        <w:spacing w:line="360" w:lineRule="auto"/>
        <w:ind w:left="-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F070D4" w:rsidRPr="00F070D4">
        <w:rPr>
          <w:b/>
          <w:sz w:val="32"/>
          <w:szCs w:val="32"/>
        </w:rPr>
        <w:t xml:space="preserve">для родителей </w:t>
      </w:r>
      <w:proofErr w:type="spellStart"/>
      <w:r w:rsidR="00F070D4" w:rsidRPr="00F070D4">
        <w:rPr>
          <w:b/>
          <w:sz w:val="32"/>
          <w:szCs w:val="32"/>
        </w:rPr>
        <w:t>аутичных</w:t>
      </w:r>
      <w:proofErr w:type="spellEnd"/>
      <w:r w:rsidR="00F070D4" w:rsidRPr="00F070D4">
        <w:rPr>
          <w:b/>
          <w:sz w:val="32"/>
          <w:szCs w:val="32"/>
        </w:rPr>
        <w:t xml:space="preserve"> д</w:t>
      </w:r>
      <w:r>
        <w:rPr>
          <w:b/>
          <w:sz w:val="32"/>
          <w:szCs w:val="32"/>
        </w:rPr>
        <w:t>ошкольников</w:t>
      </w:r>
    </w:p>
    <w:p w:rsidR="00F070D4" w:rsidRDefault="00F070D4" w:rsidP="0057124F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70D4" w:rsidRDefault="00F070D4" w:rsidP="00F070D4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3A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Консультация:</w:t>
      </w:r>
    </w:p>
    <w:p w:rsidR="00F070D4" w:rsidRDefault="00F070D4" w:rsidP="00A83237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3237" w:rsidRDefault="00F070D4" w:rsidP="00A83237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3237" w:rsidRPr="00A83237">
        <w:rPr>
          <w:b/>
          <w:sz w:val="28"/>
          <w:szCs w:val="28"/>
        </w:rPr>
        <w:t>Эмоциональное  подкрепление состояния успешности</w:t>
      </w:r>
      <w:r w:rsidR="00A83237">
        <w:rPr>
          <w:b/>
          <w:sz w:val="28"/>
          <w:szCs w:val="28"/>
        </w:rPr>
        <w:t xml:space="preserve"> </w:t>
      </w:r>
    </w:p>
    <w:p w:rsidR="00A83237" w:rsidRDefault="00F070D4" w:rsidP="00A83237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3237">
        <w:rPr>
          <w:b/>
          <w:sz w:val="28"/>
          <w:szCs w:val="28"/>
        </w:rPr>
        <w:t xml:space="preserve">– важная составляющая  методического подхода  в </w:t>
      </w:r>
      <w:proofErr w:type="gramStart"/>
      <w:r w:rsidR="00A83237">
        <w:rPr>
          <w:b/>
          <w:sz w:val="28"/>
          <w:szCs w:val="28"/>
        </w:rPr>
        <w:t>коррекционной</w:t>
      </w:r>
      <w:proofErr w:type="gramEnd"/>
      <w:r w:rsidR="00A83237">
        <w:rPr>
          <w:b/>
          <w:sz w:val="28"/>
          <w:szCs w:val="28"/>
        </w:rPr>
        <w:t xml:space="preserve"> </w:t>
      </w:r>
    </w:p>
    <w:p w:rsidR="00A83237" w:rsidRDefault="00A83237" w:rsidP="008A71CD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работе с </w:t>
      </w:r>
      <w:proofErr w:type="spellStart"/>
      <w:r>
        <w:rPr>
          <w:b/>
          <w:sz w:val="28"/>
          <w:szCs w:val="28"/>
        </w:rPr>
        <w:t>аутичными</w:t>
      </w:r>
      <w:proofErr w:type="spellEnd"/>
      <w:r>
        <w:rPr>
          <w:b/>
          <w:sz w:val="28"/>
          <w:szCs w:val="28"/>
        </w:rPr>
        <w:t xml:space="preserve"> детьми</w:t>
      </w:r>
    </w:p>
    <w:p w:rsidR="00F070D4" w:rsidRPr="00A83237" w:rsidRDefault="00F070D4" w:rsidP="008A71CD">
      <w:pPr>
        <w:tabs>
          <w:tab w:val="left" w:pos="0"/>
        </w:tabs>
        <w:spacing w:line="360" w:lineRule="auto"/>
        <w:ind w:left="-540"/>
        <w:jc w:val="both"/>
        <w:rPr>
          <w:b/>
          <w:sz w:val="28"/>
          <w:szCs w:val="28"/>
        </w:rPr>
      </w:pPr>
    </w:p>
    <w:p w:rsidR="008A71CD" w:rsidRDefault="00A83237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 в процессе сотрудничества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 всячески создавать ситуации успеха.  Это является важным условием для личностного развития ребенка</w:t>
      </w:r>
      <w:r w:rsidR="008A71CD">
        <w:rPr>
          <w:sz w:val="28"/>
          <w:szCs w:val="28"/>
        </w:rPr>
        <w:t>.</w:t>
      </w:r>
    </w:p>
    <w:p w:rsidR="00A83237" w:rsidRDefault="008A71CD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Ситуации успеха  нужно  передавать  с оттенком  особой эмоциональной окрашенности.  «</w:t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 xml:space="preserve"> ты!  Смотри, как здорово у нас получилось!»</w:t>
      </w:r>
      <w:r w:rsidR="00A83237">
        <w:rPr>
          <w:sz w:val="28"/>
          <w:szCs w:val="28"/>
        </w:rPr>
        <w:t xml:space="preserve"> </w:t>
      </w:r>
    </w:p>
    <w:p w:rsidR="00A83237" w:rsidRDefault="00A83237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Проводимые игры и упражнения должны создавать </w:t>
      </w:r>
      <w:r w:rsidR="007A1F55">
        <w:rPr>
          <w:sz w:val="28"/>
          <w:szCs w:val="28"/>
        </w:rPr>
        <w:t>благоприятный эмоциональный фон, который</w:t>
      </w:r>
      <w:r>
        <w:rPr>
          <w:sz w:val="28"/>
          <w:szCs w:val="28"/>
        </w:rPr>
        <w:t xml:space="preserve"> </w:t>
      </w:r>
      <w:r w:rsidR="007A1F55">
        <w:rPr>
          <w:sz w:val="28"/>
          <w:szCs w:val="28"/>
        </w:rPr>
        <w:t xml:space="preserve"> способствует</w:t>
      </w:r>
      <w:r>
        <w:rPr>
          <w:sz w:val="28"/>
          <w:szCs w:val="28"/>
        </w:rPr>
        <w:t xml:space="preserve"> реализаци</w:t>
      </w:r>
      <w:r w:rsidR="007A1F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принципа учета эмоциональной сложности материала. </w:t>
      </w:r>
      <w:r>
        <w:rPr>
          <w:sz w:val="28"/>
          <w:szCs w:val="28"/>
        </w:rPr>
        <w:t xml:space="preserve">Важно стараться  сохранять </w:t>
      </w:r>
      <w:r>
        <w:rPr>
          <w:sz w:val="28"/>
          <w:szCs w:val="28"/>
        </w:rPr>
        <w:lastRenderedPageBreak/>
        <w:t>позитивный настрой и уметь передавать его ребенку. Уметь концентрироваться на достижениях ребенка и не замечать  его неудачи.</w:t>
      </w:r>
    </w:p>
    <w:p w:rsidR="00A83237" w:rsidRDefault="00A83237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Эмоциональное состояние успешности важно сформировать и закрепить  взрослым.</w:t>
      </w:r>
      <w:r w:rsidRPr="00A8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Аутичному</w:t>
      </w:r>
      <w:proofErr w:type="spellEnd"/>
      <w:r>
        <w:rPr>
          <w:sz w:val="28"/>
          <w:szCs w:val="28"/>
        </w:rPr>
        <w:t xml:space="preserve"> ребенку </w:t>
      </w:r>
      <w:r w:rsidR="0057124F">
        <w:rPr>
          <w:sz w:val="28"/>
          <w:szCs w:val="28"/>
        </w:rPr>
        <w:t xml:space="preserve"> всегда </w:t>
      </w:r>
      <w:r>
        <w:rPr>
          <w:sz w:val="28"/>
          <w:szCs w:val="28"/>
        </w:rPr>
        <w:t>лучше предложить менее сложное задания, чтобы ребенок чувствовал себя уверенней,</w:t>
      </w:r>
      <w:r w:rsidR="0057124F">
        <w:rPr>
          <w:sz w:val="28"/>
          <w:szCs w:val="28"/>
        </w:rPr>
        <w:t xml:space="preserve"> и чтобы это состояние уверенности у него закрепилось. </w:t>
      </w:r>
      <w:r>
        <w:rPr>
          <w:sz w:val="28"/>
          <w:szCs w:val="28"/>
        </w:rPr>
        <w:tab/>
        <w:t xml:space="preserve">Так, мама одного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ребенка  жаловалась, что он никак не хочет и не может собирать  кубики их 4-х частей, и тем более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  Маме наглядно было показано,   что  учить надо</w:t>
      </w:r>
      <w:r w:rsidR="00364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начиная с обычной картинки, разрезанной на 4 части.  </w:t>
      </w:r>
      <w:r w:rsidR="008A71CD">
        <w:rPr>
          <w:sz w:val="28"/>
          <w:szCs w:val="28"/>
        </w:rPr>
        <w:t>В</w:t>
      </w:r>
      <w:r>
        <w:rPr>
          <w:sz w:val="28"/>
          <w:szCs w:val="28"/>
        </w:rPr>
        <w:t>зрослый сначала сам собирает все части картинки</w:t>
      </w:r>
      <w:r w:rsidR="008A71CD">
        <w:rPr>
          <w:sz w:val="28"/>
          <w:szCs w:val="28"/>
        </w:rPr>
        <w:t xml:space="preserve"> перед глазами ребенка</w:t>
      </w:r>
      <w:r>
        <w:rPr>
          <w:sz w:val="28"/>
          <w:szCs w:val="28"/>
        </w:rPr>
        <w:t xml:space="preserve">.  Следующей ступенью является то, что взрослый  складывает 3 кусочка картинки, а последний предлагает ребенку, чтобы он завершил образ  картинки.  Этот принцип завершенности необходимо показать на нескольких разных картинках, чтобы ребенок  мог осуществить перенос усвоенных навыков. </w:t>
      </w:r>
      <w:r w:rsidR="008A71CD">
        <w:rPr>
          <w:sz w:val="28"/>
          <w:szCs w:val="28"/>
        </w:rPr>
        <w:t xml:space="preserve"> Следующей ступенью  будет  добавление  2-х кусочков картинки. Эта ступень также отрабатывается на нескольких картинках.  И только потом ребенок сможет складывать самостоятельно картинку  их всех 4-х частей. </w:t>
      </w:r>
    </w:p>
    <w:p w:rsidR="008A71CD" w:rsidRDefault="008A71CD" w:rsidP="00A83237">
      <w:pPr>
        <w:tabs>
          <w:tab w:val="left" w:pos="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Лишь чуть позже ребенок научится складывать кубики из 4-х частей, а еще позже из 6</w:t>
      </w:r>
      <w:r w:rsidR="00364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частей.  И только потом начнет собирать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F070D4" w:rsidRDefault="00FF41E8" w:rsidP="00FF41E8">
      <w:pPr>
        <w:pStyle w:val="a3"/>
        <w:ind w:firstLine="720"/>
        <w:jc w:val="both"/>
      </w:pPr>
      <w:r>
        <w:rPr>
          <w:szCs w:val="28"/>
        </w:rPr>
        <w:t xml:space="preserve">    </w:t>
      </w:r>
      <w:r>
        <w:t xml:space="preserve">    </w:t>
      </w:r>
    </w:p>
    <w:p w:rsidR="00F070D4" w:rsidRDefault="00F070D4" w:rsidP="00F070D4">
      <w:pPr>
        <w:pStyle w:val="a3"/>
        <w:spacing w:line="360" w:lineRule="auto"/>
        <w:ind w:firstLine="720"/>
        <w:jc w:val="both"/>
      </w:pPr>
      <w:r>
        <w:tab/>
      </w:r>
      <w:r>
        <w:tab/>
      </w:r>
      <w:r>
        <w:tab/>
      </w:r>
    </w:p>
    <w:p w:rsidR="00F070D4" w:rsidRPr="00F070D4" w:rsidRDefault="00364673" w:rsidP="00F070D4">
      <w:pPr>
        <w:pStyle w:val="a3"/>
        <w:spacing w:line="360" w:lineRule="auto"/>
        <w:ind w:left="2112" w:firstLine="720"/>
        <w:jc w:val="both"/>
        <w:rPr>
          <w:b/>
        </w:rPr>
      </w:pPr>
      <w:r>
        <w:rPr>
          <w:b/>
        </w:rPr>
        <w:t xml:space="preserve">    </w:t>
      </w:r>
      <w:r w:rsidR="00F070D4" w:rsidRPr="00F070D4">
        <w:rPr>
          <w:b/>
        </w:rPr>
        <w:t>Консультация:</w:t>
      </w:r>
    </w:p>
    <w:p w:rsidR="00FF41E8" w:rsidRDefault="00364673" w:rsidP="00FF41E8">
      <w:pPr>
        <w:pStyle w:val="a3"/>
        <w:ind w:firstLine="720"/>
        <w:jc w:val="both"/>
        <w:rPr>
          <w:b/>
        </w:rPr>
      </w:pPr>
      <w:r>
        <w:rPr>
          <w:b/>
        </w:rPr>
        <w:t xml:space="preserve">    </w:t>
      </w:r>
      <w:r w:rsidR="00FF41E8">
        <w:rPr>
          <w:b/>
        </w:rPr>
        <w:t>Как  изменить поведение  ребенка  к  лучшему</w:t>
      </w:r>
    </w:p>
    <w:p w:rsidR="00FF41E8" w:rsidRDefault="00FF41E8" w:rsidP="00FF41E8">
      <w:pPr>
        <w:pStyle w:val="a3"/>
        <w:ind w:firstLine="720"/>
        <w:jc w:val="both"/>
        <w:rPr>
          <w:b/>
        </w:rPr>
      </w:pPr>
    </w:p>
    <w:p w:rsidR="00FF41E8" w:rsidRPr="00FF41E8" w:rsidRDefault="00FF41E8" w:rsidP="00FF41E8">
      <w:pPr>
        <w:pStyle w:val="a3"/>
        <w:ind w:left="-567" w:firstLine="709"/>
        <w:jc w:val="both"/>
        <w:rPr>
          <w:i/>
        </w:rPr>
      </w:pPr>
      <w:r w:rsidRPr="00FF41E8">
        <w:rPr>
          <w:i/>
        </w:rPr>
        <w:t xml:space="preserve">Консультация построена на </w:t>
      </w:r>
      <w:proofErr w:type="gramStart"/>
      <w:r w:rsidRPr="00FF41E8">
        <w:rPr>
          <w:i/>
        </w:rPr>
        <w:t>методических подходах</w:t>
      </w:r>
      <w:proofErr w:type="gramEnd"/>
      <w:r w:rsidRPr="00FF41E8">
        <w:rPr>
          <w:i/>
        </w:rPr>
        <w:t xml:space="preserve"> Сары </w:t>
      </w:r>
      <w:proofErr w:type="spellStart"/>
      <w:r w:rsidRPr="00FF41E8">
        <w:rPr>
          <w:i/>
        </w:rPr>
        <w:t>Ньюмен</w:t>
      </w:r>
      <w:proofErr w:type="spellEnd"/>
      <w:r w:rsidRPr="00FF41E8">
        <w:rPr>
          <w:i/>
        </w:rPr>
        <w:t xml:space="preserve">, мамы </w:t>
      </w:r>
      <w:proofErr w:type="spellStart"/>
      <w:r w:rsidRPr="00FF41E8">
        <w:rPr>
          <w:i/>
        </w:rPr>
        <w:t>аутичного</w:t>
      </w:r>
      <w:proofErr w:type="spellEnd"/>
      <w:r w:rsidRPr="00FF41E8">
        <w:rPr>
          <w:i/>
        </w:rPr>
        <w:t xml:space="preserve"> ребенка</w:t>
      </w:r>
    </w:p>
    <w:p w:rsidR="00FF41E8" w:rsidRPr="00FF41E8" w:rsidRDefault="00FF41E8" w:rsidP="00FF41E8">
      <w:pPr>
        <w:pStyle w:val="a3"/>
        <w:ind w:left="-567" w:firstLine="709"/>
        <w:jc w:val="both"/>
        <w:rPr>
          <w:i/>
        </w:rPr>
      </w:pPr>
    </w:p>
    <w:p w:rsidR="00364673" w:rsidRDefault="00FF41E8" w:rsidP="00364673">
      <w:pPr>
        <w:pStyle w:val="a3"/>
        <w:spacing w:line="360" w:lineRule="auto"/>
        <w:ind w:left="-567" w:firstLine="709"/>
        <w:jc w:val="both"/>
      </w:pPr>
      <w:r>
        <w:t xml:space="preserve">Для  любого  ребенка  плохое  поведение – форма  коммуникации. Поэтому,   если  ребенок  плохо  себя  ведет, необходимо  понять,  что  он  этим  хочет  «сказать».  Анализируя  поведение ребенка,  воспользуйтесь  правилом  «трех  </w:t>
      </w:r>
      <w:proofErr w:type="gramStart"/>
      <w:r>
        <w:t>П</w:t>
      </w:r>
      <w:proofErr w:type="gramEnd"/>
      <w:r>
        <w:t>»:</w:t>
      </w:r>
    </w:p>
    <w:p w:rsidR="00FF41E8" w:rsidRDefault="00364673" w:rsidP="00364673">
      <w:pPr>
        <w:pStyle w:val="a3"/>
        <w:spacing w:line="360" w:lineRule="auto"/>
        <w:ind w:left="-567" w:firstLine="141"/>
        <w:jc w:val="both"/>
      </w:pPr>
      <w:r>
        <w:t xml:space="preserve"> </w:t>
      </w:r>
      <w:r w:rsidR="00FF41E8">
        <w:t xml:space="preserve">1.  </w:t>
      </w:r>
      <w:r w:rsidR="00FF41E8" w:rsidRPr="00F070D4">
        <w:rPr>
          <w:b/>
        </w:rPr>
        <w:t>Причина</w:t>
      </w:r>
      <w:r w:rsidR="00FF41E8">
        <w:t xml:space="preserve">  (что  привело  к  плохому  поведению  ребенка).</w:t>
      </w:r>
    </w:p>
    <w:p w:rsidR="00FF41E8" w:rsidRDefault="00364673" w:rsidP="00364673">
      <w:pPr>
        <w:pStyle w:val="a3"/>
        <w:spacing w:line="360" w:lineRule="auto"/>
        <w:ind w:left="-567"/>
        <w:jc w:val="both"/>
      </w:pPr>
      <w:r>
        <w:t xml:space="preserve">    </w:t>
      </w:r>
      <w:r w:rsidR="00FF41E8">
        <w:t xml:space="preserve">2.  </w:t>
      </w:r>
      <w:r w:rsidR="00FF41E8" w:rsidRPr="00F070D4">
        <w:rPr>
          <w:b/>
        </w:rPr>
        <w:t>Поведение</w:t>
      </w:r>
      <w:r w:rsidR="00FF41E8">
        <w:t xml:space="preserve">  (что  делает  ребенок  и  какую  реакцию  это  вызывает  у  вас).</w:t>
      </w:r>
    </w:p>
    <w:p w:rsidR="00FF41E8" w:rsidRDefault="00364673" w:rsidP="00364673">
      <w:pPr>
        <w:pStyle w:val="a3"/>
        <w:spacing w:line="360" w:lineRule="auto"/>
        <w:ind w:left="-567"/>
        <w:jc w:val="both"/>
      </w:pPr>
      <w:r>
        <w:lastRenderedPageBreak/>
        <w:t xml:space="preserve">    3. </w:t>
      </w:r>
      <w:r w:rsidR="00FF41E8" w:rsidRPr="00F070D4">
        <w:rPr>
          <w:b/>
        </w:rPr>
        <w:t xml:space="preserve">Последствия  </w:t>
      </w:r>
      <w:r w:rsidR="00FF41E8">
        <w:t>(что  получает  ребенок  в  результате  своего  поведения).</w:t>
      </w:r>
    </w:p>
    <w:p w:rsidR="00FF41E8" w:rsidRDefault="00FF41E8" w:rsidP="00FF41E8">
      <w:pPr>
        <w:pStyle w:val="a3"/>
        <w:spacing w:line="360" w:lineRule="auto"/>
        <w:ind w:left="-567" w:firstLine="709"/>
        <w:jc w:val="both"/>
      </w:pPr>
      <w:r>
        <w:t>Дурное  поведение  может  означать:  «Не  знаю,  как  справиться  с  этой  ситуацией»,  «Мне  нужно  твое  внимание»,  «</w:t>
      </w:r>
      <w:r w:rsidR="00364673">
        <w:t>Э</w:t>
      </w:r>
      <w:r>
        <w:t>то  для  меня  слишком  трудно»,  «Не  могу  больше  выносить этот  шум»,  «Хочу  заняться,  чем – ни будь  другим», «Я  устал».</w:t>
      </w:r>
    </w:p>
    <w:p w:rsidR="00FF41E8" w:rsidRDefault="00FF41E8" w:rsidP="00FF41E8">
      <w:pPr>
        <w:pStyle w:val="a3"/>
        <w:spacing w:line="360" w:lineRule="auto"/>
        <w:ind w:left="-567" w:firstLine="709"/>
        <w:jc w:val="both"/>
      </w:pPr>
      <w:r>
        <w:t xml:space="preserve">Когда  ребенок  делает  нечто  неприемлемое,  необходимо  твердо,  но  без  раздражения  сказать: «Нет!»  и  подкрепить  свои  слова  выразительным  жестом. </w:t>
      </w:r>
      <w:r w:rsidR="00364673">
        <w:t>Н</w:t>
      </w:r>
      <w:r>
        <w:t>е</w:t>
      </w:r>
      <w:r w:rsidR="00364673">
        <w:t xml:space="preserve"> </w:t>
      </w:r>
      <w:r>
        <w:t>надо  расстраиваться,  выходить  из  себя,  поднимать  шум – все  это  лишь  смутит  и  испугает  ребенка.  Просто  дайте  ему  понять,  что  так  вести  себя  не  следует,  и  вы  такого  поведения  не  потерпите.  Затем  постарайтесь  отвлечь  ребенка,  предложите  ему,  какую – либо  игру  или  альтернативный  способ  поведения.</w:t>
      </w:r>
    </w:p>
    <w:p w:rsidR="00FF41E8" w:rsidRDefault="00FF41E8" w:rsidP="00FF41E8">
      <w:pPr>
        <w:pStyle w:val="a3"/>
        <w:spacing w:line="360" w:lineRule="auto"/>
        <w:ind w:left="-567" w:firstLine="709"/>
        <w:jc w:val="both"/>
      </w:pPr>
      <w:r w:rsidRPr="00364673">
        <w:rPr>
          <w:b/>
          <w:i/>
        </w:rPr>
        <w:t>Золотое  правило  управления  поведением – вознаграждать  хорошее  поведение  и  игнорировать  плохое</w:t>
      </w:r>
      <w:r>
        <w:t xml:space="preserve">.  Хвалите  и  одобряйте  ребенка,  когда  он  ведет  себя  хорошо.  Если  же   он  начинает вести  себя  плохо,  старайтесь  </w:t>
      </w:r>
      <w:proofErr w:type="gramStart"/>
      <w:r>
        <w:t>уделять  его  поведению  так  мало</w:t>
      </w:r>
      <w:proofErr w:type="gramEnd"/>
      <w:r>
        <w:t xml:space="preserve">  внимания,  как  это  возможно.  А  если  это  безопасно,  вообще  не  обращайте  на  него  внимание.</w:t>
      </w:r>
    </w:p>
    <w:p w:rsidR="00FF41E8" w:rsidRDefault="00FF41E8" w:rsidP="00FF41E8">
      <w:pPr>
        <w:pStyle w:val="a3"/>
        <w:spacing w:line="360" w:lineRule="auto"/>
        <w:ind w:left="-567" w:firstLine="709"/>
        <w:jc w:val="both"/>
      </w:pPr>
      <w:r>
        <w:t>Будьте  настойчивы  и  никогда  не  уступайте.  Ребенок  должен  знать,  что  «Нет»  значит  «Нет».  Уступая  просьбам  и  настояниям  ребенка,  вы  сами  себе  расставляете  ловушку.</w:t>
      </w:r>
    </w:p>
    <w:p w:rsidR="00FF41E8" w:rsidRDefault="00FF41E8" w:rsidP="00FF41E8">
      <w:pPr>
        <w:pStyle w:val="a3"/>
        <w:spacing w:line="360" w:lineRule="auto"/>
        <w:ind w:left="-567" w:firstLine="709"/>
        <w:jc w:val="both"/>
      </w:pPr>
      <w:r>
        <w:t>Если  ребенок  делает  что – то  не  опасное,  но раздражающее  вас,  попробуйте  предложить  ему  альтернативу.  Например,  если  ему  нравится  прыгать  на  мебели,  установите  в  комнате  батут.  Если  он  любит  играть  с  водопроводным  краном,  выделите  специальное  время  для  игр  с  водой.  Если  неуемная  энергия  ребенка  часто  приводит  к  агрессивности,  дайте  ему  возможность  выплеснуть  энергию  в  активных  играх.</w:t>
      </w:r>
    </w:p>
    <w:p w:rsidR="00F070D4" w:rsidRPr="00F070D4" w:rsidRDefault="00FF41E8" w:rsidP="00F070D4">
      <w:pPr>
        <w:pStyle w:val="a3"/>
        <w:spacing w:line="360" w:lineRule="auto"/>
        <w:ind w:left="-567" w:firstLine="709"/>
        <w:jc w:val="both"/>
      </w:pPr>
      <w:r>
        <w:tab/>
      </w:r>
    </w:p>
    <w:p w:rsidR="00FF41E8" w:rsidRPr="00F070D4" w:rsidRDefault="00364673" w:rsidP="00F070D4">
      <w:pPr>
        <w:pStyle w:val="a3"/>
        <w:spacing w:line="360" w:lineRule="auto"/>
        <w:ind w:left="2112" w:firstLine="720"/>
        <w:jc w:val="both"/>
        <w:rPr>
          <w:b/>
        </w:rPr>
      </w:pPr>
      <w:r>
        <w:rPr>
          <w:b/>
        </w:rPr>
        <w:t xml:space="preserve">  </w:t>
      </w:r>
      <w:r w:rsidR="00F070D4" w:rsidRPr="00F070D4">
        <w:rPr>
          <w:b/>
        </w:rPr>
        <w:t>Консультация:</w:t>
      </w:r>
    </w:p>
    <w:p w:rsidR="00FF41E8" w:rsidRPr="00F070D4" w:rsidRDefault="00FF41E8" w:rsidP="00FF41E8">
      <w:pPr>
        <w:ind w:firstLine="708"/>
        <w:jc w:val="both"/>
        <w:rPr>
          <w:b/>
          <w:sz w:val="28"/>
        </w:rPr>
      </w:pPr>
      <w:r>
        <w:rPr>
          <w:i/>
          <w:sz w:val="28"/>
        </w:rPr>
        <w:t xml:space="preserve">      </w:t>
      </w:r>
      <w:r w:rsidR="00364673">
        <w:rPr>
          <w:i/>
          <w:sz w:val="28"/>
        </w:rPr>
        <w:t xml:space="preserve"> </w:t>
      </w:r>
      <w:r w:rsidRPr="00F070D4">
        <w:rPr>
          <w:b/>
          <w:sz w:val="28"/>
        </w:rPr>
        <w:t xml:space="preserve">Игры  и  занятия  с  </w:t>
      </w:r>
      <w:proofErr w:type="spellStart"/>
      <w:r w:rsidRPr="00F070D4">
        <w:rPr>
          <w:b/>
          <w:sz w:val="28"/>
        </w:rPr>
        <w:t>неговорящим</w:t>
      </w:r>
      <w:proofErr w:type="spellEnd"/>
      <w:r w:rsidRPr="00F070D4">
        <w:rPr>
          <w:b/>
          <w:sz w:val="28"/>
        </w:rPr>
        <w:t xml:space="preserve">  ребенком</w:t>
      </w:r>
    </w:p>
    <w:p w:rsidR="00FF41E8" w:rsidRDefault="00FF41E8" w:rsidP="00FF41E8">
      <w:pPr>
        <w:jc w:val="both"/>
        <w:rPr>
          <w:b/>
          <w:i/>
          <w:sz w:val="28"/>
        </w:rPr>
      </w:pPr>
    </w:p>
    <w:p w:rsidR="00FF41E8" w:rsidRDefault="00FF41E8" w:rsidP="00FF41E8">
      <w:pPr>
        <w:ind w:left="-567"/>
        <w:jc w:val="both"/>
        <w:rPr>
          <w:i/>
          <w:sz w:val="28"/>
        </w:rPr>
      </w:pPr>
      <w:r>
        <w:rPr>
          <w:i/>
          <w:sz w:val="28"/>
        </w:rPr>
        <w:t xml:space="preserve">  </w:t>
      </w:r>
      <w:r w:rsidR="00F070D4">
        <w:rPr>
          <w:i/>
          <w:sz w:val="28"/>
        </w:rPr>
        <w:t xml:space="preserve">       </w:t>
      </w:r>
      <w:r>
        <w:rPr>
          <w:i/>
          <w:sz w:val="28"/>
        </w:rPr>
        <w:t xml:space="preserve">Консультация построена на </w:t>
      </w:r>
      <w:proofErr w:type="gramStart"/>
      <w:r>
        <w:rPr>
          <w:i/>
          <w:sz w:val="28"/>
        </w:rPr>
        <w:t xml:space="preserve">методических </w:t>
      </w:r>
      <w:r w:rsidR="00364673">
        <w:rPr>
          <w:i/>
          <w:sz w:val="28"/>
        </w:rPr>
        <w:t xml:space="preserve"> </w:t>
      </w:r>
      <w:r>
        <w:rPr>
          <w:i/>
          <w:sz w:val="28"/>
        </w:rPr>
        <w:t>подходах</w:t>
      </w:r>
      <w:proofErr w:type="gramEnd"/>
      <w:r>
        <w:rPr>
          <w:i/>
          <w:sz w:val="28"/>
        </w:rPr>
        <w:t xml:space="preserve"> Сары </w:t>
      </w:r>
      <w:proofErr w:type="spellStart"/>
      <w:r>
        <w:rPr>
          <w:i/>
          <w:sz w:val="28"/>
        </w:rPr>
        <w:t>Ньюмен</w:t>
      </w:r>
      <w:proofErr w:type="spellEnd"/>
    </w:p>
    <w:p w:rsidR="00F070D4" w:rsidRDefault="00F070D4" w:rsidP="00F070D4">
      <w:pPr>
        <w:pStyle w:val="a3"/>
        <w:spacing w:line="360" w:lineRule="auto"/>
      </w:pPr>
    </w:p>
    <w:p w:rsidR="00FF41E8" w:rsidRDefault="00FF41E8" w:rsidP="00F070D4">
      <w:pPr>
        <w:pStyle w:val="a3"/>
        <w:spacing w:line="360" w:lineRule="auto"/>
        <w:ind w:left="-567" w:firstLine="709"/>
      </w:pPr>
      <w:r>
        <w:t>Для  начала  необходимо  научить  ребенка        поддерживать  зрительный  контакт.  Зрительный  контакт  важен  для  развития  навыков  речи.</w:t>
      </w:r>
    </w:p>
    <w:p w:rsidR="00FF41E8" w:rsidRDefault="00FF41E8" w:rsidP="00F070D4">
      <w:pPr>
        <w:spacing w:line="360" w:lineRule="auto"/>
        <w:ind w:left="-567"/>
        <w:jc w:val="both"/>
        <w:rPr>
          <w:sz w:val="28"/>
        </w:rPr>
      </w:pPr>
      <w:r>
        <w:rPr>
          <w:sz w:val="28"/>
        </w:rPr>
        <w:tab/>
        <w:t xml:space="preserve">Старайтесь  всегда  находиться  рядом  с  ребенком  и  напротив  него.  Помните,  что  ребенок  гораздо  меньше вас.  Если  нужно,  присядьте  на  корточки  или  ложитесь  на  пол.   Не  вынуждайте  ребенка  задирать  голову  или  оглядываться,  чтобы  посмотреть  на  вас.  </w:t>
      </w:r>
    </w:p>
    <w:p w:rsidR="00FF41E8" w:rsidRDefault="00FF41E8" w:rsidP="00F070D4">
      <w:pPr>
        <w:spacing w:line="360" w:lineRule="auto"/>
        <w:ind w:left="-567"/>
        <w:jc w:val="both"/>
        <w:rPr>
          <w:sz w:val="28"/>
        </w:rPr>
      </w:pPr>
      <w:r>
        <w:rPr>
          <w:sz w:val="28"/>
        </w:rPr>
        <w:tab/>
        <w:t>Сделайте  свое  лицо  «интересным»  для  ребенка,  чтобы  на  него  хотелось  посмотреть.  Попробуйте  привлечь  внимание  ребенка  к  своему  лицу.  Вы  можете,  например:</w:t>
      </w:r>
    </w:p>
    <w:p w:rsidR="00FF41E8" w:rsidRDefault="00FF41E8" w:rsidP="00F070D4">
      <w:pPr>
        <w:spacing w:line="360" w:lineRule="auto"/>
        <w:ind w:left="-567"/>
        <w:jc w:val="both"/>
        <w:rPr>
          <w:sz w:val="28"/>
        </w:rPr>
      </w:pPr>
    </w:p>
    <w:p w:rsidR="00F070D4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 xml:space="preserve"> -    Широко    и  часто  улыбаться.</w:t>
      </w:r>
    </w:p>
    <w:p w:rsidR="00FF41E8" w:rsidRDefault="00364673" w:rsidP="003646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F41E8">
        <w:rPr>
          <w:sz w:val="28"/>
        </w:rPr>
        <w:t xml:space="preserve"> -    Строить  рожицы – морщить  нос,  поднимать  брови.</w:t>
      </w:r>
    </w:p>
    <w:p w:rsidR="00FF41E8" w:rsidRDefault="00FF41E8" w:rsidP="00F070D4">
      <w:pPr>
        <w:numPr>
          <w:ilvl w:val="0"/>
          <w:numId w:val="1"/>
        </w:numPr>
        <w:tabs>
          <w:tab w:val="clear" w:pos="1155"/>
          <w:tab w:val="num" w:pos="2235"/>
        </w:tabs>
        <w:spacing w:line="360" w:lineRule="auto"/>
        <w:ind w:left="513"/>
        <w:jc w:val="both"/>
        <w:rPr>
          <w:sz w:val="28"/>
        </w:rPr>
      </w:pPr>
      <w:r>
        <w:rPr>
          <w:sz w:val="28"/>
        </w:rPr>
        <w:t>Издавать  забавные  звуки.</w:t>
      </w:r>
    </w:p>
    <w:p w:rsidR="00FF41E8" w:rsidRDefault="00FF41E8" w:rsidP="00F070D4">
      <w:pPr>
        <w:numPr>
          <w:ilvl w:val="0"/>
          <w:numId w:val="1"/>
        </w:numPr>
        <w:tabs>
          <w:tab w:val="clear" w:pos="1155"/>
          <w:tab w:val="num" w:pos="2235"/>
        </w:tabs>
        <w:spacing w:line="360" w:lineRule="auto"/>
        <w:ind w:left="513"/>
        <w:jc w:val="both"/>
        <w:rPr>
          <w:sz w:val="28"/>
        </w:rPr>
      </w:pPr>
      <w:r>
        <w:rPr>
          <w:sz w:val="28"/>
        </w:rPr>
        <w:t>Надевать  экстравагантные  шляпы,  необычные  очки,  большие  яркие  серьги.</w:t>
      </w:r>
    </w:p>
    <w:p w:rsidR="00FF41E8" w:rsidRDefault="00FF41E8" w:rsidP="00F070D4">
      <w:pPr>
        <w:numPr>
          <w:ilvl w:val="0"/>
          <w:numId w:val="1"/>
        </w:numPr>
        <w:tabs>
          <w:tab w:val="clear" w:pos="1155"/>
          <w:tab w:val="num" w:pos="2235"/>
        </w:tabs>
        <w:spacing w:line="360" w:lineRule="auto"/>
        <w:ind w:left="513"/>
        <w:jc w:val="both"/>
        <w:rPr>
          <w:sz w:val="28"/>
        </w:rPr>
      </w:pPr>
      <w:r>
        <w:rPr>
          <w:sz w:val="28"/>
        </w:rPr>
        <w:t>Надевать  маски.</w:t>
      </w:r>
    </w:p>
    <w:p w:rsidR="00FF41E8" w:rsidRDefault="00FF41E8" w:rsidP="00F070D4">
      <w:pPr>
        <w:spacing w:line="360" w:lineRule="auto"/>
        <w:ind w:left="-567"/>
        <w:jc w:val="both"/>
        <w:rPr>
          <w:sz w:val="28"/>
        </w:rPr>
      </w:pP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>Возьмите предмет, который  заинтересовал  бы  ребенка,  и  поднесите  его  к  лицу.  Ребенок  последует  взглядом  за  ним.</w:t>
      </w: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>Чтобы  вознаградить  ребенка,  отдайте  ему  игрушку.</w:t>
      </w: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>Попробуйте  спрятать игрушку  за  пазуху,  дождаться,  пока  ребенок  установит  контакт,  и  затем  показать  игрушку.</w:t>
      </w: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 xml:space="preserve">Играйте в  прятки,  закрывая  и  открывая  лицо  себе  и  ребенку.  </w:t>
      </w: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>Во  время  игры  напевайте  что –</w:t>
      </w:r>
      <w:r w:rsidR="00364673">
        <w:rPr>
          <w:sz w:val="28"/>
        </w:rPr>
        <w:t xml:space="preserve">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 вроде:</w:t>
      </w:r>
    </w:p>
    <w:p w:rsidR="00FF41E8" w:rsidRDefault="00FF41E8" w:rsidP="00F070D4">
      <w:pPr>
        <w:spacing w:line="360" w:lineRule="auto"/>
        <w:ind w:left="-567"/>
        <w:jc w:val="both"/>
        <w:rPr>
          <w:sz w:val="28"/>
        </w:rPr>
      </w:pP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Раз – два - три – четыре – пять!  </w:t>
      </w: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 иду  тебя  искать!</w:t>
      </w:r>
    </w:p>
    <w:p w:rsidR="00FF41E8" w:rsidRDefault="00FF41E8" w:rsidP="00F070D4">
      <w:pPr>
        <w:spacing w:line="360" w:lineRule="auto"/>
        <w:ind w:left="-567"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Где  ты  прячешься?  Тук – тук!</w:t>
      </w:r>
    </w:p>
    <w:p w:rsidR="00FF41E8" w:rsidRDefault="00F070D4" w:rsidP="00F070D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 w:rsidR="00FF41E8">
        <w:rPr>
          <w:sz w:val="28"/>
        </w:rPr>
        <w:t>Отворяй  скорей  на  стук!</w:t>
      </w: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Сажайте  ребенка  к  себе  на  колени  так,  чтобы  он  смотрел  прямо  на  вас,  и   пойте  ему.  Например:</w:t>
      </w: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</w:p>
    <w:p w:rsidR="00FF41E8" w:rsidRDefault="00F070D4" w:rsidP="00F070D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 w:rsidR="00FF41E8">
        <w:rPr>
          <w:sz w:val="28"/>
        </w:rPr>
        <w:t>Ехали  мы,  ехали,  далеко  заехали</w:t>
      </w:r>
    </w:p>
    <w:p w:rsidR="00FF41E8" w:rsidRDefault="00F070D4" w:rsidP="00F070D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 w:rsidR="00FF41E8">
        <w:rPr>
          <w:sz w:val="28"/>
        </w:rPr>
        <w:t>На  дороге  ямка,  Саша  в  ямку – бух!</w:t>
      </w: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</w:p>
    <w:p w:rsidR="00F070D4" w:rsidRDefault="00F070D4" w:rsidP="00F070D4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F070D4" w:rsidRPr="00F070D4" w:rsidRDefault="00F070D4" w:rsidP="00F070D4">
      <w:pPr>
        <w:spacing w:line="360" w:lineRule="auto"/>
        <w:ind w:left="2112" w:firstLine="720"/>
        <w:jc w:val="both"/>
        <w:rPr>
          <w:color w:val="000000"/>
          <w:sz w:val="28"/>
          <w:szCs w:val="28"/>
        </w:rPr>
      </w:pPr>
      <w:r w:rsidRPr="00F070D4">
        <w:rPr>
          <w:b/>
          <w:sz w:val="28"/>
          <w:szCs w:val="28"/>
        </w:rPr>
        <w:t>Консультация:</w:t>
      </w:r>
    </w:p>
    <w:p w:rsidR="00FF41E8" w:rsidRDefault="00FF41E8" w:rsidP="00FF41E8">
      <w:pPr>
        <w:jc w:val="both"/>
        <w:rPr>
          <w:b/>
          <w:color w:val="000000"/>
          <w:sz w:val="28"/>
        </w:rPr>
      </w:pPr>
    </w:p>
    <w:p w:rsidR="00FF41E8" w:rsidRDefault="00FF41E8" w:rsidP="00FF41E8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Формирование  речи  и  коммуникации  у  </w:t>
      </w:r>
      <w:proofErr w:type="spellStart"/>
      <w:r>
        <w:rPr>
          <w:b/>
          <w:color w:val="000000"/>
          <w:sz w:val="28"/>
        </w:rPr>
        <w:t>неговорящих</w:t>
      </w:r>
      <w:proofErr w:type="spellEnd"/>
      <w:r>
        <w:rPr>
          <w:b/>
          <w:color w:val="000000"/>
          <w:sz w:val="28"/>
        </w:rPr>
        <w:t xml:space="preserve">  детей</w:t>
      </w:r>
    </w:p>
    <w:p w:rsidR="00FF41E8" w:rsidRDefault="00FF41E8" w:rsidP="00FF41E8">
      <w:pPr>
        <w:jc w:val="both"/>
        <w:rPr>
          <w:b/>
          <w:sz w:val="28"/>
        </w:rPr>
      </w:pPr>
    </w:p>
    <w:p w:rsidR="00FF41E8" w:rsidRDefault="00FF41E8" w:rsidP="00FF41E8">
      <w:pPr>
        <w:jc w:val="both"/>
        <w:rPr>
          <w:i/>
          <w:sz w:val="28"/>
        </w:rPr>
      </w:pPr>
      <w:r>
        <w:rPr>
          <w:i/>
          <w:sz w:val="28"/>
        </w:rPr>
        <w:t xml:space="preserve">    Консультация построена на </w:t>
      </w:r>
      <w:proofErr w:type="gramStart"/>
      <w:r>
        <w:rPr>
          <w:i/>
          <w:sz w:val="28"/>
        </w:rPr>
        <w:t>методических подходах</w:t>
      </w:r>
      <w:proofErr w:type="gramEnd"/>
      <w:r>
        <w:rPr>
          <w:i/>
          <w:sz w:val="28"/>
        </w:rPr>
        <w:t xml:space="preserve"> Сары </w:t>
      </w:r>
      <w:proofErr w:type="spellStart"/>
      <w:r>
        <w:rPr>
          <w:i/>
          <w:sz w:val="28"/>
        </w:rPr>
        <w:t>Ньюмен</w:t>
      </w:r>
      <w:proofErr w:type="spellEnd"/>
    </w:p>
    <w:p w:rsidR="00FF41E8" w:rsidRDefault="00FF41E8" w:rsidP="00FF41E8">
      <w:pPr>
        <w:ind w:firstLine="720"/>
        <w:jc w:val="both"/>
        <w:rPr>
          <w:sz w:val="28"/>
        </w:rPr>
      </w:pP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Чтобы  ребенок  начал  воспроизводить  те  звуки,  которые  вы  произносите,  вы  должны  показать ему,  как  это  делается, - воспроизводить  те  звуки,  которые  воспроизводит  он. Когда  ребенок  </w:t>
      </w:r>
      <w:proofErr w:type="spellStart"/>
      <w:r>
        <w:rPr>
          <w:sz w:val="28"/>
        </w:rPr>
        <w:t>гулит</w:t>
      </w:r>
      <w:proofErr w:type="spellEnd"/>
      <w:r>
        <w:rPr>
          <w:sz w:val="28"/>
        </w:rPr>
        <w:t xml:space="preserve">  или  воркует,  «отвечайте»  ему  теми  же  звуками.</w:t>
      </w: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Поскольку  речь  невозможна  без  развития  мышц  рта  и  гортани,  играйте  с  ребенком  в  игры,  тренирующие  эти  мышцы.</w:t>
      </w:r>
    </w:p>
    <w:p w:rsidR="00FF41E8" w:rsidRDefault="00FF41E8" w:rsidP="00F070D4">
      <w:pPr>
        <w:spacing w:line="360" w:lineRule="auto"/>
        <w:ind w:firstLine="720"/>
        <w:jc w:val="both"/>
        <w:rPr>
          <w:sz w:val="28"/>
        </w:rPr>
      </w:pP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Щекочите  ребенка – пусть  посмеется!  Для  ребенка  смех – способ  общения.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Издавайте  забавные  звуки,  стройте  смешные  рожицы  и  побуждайте  ребенка  подражать  вам.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Попробуйте  повторить  то  же  самое  перед  зеркалом,  чтобы  ребенок  видел  одновременно  и  ваше,  и  свое  лицо.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Играйте  в  игры, в  которых  требуется  дуть.  </w:t>
      </w:r>
    </w:p>
    <w:p w:rsidR="00FF41E8" w:rsidRDefault="00FF41E8" w:rsidP="00F070D4">
      <w:pPr>
        <w:spacing w:line="360" w:lineRule="auto"/>
        <w:jc w:val="both"/>
        <w:rPr>
          <w:sz w:val="28"/>
        </w:rPr>
      </w:pPr>
    </w:p>
    <w:p w:rsidR="00FF41E8" w:rsidRDefault="00FF41E8" w:rsidP="00F070D4">
      <w:pPr>
        <w:spacing w:line="360" w:lineRule="auto"/>
        <w:ind w:left="1440"/>
        <w:jc w:val="both"/>
        <w:rPr>
          <w:b/>
          <w:i/>
          <w:sz w:val="28"/>
        </w:rPr>
      </w:pPr>
      <w:r>
        <w:rPr>
          <w:b/>
          <w:i/>
          <w:sz w:val="28"/>
        </w:rPr>
        <w:t>Поощряйте  стремление  ребенка  к  общению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Встречайте  любые  попытки  общения  похвалой.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Когда  ребенок  пытается  что – то  вам  сообщить,  немедленно  реагируйте.</w:t>
      </w:r>
    </w:p>
    <w:p w:rsidR="00FF41E8" w:rsidRDefault="00FF41E8" w:rsidP="00F070D4">
      <w:pPr>
        <w:spacing w:line="360" w:lineRule="auto"/>
        <w:jc w:val="both"/>
        <w:rPr>
          <w:sz w:val="28"/>
        </w:rPr>
      </w:pPr>
    </w:p>
    <w:p w:rsidR="00FF41E8" w:rsidRDefault="00FF41E8" w:rsidP="00F070D4">
      <w:pPr>
        <w:spacing w:line="360" w:lineRule="auto"/>
        <w:ind w:left="1155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Побуждайте  указывание  рукой  и  пальцем</w:t>
      </w:r>
    </w:p>
    <w:p w:rsidR="00FF41E8" w:rsidRDefault="00FF41E8" w:rsidP="00F070D4">
      <w:pPr>
        <w:spacing w:line="360" w:lineRule="auto"/>
        <w:ind w:left="795"/>
        <w:jc w:val="both"/>
        <w:rPr>
          <w:sz w:val="28"/>
        </w:rPr>
      </w:pPr>
      <w:r>
        <w:rPr>
          <w:sz w:val="28"/>
        </w:rPr>
        <w:t>-  Поместите  лакомство  или  игрушку  вне  пределов  досягаемости  ребенка  и  поощряйте  его  тянуться,  указывать  или  дать  понять,  что  ему  нужно.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«Дразните»  ребенка  игрушкой:  протягивайте  и  тут  же  отодвигайте,  чтобы  он  тянулся  за  ней.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Возьмите  руку  ребенка  в   свою  и  указывайте  его  пальчиком  на  картинки в  книжках.</w:t>
      </w:r>
      <w:proofErr w:type="gramEnd"/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Нарисуйте  или  сфотографируйте  то,  что  нравится  ребенку и  попросите  ребенка  показать,  что  он  хочет.</w:t>
      </w:r>
    </w:p>
    <w:p w:rsidR="00FF41E8" w:rsidRDefault="00FF41E8" w:rsidP="00F070D4">
      <w:pPr>
        <w:spacing w:line="360" w:lineRule="auto"/>
        <w:ind w:left="795"/>
        <w:jc w:val="both"/>
        <w:rPr>
          <w:sz w:val="28"/>
        </w:rPr>
      </w:pPr>
    </w:p>
    <w:p w:rsidR="00FF41E8" w:rsidRDefault="00FF41E8" w:rsidP="00F070D4">
      <w:pPr>
        <w:spacing w:line="360" w:lineRule="auto"/>
        <w:ind w:left="795" w:firstLine="645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Развивайте  понимание  значения  слов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Если  ребенок  выражает  свои  желания 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 (указыванием),  «переводите»  его  сообщения  на  язык  слов: «Ты  хочешь молока»,  «Хочешь  посмотреть  видео».</w:t>
      </w:r>
    </w:p>
    <w:p w:rsidR="00FF41E8" w:rsidRDefault="00FF41E8" w:rsidP="00F07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Говорите  только  то,  что  происходит  здесь  и  сейчас. Не  рассуждайте  с  маленьким  ребенком  об  абстрактных  понятиях.</w:t>
      </w:r>
    </w:p>
    <w:p w:rsidR="00FF41E8" w:rsidRDefault="00FF41E8" w:rsidP="00F070D4">
      <w:pPr>
        <w:pStyle w:val="6"/>
        <w:spacing w:line="360" w:lineRule="auto"/>
        <w:ind w:left="0"/>
        <w:rPr>
          <w:color w:val="0000FF"/>
        </w:rPr>
      </w:pPr>
    </w:p>
    <w:p w:rsidR="007C79E3" w:rsidRPr="007C79E3" w:rsidRDefault="007C79E3" w:rsidP="007C79E3">
      <w:pPr>
        <w:ind w:left="2832"/>
        <w:rPr>
          <w:b/>
          <w:sz w:val="28"/>
          <w:szCs w:val="28"/>
        </w:rPr>
      </w:pPr>
      <w:r w:rsidRPr="007C79E3">
        <w:rPr>
          <w:b/>
          <w:sz w:val="28"/>
          <w:szCs w:val="28"/>
        </w:rPr>
        <w:t>Консультация:</w:t>
      </w:r>
    </w:p>
    <w:p w:rsidR="007C79E3" w:rsidRPr="007C79E3" w:rsidRDefault="007C79E3" w:rsidP="007C79E3">
      <w:pPr>
        <w:rPr>
          <w:b/>
        </w:rPr>
      </w:pPr>
    </w:p>
    <w:p w:rsidR="007C79E3" w:rsidRPr="007C79E3" w:rsidRDefault="007C79E3" w:rsidP="007C79E3">
      <w:pPr>
        <w:spacing w:line="360" w:lineRule="auto"/>
        <w:ind w:left="-567" w:firstLine="12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1F55">
        <w:rPr>
          <w:b/>
          <w:sz w:val="28"/>
          <w:szCs w:val="28"/>
        </w:rPr>
        <w:t xml:space="preserve">   </w:t>
      </w:r>
      <w:r w:rsidRPr="007C79E3">
        <w:rPr>
          <w:b/>
          <w:sz w:val="28"/>
          <w:szCs w:val="28"/>
        </w:rPr>
        <w:t xml:space="preserve">Воспитание </w:t>
      </w:r>
      <w:proofErr w:type="spellStart"/>
      <w:r w:rsidRPr="007C79E3">
        <w:rPr>
          <w:b/>
          <w:sz w:val="28"/>
          <w:szCs w:val="28"/>
        </w:rPr>
        <w:t>аутичного</w:t>
      </w:r>
      <w:proofErr w:type="spellEnd"/>
      <w:r w:rsidRPr="007C79E3">
        <w:rPr>
          <w:b/>
          <w:sz w:val="28"/>
          <w:szCs w:val="28"/>
        </w:rPr>
        <w:t xml:space="preserve"> ребенка в семье</w:t>
      </w:r>
    </w:p>
    <w:p w:rsidR="007C79E3" w:rsidRDefault="007C79E3" w:rsidP="007C79E3">
      <w:pPr>
        <w:spacing w:line="360" w:lineRule="auto"/>
        <w:ind w:left="-567"/>
        <w:jc w:val="both"/>
        <w:rPr>
          <w:sz w:val="28"/>
          <w:szCs w:val="28"/>
        </w:rPr>
      </w:pPr>
    </w:p>
    <w:p w:rsidR="007C79E3" w:rsidRDefault="007C79E3" w:rsidP="007C79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на социальную адаптацию «особого»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ребенка оказывает воспитание в семье.</w:t>
      </w:r>
    </w:p>
    <w:p w:rsidR="007C79E3" w:rsidRDefault="007C79E3" w:rsidP="007A1F5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«особого» ребенка протекает в условиях  и «особого» воспитания. Практика показывает,  что в воспитании своих детей родители  придерживаются двух крайностей.  Первая крайность заключается в том, что родители,  не  оценивая реальных возможностей ребенка,  требуют от него  непосильного в </w:t>
      </w:r>
      <w:r>
        <w:rPr>
          <w:sz w:val="28"/>
          <w:szCs w:val="28"/>
        </w:rPr>
        <w:lastRenderedPageBreak/>
        <w:t xml:space="preserve">плане обучения, а иногда и поведения,  стараясь  сделать из своего ребенка  совершенно здорового.  Такие родители перегружают ребенка частными занятиями специалистов,  настаивая  последних на  подготовке любыми непосильными средствами  к школе, чем  усугубляют  эмоциональные расстройства своих детей.  Иногда эти родители прибегают со своей стороны к грубости, не умея  сдерживать  свой  гнев  и  раздражение.  Стиль воспитания  таких родителей оценивается как авторитарный. Авторитарные родители склонны </w:t>
      </w:r>
      <w:r w:rsidR="007A1F55">
        <w:rPr>
          <w:sz w:val="28"/>
          <w:szCs w:val="28"/>
        </w:rPr>
        <w:t xml:space="preserve">к отвержению  индивидуальности своего ребенка. </w:t>
      </w:r>
      <w:r>
        <w:rPr>
          <w:sz w:val="28"/>
          <w:szCs w:val="28"/>
        </w:rPr>
        <w:t xml:space="preserve">Им свойственна категоричность    в суждениях. </w:t>
      </w:r>
    </w:p>
    <w:p w:rsidR="007C79E3" w:rsidRDefault="007C79E3" w:rsidP="007C79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 же категория родителей   проявляет  непоследовательность в воспитании с ребенком, не умея использовать  различные  приемы  поощрения  и  наказания.  Не сумев добиться во взаимоотношениях</w:t>
      </w:r>
      <w:r w:rsidR="007A1F55">
        <w:rPr>
          <w:sz w:val="28"/>
          <w:szCs w:val="28"/>
        </w:rPr>
        <w:t xml:space="preserve"> с ребенком</w:t>
      </w:r>
      <w:r>
        <w:rPr>
          <w:sz w:val="28"/>
          <w:szCs w:val="28"/>
        </w:rPr>
        <w:t xml:space="preserve"> приемлемой   требовательности  и  строгости, родители начинают придерживаться попустительского стиля воспитания, демонстрируя «политику кнута и пряника».</w:t>
      </w:r>
    </w:p>
    <w:p w:rsidR="007C79E3" w:rsidRDefault="007C79E3" w:rsidP="007C79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Нередки  семьи, в которых один родитель   придерживается авторитарного стиля воспитания, а другой – попустительского.</w:t>
      </w:r>
    </w:p>
    <w:p w:rsidR="007C79E3" w:rsidRDefault="007C79E3" w:rsidP="007C79E3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Подобная непоследовательность и противоречивость  в воспитании отрицательно сказывается  на эмоциональном развитии ребенка с аутизмом. Ребенок никак не может понять, почему сегодня  папа его ругает за что-то,  когда вчера это что-то  позволялось,  или почему  нельзя что-то делать в присутствии папы, когда можно делать то же самое в мамином или бабушкином присутствии.  Бывают семьи, где наоборот - более авторитарна мама, и более мягкий папа. На самом деле в семье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ребенка  чаще всего оба родителя  не принимают  отличающееся от нормы поведение  ребенка. Просто более  мягкий по характеру родитель быстрее сдается, уступает  манипуляциям  ребенка, не сумев с ним справиться. </w:t>
      </w:r>
    </w:p>
    <w:p w:rsidR="007C79E3" w:rsidRPr="007C79E3" w:rsidRDefault="007C79E3" w:rsidP="007A1F5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Поставив себя на место родителя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ребенка,  можно понять, что невозможно принять  до конца нарушения поведения  ребенка, который кидается на пол в ситуациях, когда не удовлетворяются его капризы (постоянные требования покупки новых игрушек, книжек),  который  бранится  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всеуслышань</w:t>
      </w:r>
      <w:r w:rsidR="007A1F55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» опять же от того, что не удовлетворили его потребность.  Лучшей рекомендаций  для родителей является  обучение их быть всегда и во всем последовательными.  </w:t>
      </w:r>
      <w:r>
        <w:rPr>
          <w:b/>
          <w:sz w:val="28"/>
          <w:szCs w:val="28"/>
        </w:rPr>
        <w:t>«Если  нет, то нет!»   а  «Если да, то да!»</w:t>
      </w:r>
    </w:p>
    <w:p w:rsidR="008D015F" w:rsidRDefault="007C79E3" w:rsidP="007C79E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6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83237" w:rsidRPr="007C79E3" w:rsidRDefault="008D015F" w:rsidP="007C79E3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64673" w:rsidRPr="007C79E3">
        <w:rPr>
          <w:i/>
          <w:sz w:val="28"/>
          <w:szCs w:val="28"/>
        </w:rPr>
        <w:t>Литература:</w:t>
      </w:r>
    </w:p>
    <w:p w:rsidR="007C79E3" w:rsidRPr="007C79E3" w:rsidRDefault="007C79E3" w:rsidP="007C79E3">
      <w:pPr>
        <w:spacing w:line="360" w:lineRule="auto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7C79E3">
        <w:rPr>
          <w:i/>
          <w:sz w:val="28"/>
          <w:szCs w:val="28"/>
        </w:rPr>
        <w:t xml:space="preserve">Карвасарская И.Б. В стороне (из опыта работы с </w:t>
      </w:r>
      <w:proofErr w:type="spellStart"/>
      <w:r w:rsidRPr="007C79E3">
        <w:rPr>
          <w:i/>
          <w:sz w:val="28"/>
          <w:szCs w:val="28"/>
        </w:rPr>
        <w:t>аутичными</w:t>
      </w:r>
      <w:proofErr w:type="spellEnd"/>
      <w:r w:rsidRPr="007C79E3">
        <w:rPr>
          <w:i/>
          <w:sz w:val="28"/>
          <w:szCs w:val="28"/>
        </w:rPr>
        <w:t xml:space="preserve"> детьми). -  </w:t>
      </w:r>
      <w:proofErr w:type="spellStart"/>
      <w:r w:rsidRPr="007C79E3">
        <w:rPr>
          <w:i/>
          <w:sz w:val="28"/>
          <w:szCs w:val="28"/>
        </w:rPr>
        <w:t>Теревинф</w:t>
      </w:r>
      <w:proofErr w:type="spellEnd"/>
      <w:r w:rsidRPr="007C79E3">
        <w:rPr>
          <w:i/>
          <w:sz w:val="28"/>
          <w:szCs w:val="28"/>
        </w:rPr>
        <w:t>. Москва, 2003.</w:t>
      </w:r>
    </w:p>
    <w:p w:rsidR="007C79E3" w:rsidRDefault="007C79E3" w:rsidP="007C79E3">
      <w:pPr>
        <w:spacing w:line="360" w:lineRule="auto"/>
        <w:ind w:left="-567" w:firstLine="567"/>
        <w:jc w:val="both"/>
        <w:rPr>
          <w:i/>
          <w:sz w:val="28"/>
          <w:szCs w:val="28"/>
        </w:rPr>
      </w:pPr>
    </w:p>
    <w:p w:rsidR="007C79E3" w:rsidRPr="007C79E3" w:rsidRDefault="007C79E3" w:rsidP="007C79E3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2</w:t>
      </w:r>
      <w:r w:rsidRPr="007C79E3">
        <w:rPr>
          <w:i/>
          <w:sz w:val="28"/>
          <w:szCs w:val="28"/>
        </w:rPr>
        <w:t xml:space="preserve">.Никольская О.С.,  </w:t>
      </w:r>
      <w:proofErr w:type="spellStart"/>
      <w:r w:rsidRPr="007C79E3">
        <w:rPr>
          <w:i/>
          <w:sz w:val="28"/>
          <w:szCs w:val="28"/>
        </w:rPr>
        <w:t>Баенская</w:t>
      </w:r>
      <w:proofErr w:type="spellEnd"/>
      <w:r w:rsidRPr="007C79E3">
        <w:rPr>
          <w:i/>
          <w:sz w:val="28"/>
          <w:szCs w:val="28"/>
        </w:rPr>
        <w:t xml:space="preserve"> Е.Р.,  </w:t>
      </w:r>
      <w:proofErr w:type="spellStart"/>
      <w:r w:rsidRPr="007C79E3">
        <w:rPr>
          <w:i/>
          <w:sz w:val="28"/>
          <w:szCs w:val="28"/>
        </w:rPr>
        <w:t>Либлинг</w:t>
      </w:r>
      <w:proofErr w:type="spellEnd"/>
      <w:r w:rsidRPr="007C79E3">
        <w:rPr>
          <w:i/>
          <w:sz w:val="28"/>
          <w:szCs w:val="28"/>
        </w:rPr>
        <w:t xml:space="preserve">. М.М.; </w:t>
      </w:r>
      <w:proofErr w:type="spellStart"/>
      <w:r w:rsidRPr="007C79E3">
        <w:rPr>
          <w:i/>
          <w:sz w:val="28"/>
          <w:szCs w:val="28"/>
        </w:rPr>
        <w:t>Аутичный</w:t>
      </w:r>
      <w:proofErr w:type="spellEnd"/>
      <w:r w:rsidRPr="007C79E3">
        <w:rPr>
          <w:i/>
          <w:sz w:val="28"/>
          <w:szCs w:val="28"/>
        </w:rPr>
        <w:t xml:space="preserve"> ребенок. Пути помощи. -  Москва; </w:t>
      </w:r>
      <w:proofErr w:type="spellStart"/>
      <w:r w:rsidRPr="007C79E3">
        <w:rPr>
          <w:i/>
          <w:sz w:val="28"/>
          <w:szCs w:val="28"/>
        </w:rPr>
        <w:t>Теревинф</w:t>
      </w:r>
      <w:proofErr w:type="spellEnd"/>
      <w:r w:rsidRPr="007C79E3">
        <w:rPr>
          <w:i/>
          <w:sz w:val="28"/>
          <w:szCs w:val="28"/>
        </w:rPr>
        <w:t>, 2005.</w:t>
      </w:r>
    </w:p>
    <w:p w:rsidR="00364673" w:rsidRPr="007C79E3" w:rsidRDefault="00364673" w:rsidP="00F070D4">
      <w:pPr>
        <w:tabs>
          <w:tab w:val="left" w:pos="0"/>
        </w:tabs>
        <w:spacing w:line="360" w:lineRule="auto"/>
        <w:ind w:left="-540"/>
        <w:jc w:val="both"/>
        <w:rPr>
          <w:i/>
          <w:sz w:val="28"/>
          <w:szCs w:val="28"/>
        </w:rPr>
      </w:pPr>
    </w:p>
    <w:p w:rsidR="00CC6F06" w:rsidRPr="007C79E3" w:rsidRDefault="007C79E3" w:rsidP="007C79E3">
      <w:pPr>
        <w:tabs>
          <w:tab w:val="left" w:pos="0"/>
        </w:tabs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</w:t>
      </w:r>
      <w:r w:rsidR="00364673" w:rsidRPr="007C79E3">
        <w:rPr>
          <w:i/>
          <w:sz w:val="28"/>
          <w:szCs w:val="28"/>
        </w:rPr>
        <w:t xml:space="preserve">Сара </w:t>
      </w:r>
      <w:proofErr w:type="spellStart"/>
      <w:r w:rsidR="00364673" w:rsidRPr="007C79E3">
        <w:rPr>
          <w:i/>
          <w:sz w:val="28"/>
          <w:szCs w:val="28"/>
        </w:rPr>
        <w:t>Ньюмен</w:t>
      </w:r>
      <w:proofErr w:type="spellEnd"/>
      <w:r w:rsidR="00364673" w:rsidRPr="007C79E3">
        <w:rPr>
          <w:i/>
          <w:sz w:val="28"/>
          <w:szCs w:val="28"/>
        </w:rPr>
        <w:t xml:space="preserve">.  Игры и занятия с особым ребенком. Руководство для родителей. Москва; </w:t>
      </w:r>
      <w:proofErr w:type="spellStart"/>
      <w:r w:rsidR="00364673" w:rsidRPr="007C79E3">
        <w:rPr>
          <w:i/>
          <w:sz w:val="28"/>
          <w:szCs w:val="28"/>
        </w:rPr>
        <w:t>Теревинф</w:t>
      </w:r>
      <w:proofErr w:type="spellEnd"/>
      <w:r w:rsidR="00364673" w:rsidRPr="007C79E3">
        <w:rPr>
          <w:i/>
          <w:sz w:val="28"/>
          <w:szCs w:val="28"/>
        </w:rPr>
        <w:t>, 2004.</w:t>
      </w:r>
    </w:p>
    <w:sectPr w:rsidR="00CC6F06" w:rsidRPr="007C79E3" w:rsidSect="00C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73C"/>
    <w:multiLevelType w:val="singleLevel"/>
    <w:tmpl w:val="4DF4EEC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7"/>
    <w:rsid w:val="0034379B"/>
    <w:rsid w:val="00364673"/>
    <w:rsid w:val="004E3418"/>
    <w:rsid w:val="0057124F"/>
    <w:rsid w:val="007A1F55"/>
    <w:rsid w:val="007C79E3"/>
    <w:rsid w:val="00807A4F"/>
    <w:rsid w:val="0081167E"/>
    <w:rsid w:val="008A71CD"/>
    <w:rsid w:val="008D015F"/>
    <w:rsid w:val="00A83237"/>
    <w:rsid w:val="00AD6A30"/>
    <w:rsid w:val="00B33A7F"/>
    <w:rsid w:val="00CC6F06"/>
    <w:rsid w:val="00F070D4"/>
    <w:rsid w:val="00F20B01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4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F41E8"/>
    <w:pPr>
      <w:keepNext/>
      <w:ind w:left="720"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41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F41E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41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2011-10-26T13:43:00Z</dcterms:created>
  <dcterms:modified xsi:type="dcterms:W3CDTF">2011-10-28T15:15:00Z</dcterms:modified>
</cp:coreProperties>
</file>