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4" w:rsidRPr="00292104" w:rsidRDefault="00292104" w:rsidP="002921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eastAsia="ru-RU"/>
        </w:rPr>
      </w:pPr>
      <w:r w:rsidRPr="00292104">
        <w:rPr>
          <w:rFonts w:ascii="Times New Roman" w:eastAsia="Times New Roman" w:hAnsi="Times New Roman" w:cs="Times New Roman"/>
          <w:b/>
          <w:color w:val="365F91"/>
          <w:sz w:val="32"/>
          <w:szCs w:val="32"/>
          <w:lang w:eastAsia="ru-RU"/>
        </w:rPr>
        <w:t>РЕКОМЕНДАЦИИ РОДИТЕЛЯМ</w:t>
      </w:r>
    </w:p>
    <w:p w:rsidR="00292104" w:rsidRPr="00292104" w:rsidRDefault="00292104" w:rsidP="002921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lang w:eastAsia="ru-RU"/>
        </w:rPr>
      </w:pPr>
    </w:p>
    <w:p w:rsidR="00292104" w:rsidRPr="00292104" w:rsidRDefault="00292104" w:rsidP="002921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 выходе из дома.</w:t>
      </w:r>
    </w:p>
    <w:p w:rsidR="00292104" w:rsidRPr="00292104" w:rsidRDefault="00292104" w:rsidP="00292104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подъезда дома возможно движение, сразу обратите внимание ребенка, нет ли приближающегося транспорта. </w:t>
      </w:r>
    </w:p>
    <w:p w:rsidR="00292104" w:rsidRPr="00292104" w:rsidRDefault="00292104" w:rsidP="00292104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292104" w:rsidRPr="00292104" w:rsidRDefault="00292104" w:rsidP="00292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04" w:rsidRPr="00292104" w:rsidRDefault="00292104" w:rsidP="002921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При движении по тротуару.</w:t>
      </w:r>
    </w:p>
    <w:p w:rsidR="00292104" w:rsidRPr="00292104" w:rsidRDefault="00292104" w:rsidP="0029210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Придерживайтесь правой стороны. </w:t>
      </w:r>
    </w:p>
    <w:p w:rsidR="00292104" w:rsidRPr="00292104" w:rsidRDefault="00292104" w:rsidP="0029210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должен находиться со стороны проезжей части. </w:t>
      </w:r>
    </w:p>
    <w:p w:rsidR="00292104" w:rsidRPr="00292104" w:rsidRDefault="00292104" w:rsidP="0029210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тротуар находится рядом с дорогой, родители должны держать ребенка за руку. </w:t>
      </w:r>
    </w:p>
    <w:p w:rsidR="00292104" w:rsidRPr="00292104" w:rsidRDefault="00292104" w:rsidP="0029210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Приучите ребенка, идя по тротуару, внимательно наблюдать за выездом машин со двора. </w:t>
      </w:r>
    </w:p>
    <w:p w:rsidR="00292104" w:rsidRPr="00292104" w:rsidRDefault="00292104" w:rsidP="0029210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приучайте детей выходить на проезжую часть, коляски и санки везите только по тротуару. </w:t>
      </w: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Готовясь перейти дорогу.</w:t>
      </w:r>
    </w:p>
    <w:p w:rsidR="00292104" w:rsidRPr="00292104" w:rsidRDefault="00292104" w:rsidP="0029210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Остановитесь, осмотрите проезжую часть. </w:t>
      </w:r>
    </w:p>
    <w:p w:rsidR="00292104" w:rsidRPr="00292104" w:rsidRDefault="00292104" w:rsidP="0029210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у ребенка наблюдательность за дорогой. </w:t>
      </w:r>
    </w:p>
    <w:p w:rsidR="00292104" w:rsidRPr="00292104" w:rsidRDefault="00292104" w:rsidP="0029210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Подчеркивайте свои движения: остановку для осмотра дороги, поворот головы для осмотра дороги, остановку для пропуска автомобилей. </w:t>
      </w:r>
    </w:p>
    <w:p w:rsidR="00292104" w:rsidRPr="00292104" w:rsidRDefault="00292104" w:rsidP="0029210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ребенка всматриваться вдаль, различать приближающиеся машины. </w:t>
      </w:r>
    </w:p>
    <w:p w:rsidR="00292104" w:rsidRPr="00292104" w:rsidRDefault="00292104" w:rsidP="0029210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стойте с ребенком на краю тротуара. </w:t>
      </w:r>
    </w:p>
    <w:p w:rsidR="00292104" w:rsidRPr="00292104" w:rsidRDefault="00292104" w:rsidP="0029210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292104" w:rsidRPr="00292104" w:rsidRDefault="00292104" w:rsidP="0029210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Покажите, как транспортное средство останавливается у перехода, как оно движется по инерции. </w:t>
      </w: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При переходе проезжей части.</w:t>
      </w:r>
    </w:p>
    <w:p w:rsidR="00292104" w:rsidRPr="00292104" w:rsidRDefault="00292104" w:rsidP="0029210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Переходите дорогу только по пешеходному переходу или на перекрестке. </w:t>
      </w:r>
    </w:p>
    <w:p w:rsidR="00292104" w:rsidRPr="00292104" w:rsidRDefault="00292104" w:rsidP="0029210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Идите только на зеленый сигнал светофора, даже если нет машин, </w:t>
      </w:r>
    </w:p>
    <w:p w:rsidR="00292104" w:rsidRPr="00292104" w:rsidRDefault="00292104" w:rsidP="0029210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 на проезжую часть, прекращайте разговоры. </w:t>
      </w:r>
    </w:p>
    <w:p w:rsidR="00292104" w:rsidRPr="00292104" w:rsidRDefault="00292104" w:rsidP="0029210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спешите, не бегите, переходите дорогу размеренно. </w:t>
      </w:r>
    </w:p>
    <w:p w:rsidR="00292104" w:rsidRPr="00292104" w:rsidRDefault="00292104" w:rsidP="0029210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переходите улицу под углом, объясните ребенку, что так хуже видно дорогу. </w:t>
      </w:r>
    </w:p>
    <w:p w:rsidR="00292104" w:rsidRPr="00292104" w:rsidRDefault="00292104" w:rsidP="0029210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292104" w:rsidRPr="00292104" w:rsidRDefault="00292104" w:rsidP="0029210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292104" w:rsidRPr="00292104" w:rsidRDefault="00292104" w:rsidP="0029210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292104" w:rsidRPr="00292104" w:rsidRDefault="00292104" w:rsidP="0029210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 посадке и высадке из транспорта.</w:t>
      </w:r>
    </w:p>
    <w:p w:rsidR="00292104" w:rsidRPr="00292104" w:rsidRDefault="00292104" w:rsidP="0029210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первыми, впереди ребенка, иначе ребенок может упасть, выбежать на проезжую часть. </w:t>
      </w:r>
    </w:p>
    <w:p w:rsidR="00292104" w:rsidRPr="00292104" w:rsidRDefault="00292104" w:rsidP="0029210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Подходите для посадки к двери только после полной остановки. </w:t>
      </w:r>
    </w:p>
    <w:p w:rsidR="00292104" w:rsidRPr="00292104" w:rsidRDefault="00292104" w:rsidP="0029210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садитесь в транспорт в последний момент (может прищемить дверями). </w:t>
      </w:r>
    </w:p>
    <w:p w:rsidR="00292104" w:rsidRPr="00292104" w:rsidRDefault="00292104" w:rsidP="0029210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  <w:t>При ожидании транспорта.</w:t>
      </w:r>
    </w:p>
    <w:p w:rsidR="00292104" w:rsidRPr="00292104" w:rsidRDefault="00292104" w:rsidP="0029210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Стойте только на посадочных площадках, на тротуаре или обочине. </w:t>
      </w: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Какие навыки поведения на улицах надо формировать у ребенка?</w:t>
      </w:r>
    </w:p>
    <w:p w:rsidR="00292104" w:rsidRPr="00292104" w:rsidRDefault="00292104" w:rsidP="0029210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292104" w:rsidRPr="00292104" w:rsidRDefault="00292104" w:rsidP="0029210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292104" w:rsidRPr="00292104" w:rsidRDefault="00292104" w:rsidP="0029210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292104" w:rsidRPr="00292104" w:rsidRDefault="00292104" w:rsidP="0029210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Важно чтобы родители были примером для детей </w:t>
      </w: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соблюдении правил дорожного движения.</w:t>
      </w:r>
    </w:p>
    <w:p w:rsidR="00292104" w:rsidRPr="00292104" w:rsidRDefault="00292104" w:rsidP="00292104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спешите, переходите дорогу размеренным шагом. </w:t>
      </w:r>
    </w:p>
    <w:p w:rsidR="00292104" w:rsidRPr="00292104" w:rsidRDefault="00292104" w:rsidP="00292104">
      <w:p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 на проезжую часть дороги, прекратите разговаривать –  ребёнок должен привыкнуть, что при переходе дороги нужно сосредоточиться. </w:t>
      </w:r>
    </w:p>
    <w:p w:rsidR="00292104" w:rsidRPr="00292104" w:rsidRDefault="00292104" w:rsidP="00292104">
      <w:p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переходите дорогу на красный или жёлтый сигнал светофора. </w:t>
      </w:r>
    </w:p>
    <w:p w:rsidR="00292104" w:rsidRPr="00292104" w:rsidRDefault="00292104" w:rsidP="00292104">
      <w:p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Переходите дорогу ТОЛЬКО в местах, обозначенных дорожным знаком «Пешеходный переход», </w:t>
      </w:r>
    </w:p>
    <w:p w:rsidR="00292104" w:rsidRPr="00292104" w:rsidRDefault="00292104" w:rsidP="00292104">
      <w:p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292104" w:rsidRPr="00292104" w:rsidRDefault="00292104" w:rsidP="00292104">
      <w:p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292104" w:rsidRPr="00292104" w:rsidRDefault="00292104" w:rsidP="00292104">
      <w:p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выходите с ребёнком из-за машины, кустов, не осмотрев предварительно дороги, –  это типичная ошибка, и нельзя допускать, чтобы дети её повторяли. </w:t>
      </w:r>
    </w:p>
    <w:p w:rsidR="00292104" w:rsidRPr="00292104" w:rsidRDefault="00292104" w:rsidP="00292104">
      <w:pPr>
        <w:tabs>
          <w:tab w:val="left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*</w:t>
      </w:r>
      <w:r w:rsidRPr="0029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разрешайте детям играть вблизи дорог и на проезжей части улицы.</w:t>
      </w:r>
    </w:p>
    <w:p w:rsidR="00292104" w:rsidRPr="00292104" w:rsidRDefault="00292104" w:rsidP="002921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2E5C47" w:rsidRDefault="002E5C47"/>
    <w:sectPr w:rsidR="002E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9.75pt;height:183pt" o:bullet="t">
        <v:imagedata r:id="rId1" o:title="pic4622[1]"/>
        <o:lock v:ext="edit" cropping="t"/>
      </v:shape>
    </w:pict>
  </w:numPicBullet>
  <w:abstractNum w:abstractNumId="0">
    <w:nsid w:val="09622B8A"/>
    <w:multiLevelType w:val="hybridMultilevel"/>
    <w:tmpl w:val="49F21878"/>
    <w:lvl w:ilvl="0" w:tplc="F976F0BC">
      <w:start w:val="1"/>
      <w:numFmt w:val="bullet"/>
      <w:lvlText w:val="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  <w:color w:val="FF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74FA6"/>
    <w:multiLevelType w:val="hybridMultilevel"/>
    <w:tmpl w:val="6FEE7B5C"/>
    <w:lvl w:ilvl="0" w:tplc="EE6C62D6">
      <w:start w:val="1"/>
      <w:numFmt w:val="bullet"/>
      <w:lvlText w:val="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  <w:color w:val="008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E31DF"/>
    <w:multiLevelType w:val="hybridMultilevel"/>
    <w:tmpl w:val="1B8A0184"/>
    <w:lvl w:ilvl="0" w:tplc="A642C3FA">
      <w:start w:val="1"/>
      <w:numFmt w:val="bullet"/>
      <w:lvlText w:val=""/>
      <w:lvlJc w:val="left"/>
      <w:pPr>
        <w:tabs>
          <w:tab w:val="num" w:pos="851"/>
        </w:tabs>
        <w:ind w:left="284" w:firstLine="0"/>
      </w:pPr>
      <w:rPr>
        <w:rFonts w:ascii="Wingdings" w:hAnsi="Wingdings" w:hint="default"/>
        <w:color w:val="00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70679"/>
    <w:multiLevelType w:val="hybridMultilevel"/>
    <w:tmpl w:val="AD8EB456"/>
    <w:lvl w:ilvl="0" w:tplc="FA342368">
      <w:start w:val="1"/>
      <w:numFmt w:val="bullet"/>
      <w:lvlText w:val="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  <w:color w:val="FF66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61934"/>
    <w:multiLevelType w:val="hybridMultilevel"/>
    <w:tmpl w:val="5F7A25FC"/>
    <w:lvl w:ilvl="0" w:tplc="83D890CE">
      <w:start w:val="1"/>
      <w:numFmt w:val="bullet"/>
      <w:lvlText w:val=""/>
      <w:lvlPicBulletId w:val="0"/>
      <w:lvlJc w:val="left"/>
      <w:pPr>
        <w:tabs>
          <w:tab w:val="num" w:pos="511"/>
        </w:tabs>
        <w:ind w:left="511" w:hanging="151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33092"/>
    <w:multiLevelType w:val="hybridMultilevel"/>
    <w:tmpl w:val="47E69A1C"/>
    <w:lvl w:ilvl="0" w:tplc="02782762">
      <w:start w:val="1"/>
      <w:numFmt w:val="bullet"/>
      <w:lvlText w:val=""/>
      <w:lvlJc w:val="left"/>
      <w:pPr>
        <w:tabs>
          <w:tab w:val="num" w:pos="511"/>
        </w:tabs>
        <w:ind w:left="511" w:hanging="151"/>
      </w:pPr>
      <w:rPr>
        <w:rFonts w:ascii="Symbol" w:hAnsi="Symbol" w:hint="default"/>
        <w:color w:val="FF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CA78B6"/>
    <w:multiLevelType w:val="hybridMultilevel"/>
    <w:tmpl w:val="357AD7E4"/>
    <w:lvl w:ilvl="0" w:tplc="CB2277FE">
      <w:start w:val="1"/>
      <w:numFmt w:val="bullet"/>
      <w:lvlText w:val="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  <w:color w:val="00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FD1CFE"/>
    <w:multiLevelType w:val="hybridMultilevel"/>
    <w:tmpl w:val="33B62406"/>
    <w:lvl w:ilvl="0" w:tplc="5F52275A">
      <w:start w:val="1"/>
      <w:numFmt w:val="bullet"/>
      <w:lvlText w:val="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  <w:color w:val="33996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9A"/>
    <w:rsid w:val="0025569A"/>
    <w:rsid w:val="00292104"/>
    <w:rsid w:val="002E5C47"/>
    <w:rsid w:val="004D1B51"/>
    <w:rsid w:val="00835718"/>
    <w:rsid w:val="00D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2013-05-05T16:51:00Z</dcterms:created>
  <dcterms:modified xsi:type="dcterms:W3CDTF">2013-05-05T17:29:00Z</dcterms:modified>
</cp:coreProperties>
</file>