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8B" w:rsidRDefault="00A5528B" w:rsidP="00A5528B">
      <w:pPr>
        <w:shd w:val="clear" w:color="auto" w:fill="FFFFFF"/>
        <w:spacing w:line="276" w:lineRule="auto"/>
        <w:ind w:left="24" w:right="902"/>
        <w:jc w:val="center"/>
        <w:rPr>
          <w:rFonts w:cs="Times New Roman"/>
          <w:b/>
          <w:bCs/>
          <w:color w:val="434343"/>
          <w:spacing w:val="2"/>
          <w:w w:val="152"/>
          <w:sz w:val="24"/>
          <w:szCs w:val="24"/>
        </w:rPr>
      </w:pPr>
    </w:p>
    <w:p w:rsidR="00A5528B" w:rsidRDefault="002A3F63" w:rsidP="00A5528B">
      <w:pPr>
        <w:shd w:val="clear" w:color="auto" w:fill="FFFFFF"/>
        <w:spacing w:line="276" w:lineRule="auto"/>
        <w:ind w:left="24" w:right="902"/>
        <w:jc w:val="center"/>
        <w:rPr>
          <w:rFonts w:cs="Times New Roman"/>
          <w:b/>
          <w:bCs/>
          <w:color w:val="434343"/>
          <w:spacing w:val="1"/>
          <w:w w:val="152"/>
          <w:sz w:val="24"/>
          <w:szCs w:val="24"/>
        </w:rPr>
      </w:pPr>
      <w:r w:rsidRPr="00A5528B">
        <w:rPr>
          <w:rFonts w:ascii="Arno Pro Display" w:hAnsi="Arno Pro Display" w:cs="Times New Roman"/>
          <w:b/>
          <w:bCs/>
          <w:color w:val="434343"/>
          <w:spacing w:val="2"/>
          <w:w w:val="152"/>
          <w:sz w:val="36"/>
          <w:szCs w:val="24"/>
        </w:rPr>
        <w:t>Речевая</w:t>
      </w:r>
      <w:r w:rsidRPr="00A5528B">
        <w:rPr>
          <w:rFonts w:ascii="Arno Pro Display" w:hAnsi="Arno Pro Display"/>
          <w:b/>
          <w:bCs/>
          <w:color w:val="434343"/>
          <w:spacing w:val="2"/>
          <w:w w:val="152"/>
          <w:sz w:val="36"/>
          <w:szCs w:val="24"/>
        </w:rPr>
        <w:t xml:space="preserve"> </w:t>
      </w:r>
      <w:r w:rsidRPr="00A5528B">
        <w:rPr>
          <w:rFonts w:ascii="Arno Pro Display" w:hAnsi="Arno Pro Display" w:cs="Times New Roman"/>
          <w:b/>
          <w:bCs/>
          <w:color w:val="434343"/>
          <w:spacing w:val="2"/>
          <w:w w:val="152"/>
          <w:sz w:val="36"/>
          <w:szCs w:val="24"/>
        </w:rPr>
        <w:t>азбука</w:t>
      </w:r>
      <w:r w:rsidRPr="00A5528B">
        <w:rPr>
          <w:rFonts w:ascii="Arno Pro Display" w:hAnsi="Arno Pro Display"/>
          <w:b/>
          <w:bCs/>
          <w:color w:val="434343"/>
          <w:spacing w:val="2"/>
          <w:w w:val="152"/>
          <w:sz w:val="36"/>
          <w:szCs w:val="24"/>
        </w:rPr>
        <w:t xml:space="preserve"> </w:t>
      </w:r>
      <w:r w:rsidRPr="00A5528B">
        <w:rPr>
          <w:rFonts w:ascii="Arno Pro Display" w:hAnsi="Arno Pro Display" w:cs="Times New Roman"/>
          <w:b/>
          <w:bCs/>
          <w:color w:val="434343"/>
          <w:spacing w:val="2"/>
          <w:w w:val="152"/>
          <w:sz w:val="36"/>
          <w:szCs w:val="24"/>
        </w:rPr>
        <w:t>для</w:t>
      </w:r>
      <w:r w:rsidRPr="00A5528B">
        <w:rPr>
          <w:rFonts w:ascii="Arno Pro Display" w:hAnsi="Arno Pro Display"/>
          <w:b/>
          <w:bCs/>
          <w:color w:val="434343"/>
          <w:spacing w:val="2"/>
          <w:w w:val="152"/>
          <w:sz w:val="36"/>
          <w:szCs w:val="24"/>
        </w:rPr>
        <w:t xml:space="preserve"> </w:t>
      </w:r>
      <w:r w:rsidRPr="00A5528B">
        <w:rPr>
          <w:rFonts w:ascii="Arno Pro Display" w:hAnsi="Arno Pro Display" w:cs="Times New Roman"/>
          <w:b/>
          <w:bCs/>
          <w:color w:val="434343"/>
          <w:spacing w:val="2"/>
          <w:w w:val="152"/>
          <w:sz w:val="36"/>
          <w:szCs w:val="24"/>
        </w:rPr>
        <w:t xml:space="preserve">родителей </w:t>
      </w:r>
      <w:r w:rsidRPr="00A5528B">
        <w:rPr>
          <w:rFonts w:ascii="Arno Pro Display" w:hAnsi="Arno Pro Display" w:cs="Times New Roman"/>
          <w:b/>
          <w:bCs/>
          <w:color w:val="434343"/>
          <w:spacing w:val="1"/>
          <w:w w:val="152"/>
          <w:sz w:val="36"/>
          <w:szCs w:val="24"/>
        </w:rPr>
        <w:t>младших</w:t>
      </w:r>
      <w:r w:rsidRPr="00A5528B">
        <w:rPr>
          <w:rFonts w:ascii="Arno Pro Display" w:hAnsi="Arno Pro Display"/>
          <w:b/>
          <w:bCs/>
          <w:color w:val="434343"/>
          <w:spacing w:val="1"/>
          <w:w w:val="152"/>
          <w:sz w:val="36"/>
          <w:szCs w:val="24"/>
        </w:rPr>
        <w:t xml:space="preserve"> </w:t>
      </w:r>
      <w:r w:rsidRPr="00A5528B">
        <w:rPr>
          <w:rFonts w:ascii="Arno Pro Display" w:hAnsi="Arno Pro Display" w:cs="Times New Roman"/>
          <w:b/>
          <w:bCs/>
          <w:color w:val="434343"/>
          <w:spacing w:val="1"/>
          <w:w w:val="152"/>
          <w:sz w:val="36"/>
          <w:szCs w:val="24"/>
        </w:rPr>
        <w:t>дошкольников</w:t>
      </w:r>
    </w:p>
    <w:p w:rsidR="00A5528B" w:rsidRPr="002A3F63" w:rsidRDefault="00A5528B" w:rsidP="00A5528B">
      <w:pPr>
        <w:shd w:val="clear" w:color="auto" w:fill="FFFFFF"/>
        <w:spacing w:line="276" w:lineRule="auto"/>
        <w:ind w:left="24" w:right="902"/>
        <w:jc w:val="center"/>
        <w:rPr>
          <w:sz w:val="24"/>
          <w:szCs w:val="24"/>
        </w:rPr>
      </w:pPr>
    </w:p>
    <w:p w:rsidR="002A3F63" w:rsidRPr="002A3F63" w:rsidRDefault="002A3F63" w:rsidP="00A5528B">
      <w:pPr>
        <w:shd w:val="clear" w:color="auto" w:fill="FFFFFF"/>
        <w:spacing w:before="293" w:line="276" w:lineRule="auto"/>
        <w:ind w:left="2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</w:rPr>
        <w:t xml:space="preserve">    </w:t>
      </w:r>
      <w:r w:rsidRPr="002A3F63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t>Артикуляционная гимнасти</w:t>
      </w:r>
      <w:r w:rsidRPr="002A3F63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ка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это гимнастика для губ,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языка, нижней челюсти. На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учите малыша перед зеркалом </w:t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открывать и закрывать рот,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поднимать вверх язык, делать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его широким и узким, удер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живать в правильном положе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нии.</w:t>
      </w:r>
    </w:p>
    <w:p w:rsidR="002A3F63" w:rsidRPr="002A3F63" w:rsidRDefault="002A3F63" w:rsidP="00A5528B">
      <w:pPr>
        <w:shd w:val="clear" w:color="auto" w:fill="FFFFFF"/>
        <w:spacing w:before="14" w:line="276" w:lineRule="auto"/>
        <w:ind w:left="19" w:right="10" w:firstLine="28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Быстрая речь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неприемлема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в разговоре с ребенком. </w:t>
      </w:r>
      <w:proofErr w:type="gramStart"/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Гово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 xml:space="preserve">рите ясно, четко, называя 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предметы правильно, исполь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1"/>
          <w:w w:val="119"/>
          <w:sz w:val="24"/>
          <w:szCs w:val="24"/>
        </w:rPr>
        <w:t xml:space="preserve">зуя как «детские», так и 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«взрослые» слова </w:t>
      </w:r>
      <w:r w:rsidRPr="002A3F63">
        <w:rPr>
          <w:rFonts w:ascii="Times New Roman" w:hAnsi="Times New Roman" w:cs="Times New Roman"/>
          <w:i/>
          <w:iCs/>
          <w:color w:val="000000"/>
          <w:spacing w:val="-4"/>
          <w:w w:val="119"/>
          <w:sz w:val="24"/>
          <w:szCs w:val="24"/>
        </w:rPr>
        <w:t>(Это маши</w:t>
      </w:r>
      <w:r w:rsidRPr="002A3F63">
        <w:rPr>
          <w:rFonts w:ascii="Times New Roman" w:hAnsi="Times New Roman" w:cs="Times New Roman"/>
          <w:i/>
          <w:iCs/>
          <w:color w:val="000000"/>
          <w:spacing w:val="-4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на 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— </w:t>
      </w:r>
      <w:proofErr w:type="spellStart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>би-би</w:t>
      </w:r>
      <w:proofErr w:type="spellEnd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>.</w:t>
      </w:r>
      <w:proofErr w:type="gramEnd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 </w:t>
      </w:r>
      <w:proofErr w:type="gramStart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А вот собака 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— </w:t>
      </w:r>
      <w:proofErr w:type="spellStart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>ав-ав</w:t>
      </w:r>
      <w:proofErr w:type="spellEnd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>!).</w:t>
      </w:r>
      <w:proofErr w:type="gramEnd"/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Не позволяйте малы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шу говорить быстро.</w:t>
      </w:r>
    </w:p>
    <w:p w:rsidR="002A3F63" w:rsidRPr="002A3F63" w:rsidRDefault="002A3F63" w:rsidP="00A5528B">
      <w:pPr>
        <w:shd w:val="clear" w:color="auto" w:fill="FFFFFF"/>
        <w:spacing w:line="276" w:lineRule="auto"/>
        <w:ind w:left="10" w:right="29" w:firstLine="28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t>Всегда рассказывайте ре</w:t>
      </w:r>
      <w:r w:rsidRPr="002A3F63">
        <w:rPr>
          <w:rFonts w:ascii="Times New Roman" w:hAnsi="Times New Roman" w:cs="Times New Roman"/>
          <w:b/>
          <w:color w:val="000000"/>
          <w:spacing w:val="3"/>
          <w:w w:val="119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бенку о том, что видите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. По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мните, что если для вас все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окружающее знакомо и при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вычно, то малыша со всем, что 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нас окружает, нужно позна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комить. Объясните ему, что 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дерево растет, цветок цветет,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зачем на нем пчела. От вас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зависит, будет ли развитым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ваш малыш.</w:t>
      </w:r>
    </w:p>
    <w:p w:rsidR="00A5528B" w:rsidRDefault="002A3F63" w:rsidP="00A5528B">
      <w:pPr>
        <w:shd w:val="clear" w:color="auto" w:fill="FFFFFF"/>
        <w:spacing w:before="5" w:line="276" w:lineRule="auto"/>
        <w:ind w:right="38" w:firstLine="283"/>
        <w:jc w:val="both"/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  <w:t>Главные составляющие кра</w:t>
      </w:r>
      <w:r w:rsidRPr="002A3F63">
        <w:rPr>
          <w:rFonts w:ascii="Times New Roman" w:hAnsi="Times New Roman" w:cs="Times New Roman"/>
          <w:b/>
          <w:color w:val="000000"/>
          <w:spacing w:val="-7"/>
          <w:w w:val="119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t>сивой речи:</w:t>
      </w:r>
      <w:r w:rsidRPr="002A3F63"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</w:rPr>
        <w:t xml:space="preserve"> правильность, чет</w:t>
      </w:r>
      <w:r w:rsidRPr="002A3F63">
        <w:rPr>
          <w:rFonts w:ascii="Times New Roman" w:hAnsi="Times New Roman" w:cs="Times New Roman"/>
          <w:color w:val="000000"/>
          <w:spacing w:val="-6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кость, внятность, умеренные темп и громкость, богатство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словарного запаса и интонаци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онная выразительность. Такой 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должна быть ваша речь.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right="38" w:firstLine="283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8"/>
          <w:w w:val="119"/>
          <w:sz w:val="24"/>
          <w:szCs w:val="24"/>
          <w:u w:val="single"/>
        </w:rPr>
        <w:t>Дыхательная гимнастика</w:t>
      </w:r>
      <w:r w:rsidRPr="002A3F63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важна в становлении речи.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Чтобы выработать воздушную 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струю, необходимую для про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изнесения многих звуков, на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учите ребенка дуть тонкой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струйкой на легкие игрушки, </w:t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шарики, кораблики на воде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(щеки раздувать нельзя!).</w:t>
      </w:r>
    </w:p>
    <w:p w:rsidR="002A3F63" w:rsidRPr="002A3F63" w:rsidRDefault="002A3F63" w:rsidP="00A5528B">
      <w:pPr>
        <w:shd w:val="clear" w:color="auto" w:fill="FFFFFF"/>
        <w:spacing w:line="276" w:lineRule="auto"/>
        <w:ind w:left="24" w:right="14" w:firstLine="283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Если ребенку исполнилось 3 года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, он обязательно должен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уметь говорить фразами. От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сутствие фразовой речи гово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рит о задержке речевого раз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>вития, а отсутствие слов в 3 года — о грубых нарушениях общего развития.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left="10" w:right="19" w:firstLine="28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9"/>
          <w:w w:val="119"/>
          <w:sz w:val="24"/>
          <w:szCs w:val="24"/>
          <w:u w:val="single"/>
        </w:rPr>
        <w:t xml:space="preserve">Жесты дополняют нашу </w:t>
      </w:r>
      <w:r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речь.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Но если малыш </w:t>
      </w:r>
      <w:r w:rsidRPr="002A3F63">
        <w:rPr>
          <w:rFonts w:ascii="Times New Roman" w:hAnsi="Times New Roman" w:cs="Times New Roman"/>
          <w:i/>
          <w:iCs/>
          <w:color w:val="000000"/>
          <w:w w:val="119"/>
          <w:sz w:val="24"/>
          <w:szCs w:val="24"/>
        </w:rPr>
        <w:t xml:space="preserve">вместо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речи пользуется жестами, не пытайтесь понимать его без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слов. Сделайте вид, что не зна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ете, чего он хочет. Побуждай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те его просить. Чем дольше 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будете понимать «жестовую» речь ребенка, тем дольше он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будет молчать.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right="34" w:firstLine="30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«Золотая серединка»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вот 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к чему надо стремиться в раз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витии ребенка, т.е. к норме. </w:t>
      </w:r>
      <w:r w:rsidRPr="002A3F63">
        <w:rPr>
          <w:rFonts w:ascii="Times New Roman" w:hAnsi="Times New Roman" w:cs="Times New Roman"/>
          <w:color w:val="000000"/>
          <w:spacing w:val="9"/>
          <w:w w:val="119"/>
          <w:sz w:val="24"/>
          <w:szCs w:val="24"/>
        </w:rPr>
        <w:t xml:space="preserve">Присмотритесь к малышу. 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Отличается ли он от сверст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ников? Не перегружайте его </w:t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информацией, не ускоряйте 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его развитие. Пока ребенок не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овладел родным языком, рано</w:t>
      </w:r>
      <w:r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 xml:space="preserve">изучать иностранный (не зря </w:t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в двуязычных семьях очень 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часто у детей наблюдается об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щее недоразвитие речи!).</w:t>
      </w:r>
    </w:p>
    <w:p w:rsidR="002A3F63" w:rsidRDefault="002A3F63" w:rsidP="00A5528B">
      <w:pPr>
        <w:shd w:val="clear" w:color="auto" w:fill="FFFFFF"/>
        <w:spacing w:line="276" w:lineRule="auto"/>
        <w:ind w:left="10" w:right="91" w:firstLine="278"/>
        <w:jc w:val="both"/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11"/>
          <w:w w:val="119"/>
          <w:sz w:val="24"/>
          <w:szCs w:val="24"/>
          <w:u w:val="single"/>
        </w:rPr>
        <w:t xml:space="preserve">Иллюстрации в детских </w:t>
      </w:r>
      <w:r w:rsidRPr="002A3F63">
        <w:rPr>
          <w:rFonts w:ascii="Times New Roman" w:hAnsi="Times New Roman" w:cs="Times New Roman"/>
          <w:b/>
          <w:color w:val="000000"/>
          <w:spacing w:val="-3"/>
          <w:w w:val="119"/>
          <w:sz w:val="24"/>
          <w:szCs w:val="24"/>
          <w:u w:val="single"/>
        </w:rPr>
        <w:t>книгах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, соответствующих воз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расту ребенка, — прекрасное 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 xml:space="preserve">пособие для развития речи. </w:t>
      </w:r>
      <w:proofErr w:type="gramStart"/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Рассматривайте с ним иллюс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трации, говорите о том что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(кто?) изображен на них; пусть 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малыш отвечает на вопросы: </w:t>
      </w:r>
      <w:r w:rsidRPr="002A3F63">
        <w:rPr>
          <w:rFonts w:ascii="Times New Roman" w:hAnsi="Times New Roman" w:cs="Times New Roman"/>
          <w:i/>
          <w:iCs/>
          <w:color w:val="000000"/>
          <w:spacing w:val="-5"/>
          <w:w w:val="119"/>
          <w:sz w:val="24"/>
          <w:szCs w:val="24"/>
        </w:rPr>
        <w:t xml:space="preserve">где? кто? какой? что делает? </w:t>
      </w:r>
      <w:r w:rsidRPr="002A3F63">
        <w:rPr>
          <w:rFonts w:ascii="Times New Roman" w:hAnsi="Times New Roman" w:cs="Times New Roman"/>
          <w:i/>
          <w:iCs/>
          <w:color w:val="000000"/>
          <w:spacing w:val="-2"/>
          <w:w w:val="119"/>
          <w:sz w:val="24"/>
          <w:szCs w:val="24"/>
        </w:rPr>
        <w:t>какого цвета? какой формы?</w:t>
      </w:r>
      <w:proofErr w:type="gramEnd"/>
      <w:r w:rsidRPr="002A3F63">
        <w:rPr>
          <w:rFonts w:ascii="Times New Roman" w:hAnsi="Times New Roman" w:cs="Times New Roman"/>
          <w:i/>
          <w:iCs/>
          <w:color w:val="000000"/>
          <w:spacing w:val="-2"/>
          <w:w w:val="119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Ставьте вопросы с предлогами </w:t>
      </w:r>
      <w:proofErr w:type="gramStart"/>
      <w:r w:rsidRPr="002A3F63">
        <w:rPr>
          <w:rFonts w:ascii="Times New Roman" w:hAnsi="Times New Roman" w:cs="Times New Roman"/>
          <w:i/>
          <w:iCs/>
          <w:color w:val="000000"/>
          <w:spacing w:val="4"/>
          <w:w w:val="119"/>
          <w:sz w:val="24"/>
          <w:szCs w:val="24"/>
        </w:rPr>
        <w:t>за</w:t>
      </w:r>
      <w:proofErr w:type="gramEnd"/>
      <w:r w:rsidRPr="002A3F63">
        <w:rPr>
          <w:rFonts w:ascii="Times New Roman" w:hAnsi="Times New Roman" w:cs="Times New Roman"/>
          <w:i/>
          <w:iCs/>
          <w:color w:val="000000"/>
          <w:spacing w:val="4"/>
          <w:w w:val="119"/>
          <w:sz w:val="24"/>
          <w:szCs w:val="24"/>
        </w:rPr>
        <w:t xml:space="preserve">, под, над </w:t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и др.</w:t>
      </w:r>
    </w:p>
    <w:p w:rsidR="00A5528B" w:rsidRPr="002A3F63" w:rsidRDefault="00A5528B" w:rsidP="00A5528B">
      <w:pPr>
        <w:shd w:val="clear" w:color="auto" w:fill="FFFFFF"/>
        <w:spacing w:line="276" w:lineRule="auto"/>
        <w:ind w:left="10" w:right="91" w:firstLine="278"/>
        <w:jc w:val="both"/>
        <w:rPr>
          <w:sz w:val="24"/>
          <w:szCs w:val="24"/>
        </w:rPr>
      </w:pPr>
    </w:p>
    <w:p w:rsidR="002A3F63" w:rsidRPr="002A3F63" w:rsidRDefault="002A3F63" w:rsidP="00A5528B">
      <w:pPr>
        <w:shd w:val="clear" w:color="auto" w:fill="FFFFFF"/>
        <w:spacing w:line="276" w:lineRule="auto"/>
        <w:ind w:left="34" w:right="82" w:firstLine="27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t>Критерии, по которым мож</w:t>
      </w:r>
      <w:r w:rsidRPr="002A3F63">
        <w:rPr>
          <w:rFonts w:ascii="Times New Roman" w:hAnsi="Times New Roman" w:cs="Times New Roman"/>
          <w:b/>
          <w:color w:val="000000"/>
          <w:spacing w:val="-6"/>
          <w:w w:val="119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  <w:u w:val="single"/>
        </w:rPr>
        <w:t>но оценить речь ребенка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, ро</w:t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дители должны знать. Напри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>мер, нормы звукопроизноше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ния таковы:</w:t>
      </w:r>
    </w:p>
    <w:p w:rsidR="002A3F63" w:rsidRPr="002A3F63" w:rsidRDefault="002A3F63" w:rsidP="00A5528B">
      <w:pPr>
        <w:shd w:val="clear" w:color="auto" w:fill="FFFFFF"/>
        <w:spacing w:line="276" w:lineRule="auto"/>
        <w:ind w:left="43" w:right="67" w:firstLine="52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3—4 года — [с], [</w:t>
      </w:r>
      <w:proofErr w:type="spellStart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з</w:t>
      </w:r>
      <w:proofErr w:type="spellEnd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], [</w:t>
      </w:r>
      <w:proofErr w:type="spellStart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ц</w:t>
      </w:r>
      <w:proofErr w:type="spellEnd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] уже 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должны правильно произно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ситься;</w:t>
      </w:r>
    </w:p>
    <w:p w:rsidR="002A3F63" w:rsidRPr="002A3F63" w:rsidRDefault="002A3F63" w:rsidP="00A5528B">
      <w:pPr>
        <w:shd w:val="clear" w:color="auto" w:fill="FFFFFF"/>
        <w:spacing w:line="276" w:lineRule="auto"/>
        <w:ind w:left="53" w:right="72" w:firstLine="52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4—5 лет — [</w:t>
      </w:r>
      <w:proofErr w:type="spellStart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ш</w:t>
      </w:r>
      <w:proofErr w:type="spellEnd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], [</w:t>
      </w:r>
      <w:proofErr w:type="spellStart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щ</w:t>
      </w:r>
      <w:proofErr w:type="spellEnd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], [</w:t>
      </w:r>
      <w:proofErr w:type="gramStart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ч],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[ж</w:t>
      </w:r>
      <w:proofErr w:type="gramEnd"/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];</w:t>
      </w:r>
    </w:p>
    <w:p w:rsidR="002A3F63" w:rsidRDefault="002A3F63" w:rsidP="00A5528B">
      <w:pPr>
        <w:shd w:val="clear" w:color="auto" w:fill="FFFFFF"/>
        <w:spacing w:line="276" w:lineRule="auto"/>
        <w:ind w:left="62" w:firstLine="524"/>
        <w:jc w:val="both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5—6 лет — [</w:t>
      </w:r>
      <w:proofErr w:type="gramStart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л</w:t>
      </w:r>
      <w:proofErr w:type="gramEnd"/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], [и]; </w:t>
      </w:r>
    </w:p>
    <w:p w:rsidR="002A3F63" w:rsidRPr="002A3F63" w:rsidRDefault="002A3F63" w:rsidP="00A5528B">
      <w:pPr>
        <w:shd w:val="clear" w:color="auto" w:fill="FFFFFF"/>
        <w:spacing w:line="276" w:lineRule="auto"/>
        <w:ind w:left="62" w:firstLine="52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до 6—7 лет допускается за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мена самого сложного звука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[</w:t>
      </w:r>
      <w:proofErr w:type="spellStart"/>
      <w:proofErr w:type="gramStart"/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р</w:t>
      </w:r>
      <w:proofErr w:type="spellEnd"/>
      <w:proofErr w:type="gramEnd"/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] более простым звуком или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его отсутствие в речи.</w:t>
      </w:r>
    </w:p>
    <w:p w:rsidR="002A3F63" w:rsidRDefault="002A3F63" w:rsidP="00A5528B">
      <w:pPr>
        <w:shd w:val="clear" w:color="auto" w:fill="FFFFFF"/>
        <w:spacing w:line="276" w:lineRule="auto"/>
        <w:ind w:left="77"/>
        <w:jc w:val="both"/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  </w:t>
      </w:r>
      <w:proofErr w:type="spellStart"/>
      <w:r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Леворукость</w:t>
      </w:r>
      <w:proofErr w:type="spellEnd"/>
      <w:r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 xml:space="preserve"> 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— не отклоне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ние, а индивидуальная особен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  <w:t xml:space="preserve">ность человека, заложенная во 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внутриутробном периоде, и не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приемлет переучивания. Это 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может привести к возникно</w:t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вению неврозов и заиканию. </w:t>
      </w:r>
    </w:p>
    <w:p w:rsidR="002A3F63" w:rsidRPr="002A3F63" w:rsidRDefault="0070346C" w:rsidP="00630ECC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19"/>
          <w:sz w:val="24"/>
          <w:szCs w:val="24"/>
        </w:rPr>
        <w:t xml:space="preserve">   </w:t>
      </w:r>
      <w:r w:rsidR="002A3F63" w:rsidRPr="002A3F63">
        <w:rPr>
          <w:rFonts w:ascii="Times New Roman" w:hAnsi="Times New Roman" w:cs="Times New Roman"/>
          <w:b/>
          <w:color w:val="000000"/>
          <w:w w:val="119"/>
          <w:sz w:val="24"/>
          <w:szCs w:val="24"/>
          <w:u w:val="single"/>
        </w:rPr>
        <w:t>Мелкая моторика</w:t>
      </w:r>
      <w:r w:rsidR="002A3F63"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— так </w:t>
      </w:r>
      <w:r w:rsidR="002A3F63"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обычно называют движения </w:t>
      </w:r>
      <w:r w:rsidR="002A3F63" w:rsidRPr="002A3F63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кистей и пальцев рук. Чем </w:t>
      </w:r>
      <w:r w:rsidR="002A3F63"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лучше развиты пальчики, тем </w:t>
      </w:r>
      <w:r w:rsidR="002A3F63"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 xml:space="preserve">лучше развита речь. </w:t>
      </w:r>
      <w:proofErr w:type="spellStart"/>
      <w:r w:rsidR="002A3F63"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Поэтому</w:t>
      </w:r>
      <w:r w:rsidR="002A3F63"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стремитесь</w:t>
      </w:r>
      <w:proofErr w:type="spellEnd"/>
      <w:r w:rsidR="002A3F63"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 к развитию мышц </w:t>
      </w:r>
      <w:r w:rsidR="002A3F63"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руки малыша. Пусть сначала это будет массаж пальчиков, </w:t>
      </w:r>
      <w:r w:rsidR="002A3F63"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игры типа «Сорока, сорока...», </w:t>
      </w:r>
      <w:r w:rsidR="002A3F63"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затем игры с мелкими пред</w:t>
      </w:r>
      <w:r w:rsidR="002A3F63"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softHyphen/>
      </w:r>
      <w:r w:rsidR="002A3F63"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метами под вашим контролем, </w:t>
      </w:r>
      <w:r w:rsidR="002A3F63"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шнуровки, лепка, застегива</w:t>
      </w:r>
      <w:r w:rsidR="002A3F63"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softHyphen/>
      </w:r>
      <w:r w:rsidR="002A3F63" w:rsidRPr="002A3F63">
        <w:rPr>
          <w:rFonts w:ascii="Times New Roman" w:hAnsi="Times New Roman" w:cs="Times New Roman"/>
          <w:color w:val="000000"/>
          <w:spacing w:val="5"/>
          <w:w w:val="119"/>
          <w:sz w:val="24"/>
          <w:szCs w:val="24"/>
        </w:rPr>
        <w:t>ние пуговиц и т.д.</w:t>
      </w:r>
    </w:p>
    <w:p w:rsidR="002A3F63" w:rsidRPr="002A3F63" w:rsidRDefault="002A3F63" w:rsidP="00A5528B">
      <w:pPr>
        <w:shd w:val="clear" w:color="auto" w:fill="FFFFFF"/>
        <w:spacing w:line="276" w:lineRule="auto"/>
        <w:ind w:left="19" w:right="67" w:firstLine="27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2"/>
          <w:w w:val="119"/>
          <w:sz w:val="24"/>
          <w:szCs w:val="24"/>
          <w:u w:val="single"/>
        </w:rPr>
        <w:t xml:space="preserve">Нельзя заниматься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с ребен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ком, если у вас плохое настро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t>ение. Лучше отложить заня</w:t>
      </w:r>
      <w:r w:rsidRPr="002A3F63">
        <w:rPr>
          <w:rFonts w:ascii="Times New Roman" w:hAnsi="Times New Roman" w:cs="Times New Roman"/>
          <w:color w:val="000000"/>
          <w:spacing w:val="4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тие и в том случае, если ма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7"/>
          <w:w w:val="119"/>
          <w:sz w:val="24"/>
          <w:szCs w:val="24"/>
        </w:rPr>
        <w:t xml:space="preserve">лыш чем-то расстроен или 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болен. Только положительные 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эмоции обеспечивают эффек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тивность и высокую результа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3"/>
          <w:w w:val="119"/>
          <w:sz w:val="24"/>
          <w:szCs w:val="24"/>
        </w:rPr>
        <w:t>тивность занятия.</w:t>
      </w:r>
    </w:p>
    <w:p w:rsidR="002A3F63" w:rsidRPr="002A3F63" w:rsidRDefault="002A3F63" w:rsidP="00A5528B">
      <w:pPr>
        <w:shd w:val="clear" w:color="auto" w:fill="FFFFFF"/>
        <w:spacing w:line="276" w:lineRule="auto"/>
        <w:ind w:left="43" w:right="38" w:firstLine="27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1"/>
          <w:w w:val="119"/>
          <w:sz w:val="24"/>
          <w:szCs w:val="24"/>
          <w:u w:val="single"/>
        </w:rPr>
        <w:t xml:space="preserve">Общее недоразвитие речи </w:t>
      </w:r>
      <w:r w:rsidRPr="002A3F63">
        <w:rPr>
          <w:rFonts w:ascii="Times New Roman" w:hAnsi="Times New Roman" w:cs="Times New Roman"/>
          <w:b/>
          <w:color w:val="000000"/>
          <w:spacing w:val="-3"/>
          <w:w w:val="119"/>
          <w:sz w:val="24"/>
          <w:szCs w:val="24"/>
          <w:u w:val="single"/>
        </w:rPr>
        <w:t>(ОНР)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 xml:space="preserve"> часто встречается у тех 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детей, которые заговорили по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здно: слова — после 2 лет, фра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  <w:t xml:space="preserve">за — после 3. Можно говорить 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об ОНР, когда у ребенка недо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развитие всех компонентов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>речи: нарушено звукопроизно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 xml:space="preserve">шение, ограничен словарный 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запас, плохо развит фонемати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t>ческий слух, нарушен грамма</w:t>
      </w:r>
      <w:r w:rsidRPr="002A3F63">
        <w:rPr>
          <w:rFonts w:ascii="Times New Roman" w:hAnsi="Times New Roman" w:cs="Times New Roman"/>
          <w:color w:val="000000"/>
          <w:spacing w:val="-3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тический строй речи.</w:t>
      </w:r>
    </w:p>
    <w:p w:rsidR="002A3F63" w:rsidRPr="002A3F63" w:rsidRDefault="002A3F63" w:rsidP="00A5528B">
      <w:pPr>
        <w:shd w:val="clear" w:color="auto" w:fill="FFFFFF"/>
        <w:spacing w:line="276" w:lineRule="auto"/>
        <w:ind w:left="82" w:right="14" w:firstLine="27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6"/>
          <w:w w:val="119"/>
          <w:sz w:val="24"/>
          <w:szCs w:val="24"/>
          <w:u w:val="single"/>
        </w:rPr>
        <w:t>Подражание</w:t>
      </w:r>
      <w:r w:rsidRPr="002A3F63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 свойственно 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t>всем малышам, поэтому ста</w:t>
      </w:r>
      <w:r w:rsidRPr="002A3F63">
        <w:rPr>
          <w:rFonts w:ascii="Times New Roman" w:hAnsi="Times New Roman" w:cs="Times New Roman"/>
          <w:color w:val="000000"/>
          <w:spacing w:val="1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t>райтесь, по возможности, ог</w:t>
      </w:r>
      <w:r w:rsidRPr="002A3F63">
        <w:rPr>
          <w:rFonts w:ascii="Times New Roman" w:hAnsi="Times New Roman" w:cs="Times New Roman"/>
          <w:color w:val="000000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раничивать общение ребенка </w:t>
      </w:r>
      <w:r w:rsidRPr="002A3F63">
        <w:rPr>
          <w:rFonts w:ascii="Times New Roman" w:hAnsi="Times New Roman" w:cs="Times New Roman"/>
          <w:color w:val="000000"/>
          <w:spacing w:val="-5"/>
          <w:w w:val="119"/>
          <w:sz w:val="24"/>
          <w:szCs w:val="24"/>
        </w:rPr>
        <w:t xml:space="preserve">с людьми, имеющими речевые 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нарушения (особенно заика</w:t>
      </w:r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>ние!).</w:t>
      </w:r>
    </w:p>
    <w:p w:rsidR="002A3F63" w:rsidRPr="002A3F63" w:rsidRDefault="002A3F63" w:rsidP="00A5528B">
      <w:pPr>
        <w:shd w:val="clear" w:color="auto" w:fill="FFFFFF"/>
        <w:spacing w:line="276" w:lineRule="auto"/>
        <w:ind w:left="106" w:firstLine="274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>Режим</w:t>
      </w:r>
      <w:r w:rsidR="00A5528B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 xml:space="preserve"> </w:t>
      </w:r>
      <w:r w:rsidRPr="002A3F63">
        <w:rPr>
          <w:rFonts w:ascii="Times New Roman" w:hAnsi="Times New Roman" w:cs="Times New Roman"/>
          <w:b/>
          <w:color w:val="000000"/>
          <w:spacing w:val="-4"/>
          <w:w w:val="119"/>
          <w:sz w:val="24"/>
          <w:szCs w:val="24"/>
          <w:u w:val="single"/>
        </w:rPr>
        <w:t>дня</w:t>
      </w:r>
      <w:r w:rsidRPr="002A3F63">
        <w:rPr>
          <w:rFonts w:ascii="Times New Roman" w:hAnsi="Times New Roman" w:cs="Times New Roman"/>
          <w:color w:val="000000"/>
          <w:spacing w:val="-4"/>
          <w:w w:val="119"/>
          <w:sz w:val="24"/>
          <w:szCs w:val="24"/>
        </w:rPr>
        <w:t xml:space="preserve"> очень важен для маленького ребенка, особенно </w:t>
      </w:r>
      <w:proofErr w:type="spellStart"/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>гиперактивного</w:t>
      </w:r>
      <w:proofErr w:type="spellEnd"/>
      <w:r w:rsidRPr="002A3F63">
        <w:rPr>
          <w:rFonts w:ascii="Times New Roman" w:hAnsi="Times New Roman" w:cs="Times New Roman"/>
          <w:color w:val="000000"/>
          <w:spacing w:val="2"/>
          <w:w w:val="119"/>
          <w:sz w:val="24"/>
          <w:szCs w:val="24"/>
        </w:rPr>
        <w:t xml:space="preserve">. Постоянное 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перевозбуждение нервной си</w:t>
      </w:r>
      <w:r w:rsidRPr="002A3F63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8"/>
          <w:w w:val="119"/>
          <w:sz w:val="24"/>
          <w:szCs w:val="24"/>
        </w:rPr>
        <w:t xml:space="preserve">стемы, недостаточный сон </w:t>
      </w:r>
      <w:r w:rsidRPr="002A3F63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>приводят к переутомлению,</w:t>
      </w:r>
      <w:r w:rsidR="00A5528B">
        <w:rPr>
          <w:rFonts w:ascii="Times New Roman" w:hAnsi="Times New Roman" w:cs="Times New Roman"/>
          <w:color w:val="000000"/>
          <w:spacing w:val="6"/>
          <w:w w:val="119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перенапряжению, что, в свою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очередь, может вызвать заи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кание и другие речевые рас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стройства. Если малыш плохо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спит, у изголовья можно по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ложить саше (мешочек) с кор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t>нем валерианы. Можно ис</w:t>
      </w:r>
      <w:r w:rsidRPr="002A3F63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 xml:space="preserve">пользовать также натуральные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масла, обладающие успокаи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вающим действием.</w:t>
      </w:r>
    </w:p>
    <w:p w:rsidR="002A3F63" w:rsidRPr="002A3F63" w:rsidRDefault="002A3F63" w:rsidP="00A5528B">
      <w:pPr>
        <w:shd w:val="clear" w:color="auto" w:fill="FFFFFF"/>
        <w:spacing w:line="276" w:lineRule="auto"/>
        <w:ind w:left="43" w:right="29" w:firstLine="30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Соска вредна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, если малыш 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сосет ее долго и часто. Во-пер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вых, у него формируется вы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сокое (готическое) нёбо, кото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рое влияет на формирование 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правильного звукопроизноше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ния. Во-вторых, соска меша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ет речевому общению. Вместо </w:t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произношения слов ребенок 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общается при помощи жестов </w:t>
      </w:r>
      <w:r w:rsidRPr="002A3F63">
        <w:rPr>
          <w:rFonts w:ascii="Times New Roman" w:hAnsi="Times New Roman" w:cs="Times New Roman"/>
          <w:color w:val="000000"/>
          <w:spacing w:val="6"/>
          <w:w w:val="117"/>
          <w:sz w:val="24"/>
          <w:szCs w:val="24"/>
        </w:rPr>
        <w:t>и пантомимики.</w:t>
      </w:r>
    </w:p>
    <w:p w:rsidR="00A5528B" w:rsidRPr="002A3F63" w:rsidRDefault="002A3F63" w:rsidP="00A5528B">
      <w:pPr>
        <w:shd w:val="clear" w:color="auto" w:fill="FFFFFF"/>
        <w:spacing w:before="10" w:line="276" w:lineRule="auto"/>
        <w:ind w:left="29" w:right="62" w:firstLine="293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  <w:t>Только комплексное воздей</w:t>
      </w:r>
      <w:r w:rsidRPr="002A3F63">
        <w:rPr>
          <w:rFonts w:ascii="Times New Roman" w:hAnsi="Times New Roman" w:cs="Times New Roman"/>
          <w:b/>
          <w:color w:val="000000"/>
          <w:spacing w:val="-7"/>
          <w:w w:val="117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  <w:t>ствие</w:t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 различных специалистов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(логопед, врач, воспитатели, </w:t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>родители) поможет качествен</w:t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но улучшить или исправить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сложные нарушения</w:t>
      </w:r>
      <w:r w:rsidR="00630ECC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речи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заикание,</w:t>
      </w:r>
      <w:r w:rsidR="00630ECC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ОНР, дизартрию</w:t>
      </w:r>
      <w:r w:rsidR="00630EC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 и т.д.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left="14" w:right="82" w:firstLine="28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1"/>
          <w:w w:val="117"/>
          <w:sz w:val="24"/>
          <w:szCs w:val="24"/>
          <w:u w:val="single"/>
        </w:rPr>
        <w:lastRenderedPageBreak/>
        <w:t>Умственное развитие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 неот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делимо от </w:t>
      </w:r>
      <w:proofErr w:type="gramStart"/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речевого</w:t>
      </w:r>
      <w:proofErr w:type="gramEnd"/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, поэтому, 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занимаясь с ребенком, нужно </w:t>
      </w:r>
      <w:r w:rsidRPr="002A3F63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развивать все психические 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процессы: мышление, память,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речь, восприятие.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right="96" w:firstLine="293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 xml:space="preserve">Фольклор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— лучший рече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вой материал, накопленный </w:t>
      </w:r>
      <w:r w:rsidRPr="002A3F63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народом веками. </w:t>
      </w:r>
      <w:proofErr w:type="spellStart"/>
      <w:r w:rsidRPr="002A3F63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>Потешки</w:t>
      </w:r>
      <w:proofErr w:type="spellEnd"/>
      <w:r w:rsidRPr="002A3F63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, 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поговорки, скороговорки, сти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хи, песенки развивают речь 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детей и с удовольствием ими </w:t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воспринимаются. Скороговор</w:t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ки развивают дикцию. Но сна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чала их нужно произносить </w:t>
      </w: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>в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медленном темпе, перед зер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калом, четко проговаривая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каждый звук, затем темп уве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личивать.</w:t>
      </w:r>
    </w:p>
    <w:p w:rsidR="002A3F63" w:rsidRPr="002A3F63" w:rsidRDefault="002A3F63" w:rsidP="00A5528B">
      <w:pPr>
        <w:shd w:val="clear" w:color="auto" w:fill="FFFFFF"/>
        <w:spacing w:before="19" w:line="276" w:lineRule="auto"/>
        <w:ind w:left="77" w:firstLine="312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3"/>
          <w:w w:val="117"/>
          <w:sz w:val="24"/>
          <w:szCs w:val="24"/>
          <w:u w:val="single"/>
        </w:rPr>
        <w:t>«Хорошо устроенный мозг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лучше, чем хорошо наполнен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ный» — эту истину провозгла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сил еще М. Монтень. Инфор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мация, которая сообщается ре</w:t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бенку, должна соответствовать 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его возрасту и способностям.</w:t>
      </w:r>
    </w:p>
    <w:p w:rsidR="002A3F63" w:rsidRPr="002A3F63" w:rsidRDefault="002A3F63" w:rsidP="00A5528B">
      <w:pPr>
        <w:shd w:val="clear" w:color="auto" w:fill="FFFFFF"/>
        <w:spacing w:line="276" w:lineRule="auto"/>
        <w:ind w:left="43" w:right="24" w:firstLine="30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-5"/>
          <w:w w:val="117"/>
          <w:sz w:val="24"/>
          <w:szCs w:val="24"/>
          <w:u w:val="single"/>
        </w:rPr>
        <w:t>Цветы</w:t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 (ромашки, одуванчи</w:t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ки и др.) можно использовать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для развития речевого дыха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  <w:t xml:space="preserve">ния. Предлагая ребенку дуть </w:t>
      </w:r>
      <w:r w:rsidRPr="002A3F63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на одуванчик (не раздувая 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>щеки!), вырабатываем направ</w:t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ленную воздушную струю; по</w:t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нюхать ромашку — вырабаты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ваем речевое дыхание: вдох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носом, выдох ртом («Ах, как 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пахнет!»). Внимание! Детям с </w:t>
      </w:r>
      <w:r w:rsidRPr="002A3F63">
        <w:rPr>
          <w:rFonts w:ascii="Times New Roman" w:hAnsi="Times New Roman" w:cs="Times New Roman"/>
          <w:color w:val="000000"/>
          <w:spacing w:val="11"/>
          <w:w w:val="117"/>
          <w:sz w:val="24"/>
          <w:szCs w:val="24"/>
        </w:rPr>
        <w:t xml:space="preserve">аллергией эти упражнения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противопоказаны!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left="10" w:right="43" w:firstLine="331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«Часики»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упражнение </w:t>
      </w:r>
      <w:r w:rsidRPr="002A3F63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для развития подвижности 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языка. Ребенок смотрит в зер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кало, рот открыт, язычок тон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3"/>
          <w:w w:val="117"/>
          <w:sz w:val="24"/>
          <w:szCs w:val="24"/>
        </w:rPr>
        <w:t xml:space="preserve">кий и острый выглядывает изо </w:t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рта. Взрослый задает ритм: </w:t>
      </w:r>
      <w:r w:rsidRPr="002A3F63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«Тик-так, тик-так!», а ребенок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качает языком из стороны в 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сторону. Скорость можно ме</w:t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 xml:space="preserve">нять в зависимости от того, как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легко ребенок выполняет это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упражнение.</w:t>
      </w:r>
    </w:p>
    <w:p w:rsidR="002A3F63" w:rsidRPr="002A3F63" w:rsidRDefault="002A3F63" w:rsidP="00630ECC">
      <w:pPr>
        <w:shd w:val="clear" w:color="auto" w:fill="FFFFFF"/>
        <w:spacing w:before="10" w:line="276" w:lineRule="auto"/>
        <w:ind w:right="72" w:firstLine="28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t>Шепотной речи тоже нуж</w:t>
      </w:r>
      <w:r w:rsidRPr="002A3F63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  <w:t>но учить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. Ребенку тяжело ме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нять силу голоса. Следите за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тем, чтобы малыш не пере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напрягал голосовые складки.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Крик противопоказан всем, а</w:t>
      </w:r>
      <w:r w:rsidR="00630ECC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особенно детям до 10—12 (!) </w:t>
      </w:r>
      <w:r w:rsidRPr="002A3F63">
        <w:rPr>
          <w:rFonts w:ascii="Times New Roman" w:hAnsi="Times New Roman" w:cs="Times New Roman"/>
          <w:color w:val="000000"/>
          <w:spacing w:val="8"/>
          <w:w w:val="117"/>
          <w:sz w:val="24"/>
          <w:szCs w:val="24"/>
        </w:rPr>
        <w:t xml:space="preserve">лет, так как их голосовые </w:t>
      </w:r>
      <w:r w:rsidRPr="002A3F63">
        <w:rPr>
          <w:rFonts w:ascii="Times New Roman" w:hAnsi="Times New Roman" w:cs="Times New Roman"/>
          <w:color w:val="000000"/>
          <w:spacing w:val="7"/>
          <w:w w:val="117"/>
          <w:sz w:val="24"/>
          <w:szCs w:val="24"/>
        </w:rPr>
        <w:t xml:space="preserve">складки находятся в стадии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формирования.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right="5" w:firstLine="27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spacing w:val="1"/>
          <w:w w:val="117"/>
          <w:sz w:val="24"/>
          <w:szCs w:val="24"/>
          <w:u w:val="single"/>
        </w:rPr>
        <w:t>Щетка (любая)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, используе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мая для массажа пальцев, ла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дошек, стимулирует развитие </w:t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 xml:space="preserve">мелкой моторики, повышает 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тонус мышц рук и пальцев.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Зубная щетка поможет очис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тить язык, а также повысить </w:t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тонус его мышц.</w:t>
      </w:r>
    </w:p>
    <w:p w:rsidR="002A3F63" w:rsidRPr="002A3F63" w:rsidRDefault="002A3F63" w:rsidP="00A5528B">
      <w:pPr>
        <w:shd w:val="clear" w:color="auto" w:fill="FFFFFF"/>
        <w:spacing w:before="14" w:line="276" w:lineRule="auto"/>
        <w:ind w:left="5" w:firstLine="298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«Эхо» — игра,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способству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>ющая развитию умения ме</w:t>
      </w:r>
      <w:r w:rsidRPr="002A3F63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нять силу голоса. Вы произ</w:t>
      </w:r>
      <w:r w:rsidRPr="002A3F63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носите громко любое слово,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ребенок повторяет несколько </w:t>
      </w:r>
      <w:r w:rsidRPr="002A3F63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>раз, понижая силу голоса.</w:t>
      </w:r>
    </w:p>
    <w:p w:rsidR="002A3F63" w:rsidRPr="002A3F63" w:rsidRDefault="002A3F63" w:rsidP="00A5528B">
      <w:pPr>
        <w:shd w:val="clear" w:color="auto" w:fill="FFFFFF"/>
        <w:spacing w:before="53" w:line="276" w:lineRule="auto"/>
        <w:ind w:right="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</w:t>
      </w: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Юла, елка, еж, яблоко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— 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>эти слова начинаются с йоти</w:t>
      </w:r>
      <w:r w:rsidRPr="002A3F63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5"/>
          <w:w w:val="117"/>
          <w:sz w:val="24"/>
          <w:szCs w:val="24"/>
        </w:rPr>
        <w:t xml:space="preserve">рованных гласных, сложных 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для произношения. Обратите </w:t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t>на них внимание, они состо</w:t>
      </w:r>
      <w:r w:rsidRPr="002A3F63">
        <w:rPr>
          <w:rFonts w:ascii="Times New Roman" w:hAnsi="Times New Roman" w:cs="Times New Roman"/>
          <w:color w:val="000000"/>
          <w:spacing w:val="4"/>
          <w:w w:val="117"/>
          <w:sz w:val="24"/>
          <w:szCs w:val="24"/>
        </w:rPr>
        <w:softHyphen/>
        <w:t>ят из двух звуков:</w:t>
      </w:r>
    </w:p>
    <w:p w:rsidR="002A3F63" w:rsidRPr="002A3F63" w:rsidRDefault="002A3F63" w:rsidP="00A5528B">
      <w:pPr>
        <w:shd w:val="clear" w:color="auto" w:fill="FFFFFF"/>
        <w:spacing w:line="276" w:lineRule="auto"/>
        <w:ind w:left="307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[</w:t>
      </w:r>
      <w:proofErr w:type="spellStart"/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ю</w:t>
      </w:r>
      <w:proofErr w:type="spellEnd"/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]= [и] + [у];</w:t>
      </w:r>
    </w:p>
    <w:p w:rsidR="002A3F63" w:rsidRPr="002A3F63" w:rsidRDefault="002A3F63" w:rsidP="00A5528B">
      <w:pPr>
        <w:shd w:val="clear" w:color="auto" w:fill="FFFFFF"/>
        <w:spacing w:line="276" w:lineRule="auto"/>
        <w:ind w:left="307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[я] = [и] + [а];</w:t>
      </w:r>
    </w:p>
    <w:p w:rsidR="002A3F63" w:rsidRPr="002A3F63" w:rsidRDefault="002A3F63" w:rsidP="00A5528B">
      <w:pPr>
        <w:shd w:val="clear" w:color="auto" w:fill="FFFFFF"/>
        <w:spacing w:line="276" w:lineRule="auto"/>
        <w:ind w:left="307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[ё] = [и] + [о];</w:t>
      </w:r>
    </w:p>
    <w:p w:rsidR="002A3F63" w:rsidRPr="002A3F63" w:rsidRDefault="002A3F63" w:rsidP="00A5528B">
      <w:pPr>
        <w:shd w:val="clear" w:color="auto" w:fill="FFFFFF"/>
        <w:spacing w:before="5" w:line="276" w:lineRule="auto"/>
        <w:ind w:left="3077"/>
        <w:jc w:val="both"/>
        <w:rPr>
          <w:sz w:val="24"/>
          <w:szCs w:val="24"/>
        </w:rPr>
      </w:pP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[е] = [и] + [э].</w:t>
      </w:r>
    </w:p>
    <w:p w:rsidR="005810C8" w:rsidRPr="002A3F63" w:rsidRDefault="002A3F63" w:rsidP="00A5528B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   </w:t>
      </w: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t>Язык — орган артикуля</w:t>
      </w:r>
      <w:r w:rsidRPr="002A3F63">
        <w:rPr>
          <w:rFonts w:ascii="Times New Roman" w:hAnsi="Times New Roman" w:cs="Times New Roman"/>
          <w:b/>
          <w:color w:val="000000"/>
          <w:w w:val="117"/>
          <w:sz w:val="24"/>
          <w:szCs w:val="24"/>
          <w:u w:val="single"/>
        </w:rPr>
        <w:softHyphen/>
      </w:r>
      <w:r w:rsidRPr="002A3F63">
        <w:rPr>
          <w:rFonts w:ascii="Times New Roman" w:hAnsi="Times New Roman" w:cs="Times New Roman"/>
          <w:b/>
          <w:color w:val="000000"/>
          <w:spacing w:val="2"/>
          <w:w w:val="117"/>
          <w:sz w:val="24"/>
          <w:szCs w:val="24"/>
          <w:u w:val="single"/>
        </w:rPr>
        <w:t>ции.</w:t>
      </w:r>
      <w:r w:rsidRPr="002A3F63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Научите ребенка перед </w:t>
      </w:r>
      <w:r w:rsidRPr="002A3F63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 xml:space="preserve">зеркалом поднимать и опускать 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t>язык, делать его широким, уз</w:t>
      </w:r>
      <w:r w:rsidRPr="002A3F63">
        <w:rPr>
          <w:rFonts w:ascii="Times New Roman" w:hAnsi="Times New Roman" w:cs="Times New Roman"/>
          <w:color w:val="000000"/>
          <w:w w:val="117"/>
          <w:sz w:val="24"/>
          <w:szCs w:val="24"/>
        </w:rPr>
        <w:softHyphen/>
        <w:t xml:space="preserve">ким. Достаточно 10—15 мин </w:t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ежедневных занятий артикуля</w:t>
      </w:r>
      <w:r w:rsidRPr="002A3F63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softHyphen/>
        <w:t xml:space="preserve">ционной гимнастикой, чтобы у </w:t>
      </w:r>
      <w:r w:rsidRPr="002A3F63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t>малыша не было проблем с про</w:t>
      </w:r>
      <w:r w:rsidRPr="002A3F63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softHyphen/>
      </w:r>
      <w:r w:rsidRPr="002A3F63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изнесением звуков.</w:t>
      </w:r>
    </w:p>
    <w:sectPr w:rsidR="005810C8" w:rsidRPr="002A3F63" w:rsidSect="00630ECC">
      <w:pgSz w:w="11906" w:h="16838"/>
      <w:pgMar w:top="1134" w:right="1133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no Pro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3F63"/>
    <w:rsid w:val="002A3F63"/>
    <w:rsid w:val="004E3658"/>
    <w:rsid w:val="005810C8"/>
    <w:rsid w:val="00630ECC"/>
    <w:rsid w:val="0070346C"/>
    <w:rsid w:val="008473EA"/>
    <w:rsid w:val="00A5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C76-7607-4AD9-8062-97B12958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Individual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2009-04-03T10:55:00Z</cp:lastPrinted>
  <dcterms:created xsi:type="dcterms:W3CDTF">2009-02-01T16:32:00Z</dcterms:created>
  <dcterms:modified xsi:type="dcterms:W3CDTF">2009-04-03T11:00:00Z</dcterms:modified>
</cp:coreProperties>
</file>