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7F" w:rsidRDefault="0081187F" w:rsidP="0081187F">
      <w:pPr>
        <w:shd w:val="clear" w:color="auto" w:fill="FFFFFF"/>
        <w:spacing w:after="106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ГБУ РК «СРЦН Сыктывдинского района» </w:t>
      </w:r>
    </w:p>
    <w:p w:rsidR="0081187F" w:rsidRDefault="00745E2D" w:rsidP="0081187F">
      <w:pPr>
        <w:shd w:val="clear" w:color="auto" w:fill="FFFFFF"/>
        <w:spacing w:after="106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Исследовательский п</w:t>
      </w:r>
      <w:r w:rsidR="0081187F" w:rsidRPr="00CA79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роект </w:t>
      </w:r>
    </w:p>
    <w:p w:rsidR="0081187F" w:rsidRPr="00CA792A" w:rsidRDefault="0081187F" w:rsidP="0081187F">
      <w:pPr>
        <w:shd w:val="clear" w:color="auto" w:fill="FFFFFF"/>
        <w:spacing w:after="106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A79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Юные дачники</w:t>
      </w:r>
      <w:r w:rsidRPr="00CA79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</w:t>
      </w:r>
    </w:p>
    <w:p w:rsidR="0081187F" w:rsidRPr="0081187F" w:rsidRDefault="006074A7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D6542C">
        <w:rPr>
          <w:rFonts w:ascii="Times New Roman" w:eastAsia="Times New Roman" w:hAnsi="Times New Roman" w:cs="Times New Roman"/>
          <w:lang w:eastAsia="ru-RU"/>
        </w:rPr>
        <w:t>П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одготовила </w:t>
      </w:r>
      <w:r w:rsidR="00D6542C">
        <w:rPr>
          <w:rFonts w:ascii="Times New Roman" w:eastAsia="Times New Roman" w:hAnsi="Times New Roman" w:cs="Times New Roman"/>
          <w:lang w:eastAsia="ru-RU"/>
        </w:rPr>
        <w:t xml:space="preserve">и руководила проектом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proofErr w:type="spellStart"/>
      <w:r w:rsidR="0081187F">
        <w:rPr>
          <w:rFonts w:ascii="Times New Roman" w:eastAsia="Times New Roman" w:hAnsi="Times New Roman" w:cs="Times New Roman"/>
          <w:lang w:eastAsia="ru-RU"/>
        </w:rPr>
        <w:t>Фисун</w:t>
      </w:r>
      <w:proofErr w:type="spellEnd"/>
      <w:r w:rsidR="0081187F">
        <w:rPr>
          <w:rFonts w:ascii="Times New Roman" w:eastAsia="Times New Roman" w:hAnsi="Times New Roman" w:cs="Times New Roman"/>
          <w:lang w:eastAsia="ru-RU"/>
        </w:rPr>
        <w:t xml:space="preserve"> Марина Сергеевна </w:t>
      </w:r>
    </w:p>
    <w:p w:rsidR="0081187F" w:rsidRPr="0081187F" w:rsidRDefault="006074A7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Возраст уч</w:t>
      </w:r>
      <w:r w:rsidR="004929F7">
        <w:rPr>
          <w:rFonts w:ascii="Times New Roman" w:eastAsia="Times New Roman" w:hAnsi="Times New Roman" w:cs="Times New Roman"/>
          <w:lang w:eastAsia="ru-RU"/>
        </w:rPr>
        <w:t>астников проекта: дети от 5 до 10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D6542C" w:rsidRDefault="006074A7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E19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Состав проектной группы: воспитатель и воспитанники </w:t>
      </w:r>
      <w:r w:rsidR="004929F7">
        <w:rPr>
          <w:rFonts w:ascii="Times New Roman" w:eastAsia="Times New Roman" w:hAnsi="Times New Roman" w:cs="Times New Roman"/>
          <w:lang w:eastAsia="ru-RU"/>
        </w:rPr>
        <w:t>центра</w:t>
      </w:r>
      <w:r w:rsidR="00D6542C">
        <w:rPr>
          <w:rFonts w:ascii="Times New Roman" w:eastAsia="Times New Roman" w:hAnsi="Times New Roman" w:cs="Times New Roman"/>
          <w:lang w:eastAsia="ru-RU"/>
        </w:rPr>
        <w:t>.</w:t>
      </w:r>
    </w:p>
    <w:p w:rsidR="0081187F" w:rsidRPr="0081187F" w:rsidRDefault="006074A7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="00D6542C">
        <w:rPr>
          <w:rFonts w:ascii="Times New Roman" w:eastAsia="Times New Roman" w:hAnsi="Times New Roman" w:cs="Times New Roman"/>
          <w:lang w:eastAsia="ru-RU"/>
        </w:rPr>
        <w:t>Тип проекта: с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реднесрочный (с марта по май),  по</w:t>
      </w:r>
      <w:r w:rsidR="00D6542C">
        <w:rPr>
          <w:rFonts w:ascii="Times New Roman" w:eastAsia="Times New Roman" w:hAnsi="Times New Roman" w:cs="Times New Roman"/>
          <w:lang w:eastAsia="ru-RU"/>
        </w:rPr>
        <w:t>знавательно - исследовательский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, творческий</w:t>
      </w:r>
      <w:r w:rsidR="00D6542C">
        <w:rPr>
          <w:rFonts w:ascii="Times New Roman" w:eastAsia="Times New Roman" w:hAnsi="Times New Roman" w:cs="Times New Roman"/>
          <w:lang w:eastAsia="ru-RU"/>
        </w:rPr>
        <w:t>, трудовой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1187F" w:rsidRPr="0081187F" w:rsidRDefault="006074A7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Проблема проекта: Можно ли вырастить овощные культуры в комнатных условиях?</w:t>
      </w:r>
    </w:p>
    <w:p w:rsidR="0081187F" w:rsidRPr="0081187F" w:rsidRDefault="00416EC6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Цель проекта: вовлечение детей в практическую деятельность по выращиванию овощных культур в комнатных условиях.</w:t>
      </w:r>
    </w:p>
    <w:p w:rsidR="0081187F" w:rsidRPr="0081187F" w:rsidRDefault="006074A7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Задачи проекта:</w:t>
      </w:r>
    </w:p>
    <w:p w:rsidR="0054239E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54239E">
        <w:rPr>
          <w:rFonts w:ascii="Times New Roman" w:eastAsia="Times New Roman" w:hAnsi="Times New Roman" w:cs="Times New Roman"/>
          <w:lang w:eastAsia="ru-RU"/>
        </w:rPr>
        <w:t>Нау</w:t>
      </w:r>
      <w:r w:rsidRPr="0081187F">
        <w:rPr>
          <w:rFonts w:ascii="Times New Roman" w:eastAsia="Times New Roman" w:hAnsi="Times New Roman" w:cs="Times New Roman"/>
          <w:lang w:eastAsia="ru-RU"/>
        </w:rPr>
        <w:t xml:space="preserve">чить детей </w:t>
      </w:r>
      <w:r w:rsidR="0054239E">
        <w:rPr>
          <w:rFonts w:ascii="Times New Roman" w:eastAsia="Times New Roman" w:hAnsi="Times New Roman" w:cs="Times New Roman"/>
          <w:lang w:eastAsia="ru-RU"/>
        </w:rPr>
        <w:t xml:space="preserve">правильно </w:t>
      </w:r>
      <w:r w:rsidRPr="0081187F">
        <w:rPr>
          <w:rFonts w:ascii="Times New Roman" w:eastAsia="Times New Roman" w:hAnsi="Times New Roman" w:cs="Times New Roman"/>
          <w:lang w:eastAsia="ru-RU"/>
        </w:rPr>
        <w:t>ухаживать за растениями в комнатных условиях.</w:t>
      </w:r>
    </w:p>
    <w:p w:rsidR="0054239E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54239E">
        <w:rPr>
          <w:rFonts w:ascii="Times New Roman" w:eastAsia="Times New Roman" w:hAnsi="Times New Roman" w:cs="Times New Roman"/>
          <w:lang w:eastAsia="ru-RU"/>
        </w:rPr>
        <w:t>Изучить значимость растительного мира.</w:t>
      </w:r>
    </w:p>
    <w:p w:rsidR="006956BF" w:rsidRDefault="0054239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Обобщить представление детей о необходимости света, тепла, влаги почвы для роста растений. </w:t>
      </w:r>
    </w:p>
    <w:p w:rsidR="006956BF" w:rsidRDefault="0054239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. Развивать познавательные и творческие способности детей в процессе совместной исследовательской деятельности; </w:t>
      </w:r>
    </w:p>
    <w:p w:rsidR="006956BF" w:rsidRDefault="0054239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. Воспитывать бер</w:t>
      </w:r>
      <w:r>
        <w:rPr>
          <w:rFonts w:ascii="Times New Roman" w:eastAsia="Times New Roman" w:hAnsi="Times New Roman" w:cs="Times New Roman"/>
          <w:lang w:eastAsia="ru-RU"/>
        </w:rPr>
        <w:t>ежное отношение к своему труду; бережное отношение к растениям.</w:t>
      </w:r>
    </w:p>
    <w:p w:rsidR="0054239E" w:rsidRDefault="0054239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6956BF">
        <w:rPr>
          <w:rFonts w:ascii="Times New Roman" w:eastAsia="Times New Roman" w:hAnsi="Times New Roman" w:cs="Times New Roman"/>
          <w:lang w:eastAsia="ru-RU"/>
        </w:rPr>
        <w:t>. Привить трудовые навыки: сажать луковицы, цветы, семена; перекапывать землю, поливать растения.</w:t>
      </w:r>
      <w:r w:rsidR="000B6E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2C40" w:rsidRDefault="0054239E" w:rsidP="00D1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F2C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Актуальность проекта: Необходимость расширения знаний и представлений у детей дошкольного возраста о процессе посадки и выращивани</w:t>
      </w:r>
      <w:r w:rsidR="00AF2C40">
        <w:rPr>
          <w:rFonts w:ascii="Times New Roman" w:eastAsia="Times New Roman" w:hAnsi="Times New Roman" w:cs="Times New Roman"/>
          <w:lang w:eastAsia="ru-RU"/>
        </w:rPr>
        <w:t xml:space="preserve">и растений в комнатных условиях, а так же экологическое воспитание детей. </w:t>
      </w:r>
    </w:p>
    <w:p w:rsidR="0081187F" w:rsidRPr="0081187F" w:rsidRDefault="00CB6CE9" w:rsidP="00D1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87F" w:rsidRPr="0081187F" w:rsidRDefault="0081187F" w:rsidP="00D1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Проектная идея: Создать в группе </w:t>
      </w:r>
      <w:r w:rsidR="00CB6CE9">
        <w:rPr>
          <w:rFonts w:ascii="Times New Roman" w:eastAsia="Times New Roman" w:hAnsi="Times New Roman" w:cs="Times New Roman"/>
          <w:lang w:eastAsia="ru-RU"/>
        </w:rPr>
        <w:t>центра</w:t>
      </w:r>
      <w:r w:rsidRPr="0081187F">
        <w:rPr>
          <w:rFonts w:ascii="Times New Roman" w:eastAsia="Times New Roman" w:hAnsi="Times New Roman" w:cs="Times New Roman"/>
          <w:lang w:eastAsia="ru-RU"/>
        </w:rPr>
        <w:t xml:space="preserve"> огород на подоконнике.</w:t>
      </w:r>
    </w:p>
    <w:p w:rsidR="004D2B6A" w:rsidRDefault="00732F9A" w:rsidP="00D1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87F" w:rsidRDefault="0081187F" w:rsidP="00D1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>Этапы реализации проекта:</w:t>
      </w:r>
    </w:p>
    <w:p w:rsidR="004D2B6A" w:rsidRPr="0081187F" w:rsidRDefault="004D2B6A" w:rsidP="00D1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1 ЭТАП – подготовительный </w:t>
      </w:r>
    </w:p>
    <w:p w:rsidR="004D2B6A" w:rsidRPr="0081187F" w:rsidRDefault="004D2B6A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3"/>
        <w:gridCol w:w="3614"/>
        <w:gridCol w:w="3466"/>
      </w:tblGrid>
      <w:tr w:rsidR="0081187F" w:rsidRPr="0081187F" w:rsidTr="00C15CA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 семьёй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D630C8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1187F" w:rsidRPr="0081187F">
              <w:rPr>
                <w:rFonts w:ascii="Times New Roman" w:eastAsia="Times New Roman" w:hAnsi="Times New Roman" w:cs="Times New Roman"/>
                <w:lang w:eastAsia="ru-RU"/>
              </w:rPr>
              <w:t>Деятельность детей</w:t>
            </w:r>
          </w:p>
        </w:tc>
      </w:tr>
      <w:tr w:rsidR="0081187F" w:rsidRPr="0081187F" w:rsidTr="00C15CA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Подбор и изучение методической литературы.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Выявление уровня знания детей о процессе посадки и выращивания овощных культур.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Создание предметно развивающей среды по теме проекта.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родительского собрания «Участие в проекте «Юные </w:t>
            </w:r>
            <w:r w:rsidR="00D630C8">
              <w:rPr>
                <w:rFonts w:ascii="Times New Roman" w:eastAsia="Times New Roman" w:hAnsi="Times New Roman" w:cs="Times New Roman"/>
                <w:lang w:eastAsia="ru-RU"/>
              </w:rPr>
              <w:t>дачники</w:t>
            </w: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Предложить родителям приобрести для проведения проекта – контейнеры, землю, семена для посадки.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D630C8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1187F" w:rsidRPr="0081187F">
              <w:rPr>
                <w:rFonts w:ascii="Times New Roman" w:eastAsia="Times New Roman" w:hAnsi="Times New Roman" w:cs="Times New Roman"/>
                <w:lang w:eastAsia="ru-RU"/>
              </w:rPr>
              <w:t>Дети выбирают культуры, которые будут выращивать, изучают правила ухода и потребности растений.</w:t>
            </w:r>
          </w:p>
        </w:tc>
      </w:tr>
    </w:tbl>
    <w:p w:rsidR="004D2B6A" w:rsidRDefault="004D2B6A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2 ЭТАП – реализация проекта </w:t>
      </w:r>
    </w:p>
    <w:p w:rsidR="004D2B6A" w:rsidRDefault="009D42EA" w:rsidP="009D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81187F" w:rsidRDefault="004D2B6A" w:rsidP="009D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D42E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На данном этапе дети наблюдают за ростом растений, проводят опыты, эксперименты. Устанавливают связи: растения - земля, растения - вода, растения - человек. Результаты экспериментов фиксировали в рисунках. В процессе исследований дети знакомятся с художественной литературой об овощах: поговорки, стихи, сказки, загадки. Рассматривают иллюстрации, картины. Проводятся занятия, дидактические игры, беседы</w:t>
      </w:r>
      <w:r>
        <w:rPr>
          <w:rFonts w:ascii="Times New Roman" w:eastAsia="Times New Roman" w:hAnsi="Times New Roman" w:cs="Times New Roman"/>
          <w:lang w:eastAsia="ru-RU"/>
        </w:rPr>
        <w:t>, выполняют оригами – цветы,</w:t>
      </w:r>
      <w:r w:rsidR="00B90E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овощи; проводятся беседы о значимости растений в природе и бережливом отношении 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животн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растительному миру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 xml:space="preserve"> и т.д.</w:t>
      </w:r>
    </w:p>
    <w:p w:rsidR="004D2B6A" w:rsidRPr="0081187F" w:rsidRDefault="004D2B6A" w:rsidP="009D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9"/>
        <w:gridCol w:w="2454"/>
        <w:gridCol w:w="3300"/>
      </w:tblGrid>
      <w:tr w:rsidR="0081187F" w:rsidRPr="0081187F" w:rsidTr="00C15CA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детей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Взаимодействие с семьёй</w:t>
            </w:r>
          </w:p>
        </w:tc>
      </w:tr>
      <w:tr w:rsidR="0081187F" w:rsidRPr="0081187F" w:rsidTr="00C15CA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Подбор методической и художественной литературы: поговорки, стихи, сказки, загадки об овощах и т.д.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Подбор материала и оборудования для опытно - экспериментальной деятельности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Пополнить папку дидактическими играми по экологии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выставок, конкурсов: выставка рисунков детей «</w:t>
            </w:r>
            <w:proofErr w:type="gramStart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семечки</w:t>
            </w:r>
            <w:proofErr w:type="gramEnd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 к ростку» </w:t>
            </w: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 «Угадай название овоща» и др.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Оформление рекомендаций для родителей по организации наблюдений за растениями.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Изготовление таблиц-указателей с названиями растений.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забора, домика. 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Лепка (на каркасе)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 элементами конструирования «Пугало огородное»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Аппликация сюжетная «Наш огород» и т.д.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эстетическом оформлении «огорода»</w:t>
            </w:r>
          </w:p>
        </w:tc>
      </w:tr>
      <w:tr w:rsidR="0081187F" w:rsidRPr="0081187F" w:rsidTr="00C15CA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Беседы о том, как выращивают овощи на огороде. 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семян (укропа, </w:t>
            </w:r>
            <w:r w:rsidR="00B90E4A">
              <w:rPr>
                <w:rFonts w:ascii="Times New Roman" w:eastAsia="Times New Roman" w:hAnsi="Times New Roman" w:cs="Times New Roman"/>
                <w:lang w:eastAsia="ru-RU"/>
              </w:rPr>
              <w:t xml:space="preserve"> лука, </w:t>
            </w:r>
            <w:proofErr w:type="spellStart"/>
            <w:r w:rsidR="00B90E4A">
              <w:rPr>
                <w:rFonts w:ascii="Times New Roman" w:eastAsia="Times New Roman" w:hAnsi="Times New Roman" w:cs="Times New Roman"/>
                <w:lang w:eastAsia="ru-RU"/>
              </w:rPr>
              <w:t>чеснокуа</w:t>
            </w:r>
            <w:proofErr w:type="spellEnd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 огурцов и др.), посадка семян 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Занятия с детьми: «В мире растений», «Все начинается с семечка», «Посев семян», «Первые всходы»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дидактических игр «Узнай на ощупь», «Узнай на вкус», «От какого овоща эта часть?» и др. 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Разучивание с детьми стихов, загадок, поговорок о растениях. Сочинение сказок об овощах.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Слушание и разучивание песенок об овощах.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Опытно-экспериментальная деятельность: - «Строение растений» - «Размножение, рост, развитие растений» - «Условия, необходимые для жизни растений»: </w:t>
            </w:r>
          </w:p>
          <w:p w:rsidR="0081187F" w:rsidRPr="0081187F" w:rsidRDefault="0081187F" w:rsidP="0081187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  <w:proofErr w:type="gramStart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 / В</w:t>
            </w:r>
            <w:proofErr w:type="gramEnd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ыявить свойства земли: имеет вес, чёрного цвета, сыпется и т.д./ </w:t>
            </w:r>
          </w:p>
          <w:p w:rsidR="0081187F" w:rsidRPr="0081187F" w:rsidRDefault="0081187F" w:rsidP="0081187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Вода и растения</w:t>
            </w:r>
            <w:proofErr w:type="gramStart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 / В</w:t>
            </w:r>
            <w:proofErr w:type="gramEnd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ыявить насколько вода необходима для роста растений/</w:t>
            </w:r>
          </w:p>
          <w:p w:rsidR="0081187F" w:rsidRPr="0081187F" w:rsidRDefault="0081187F" w:rsidP="0081187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Солнце и растения</w:t>
            </w:r>
            <w:proofErr w:type="gramStart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 /О</w:t>
            </w:r>
            <w:proofErr w:type="gramEnd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пределить роль солнца в жизни растений/</w:t>
            </w:r>
          </w:p>
          <w:p w:rsidR="0081187F" w:rsidRPr="0081187F" w:rsidRDefault="0081187F" w:rsidP="0081187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Человек и растения</w:t>
            </w:r>
            <w:proofErr w:type="gramStart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 / В</w:t>
            </w:r>
            <w:proofErr w:type="gramEnd"/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ыявить насколько растения нуждаются в уходе человека/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Совместное изготовление воспитатель-ребенок-родитель кукольного театра, для показа придуманных сказок.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Создание совместно с ребенком альбома «Мой зеленый друг»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Подбор информации для детей «Это интересно»</w:t>
            </w:r>
          </w:p>
        </w:tc>
      </w:tr>
    </w:tbl>
    <w:p w:rsidR="004D2B6A" w:rsidRDefault="004D2B6A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3 ЭТАП – заключительный </w:t>
      </w:r>
    </w:p>
    <w:p w:rsidR="004D2B6A" w:rsidRDefault="004D2B6A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>Анализ и обобщение результатов, полученных в процессе исследовательской деятельности детей.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8"/>
        <w:gridCol w:w="4694"/>
        <w:gridCol w:w="2204"/>
      </w:tblGrid>
      <w:tr w:rsidR="0081187F" w:rsidRPr="0081187F" w:rsidTr="00926E8D">
        <w:tc>
          <w:tcPr>
            <w:tcW w:w="17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детей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Взаимодействие с семьёй</w:t>
            </w:r>
          </w:p>
        </w:tc>
      </w:tr>
      <w:tr w:rsidR="0081187F" w:rsidRPr="0081187F" w:rsidTr="00926E8D">
        <w:tc>
          <w:tcPr>
            <w:tcW w:w="17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Проведение вторичной диагностики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Составление отчета о проделанной работе;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Оформление документации;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 проекта.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Оформление выставки семейных альбомов «Мой зеленый друг»</w:t>
            </w:r>
          </w:p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Защита альбомов (индивидуальная, ребенок-родитель)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87F" w:rsidRPr="0081187F" w:rsidTr="00926E8D">
        <w:tc>
          <w:tcPr>
            <w:tcW w:w="17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87F">
              <w:rPr>
                <w:rFonts w:ascii="Times New Roman" w:eastAsia="Times New Roman" w:hAnsi="Times New Roman" w:cs="Times New Roman"/>
                <w:lang w:eastAsia="ru-RU"/>
              </w:rPr>
              <w:t>Праздник «Овощи с нашей грядки»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87F" w:rsidRPr="0081187F" w:rsidRDefault="0081187F" w:rsidP="00811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2B6A" w:rsidRDefault="004D2B6A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Предполагаемый результат (выход): </w:t>
      </w:r>
    </w:p>
    <w:p w:rsidR="00926E8D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1. В группе на подоконнике был разбит «Огород». </w:t>
      </w:r>
    </w:p>
    <w:p w:rsidR="00926E8D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2. Дети научились ухаживать за растениями и познакомились с условиями их содержания. </w:t>
      </w:r>
    </w:p>
    <w:p w:rsidR="00C855BD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>3 .У детей сформировались знания о росте растений в комнатных условиях</w:t>
      </w:r>
      <w:r w:rsidR="003C635C">
        <w:rPr>
          <w:rFonts w:ascii="Times New Roman" w:eastAsia="Times New Roman" w:hAnsi="Times New Roman" w:cs="Times New Roman"/>
          <w:lang w:eastAsia="ru-RU"/>
        </w:rPr>
        <w:t>, о бережном отношении к растениям</w:t>
      </w:r>
      <w:r w:rsidR="00EB034B">
        <w:rPr>
          <w:rFonts w:ascii="Times New Roman" w:eastAsia="Times New Roman" w:hAnsi="Times New Roman" w:cs="Times New Roman"/>
          <w:lang w:eastAsia="ru-RU"/>
        </w:rPr>
        <w:t>.</w:t>
      </w:r>
    </w:p>
    <w:p w:rsidR="00C855BD" w:rsidRDefault="00C855BD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Дети научились работать сообща в команде.</w:t>
      </w:r>
    </w:p>
    <w:p w:rsidR="0081187F" w:rsidRPr="0081187F" w:rsidRDefault="00C855BD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14566D">
        <w:rPr>
          <w:rFonts w:ascii="Times New Roman" w:eastAsia="Times New Roman" w:hAnsi="Times New Roman" w:cs="Times New Roman"/>
          <w:lang w:eastAsia="ru-RU"/>
        </w:rPr>
        <w:t>8</w:t>
      </w:r>
      <w:r w:rsidR="0081187F" w:rsidRPr="0081187F">
        <w:rPr>
          <w:rFonts w:ascii="Times New Roman" w:eastAsia="Times New Roman" w:hAnsi="Times New Roman" w:cs="Times New Roman"/>
          <w:lang w:eastAsia="ru-RU"/>
        </w:rPr>
        <w:t>0% родителей были вовлечены в работу над проектом</w:t>
      </w:r>
      <w:r w:rsidR="0014566D">
        <w:rPr>
          <w:rFonts w:ascii="Times New Roman" w:eastAsia="Times New Roman" w:hAnsi="Times New Roman" w:cs="Times New Roman"/>
          <w:lang w:eastAsia="ru-RU"/>
        </w:rPr>
        <w:t>.</w:t>
      </w:r>
    </w:p>
    <w:p w:rsidR="00C5386F" w:rsidRDefault="00C5386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187F" w:rsidRPr="0081187F" w:rsidRDefault="00C5386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81187F"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используемой литературы: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Зенина</w:t>
      </w:r>
      <w:proofErr w:type="spellEnd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Т.Н. «Конспекты занятий по ознакомлению дошкольников с природными объектами». Учебное пособие. – М.: Педагогическое общество России, 2008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Рыжова Н.А. «Экологическое образование в детском саду». – М.: Изд. Дом «Карапуз», 2001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Николаева С.Н. Методика экологического воспитания дошкольников. Учебное </w:t>
      </w:r>
      <w:proofErr w:type="spellStart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пособие</w:t>
      </w:r>
      <w:proofErr w:type="gramStart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.-</w:t>
      </w:r>
      <w:proofErr w:type="gramEnd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spellEnd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.: Издательский центр «Академия», 2001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Николаева С.Н. Система работы с детьми в старшей группе детского сада. </w:t>
      </w:r>
      <w:proofErr w:type="gramStart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–М</w:t>
      </w:r>
      <w:proofErr w:type="gramEnd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.: МОЗАИКА-СИНТЕЗ,2010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Масленникова О.М., Филиппенко А.А. Экологические проекты в детском саду</w:t>
      </w:r>
      <w:proofErr w:type="gramStart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Волгоград: Учитель,2011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Лыкова И.А. Изобразительная деятельность в детском саду: планирование, конспекты занятий, методические рекомендации. - М.: </w:t>
      </w:r>
      <w:r w:rsidRPr="00C5386F">
        <w:rPr>
          <w:rFonts w:ascii="Cambria Math" w:eastAsia="Times New Roman" w:hAnsi="Cambria Math" w:cs="Times New Roman"/>
          <w:sz w:val="18"/>
          <w:szCs w:val="18"/>
          <w:lang w:eastAsia="ru-RU"/>
        </w:rPr>
        <w:t>≪</w:t>
      </w:r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КАРАПУЗ-ДИДАКТИКА</w:t>
      </w:r>
      <w:r w:rsidRPr="00C5386F">
        <w:rPr>
          <w:rFonts w:ascii="Cambria Math" w:eastAsia="Times New Roman" w:hAnsi="Cambria Math" w:cs="Times New Roman"/>
          <w:sz w:val="18"/>
          <w:szCs w:val="18"/>
          <w:lang w:eastAsia="ru-RU"/>
        </w:rPr>
        <w:t>≫</w:t>
      </w:r>
      <w:r w:rsidRPr="00C5386F">
        <w:rPr>
          <w:rFonts w:ascii="Times New Roman" w:eastAsia="Times New Roman" w:hAnsi="Times New Roman" w:cs="Times New Roman"/>
          <w:sz w:val="18"/>
          <w:szCs w:val="18"/>
          <w:lang w:eastAsia="ru-RU"/>
        </w:rPr>
        <w:t>, 2008.</w:t>
      </w:r>
    </w:p>
    <w:p w:rsidR="003B4B8E" w:rsidRDefault="003B4B8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B8E" w:rsidRDefault="003B4B8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B8E" w:rsidRDefault="003B4B8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B8E" w:rsidRDefault="003B4B8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4B8E" w:rsidRPr="0081187F" w:rsidRDefault="003B4B8E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>СТИШКИ ПРО ОВОЩИ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>Я – морковка, рыжий хвостик.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Приходите чаще в гости.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Чтобы глазки заблестели,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Чтобы щечки заалели,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Ешь морковку, сок мой пей,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Будешь только здоровей!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Я – толстый красный помидор,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Люблю детишек давних пор.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Я – витаминов сундучок,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А ну-ка, откуси бочок!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Я – и свежий, и соленый.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Весь пупырчатый, зеленый.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Не забудь меня, дружок,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Запасай здоровье впрок.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>А я - сочная капуста,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Витаминами горжусь.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В голубцы, борщи, салаты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Я, конечно, пригожусь.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А какие вкусные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Щи мои капустные!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187F">
        <w:rPr>
          <w:rFonts w:ascii="Times New Roman" w:eastAsia="Times New Roman" w:hAnsi="Times New Roman" w:cs="Times New Roman"/>
          <w:lang w:eastAsia="ru-RU"/>
        </w:rPr>
        <w:t xml:space="preserve">В черной шляпе - топ да топ -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По дорожке скачет боб.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Подкрутил усы горох: чем я плох? Совсем не плох.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Говорит ему фасоль: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- Ты, горох, у нас - король.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Мы, бобовые, гордимся,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Что для разных каш годимся,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Что плоды у нас в стручках,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Как в волшебных сундучках.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Но полезные белки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Мы не прячем под замки.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Те, кто с детства дружат с нами,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Те растут богатырями.</w:t>
      </w:r>
    </w:p>
    <w:p w:rsidR="0081187F" w:rsidRPr="0081187F" w:rsidRDefault="0081187F" w:rsidP="0081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187F">
        <w:rPr>
          <w:rFonts w:ascii="Times New Roman" w:eastAsia="Times New Roman" w:hAnsi="Times New Roman" w:cs="Times New Roman"/>
          <w:lang w:eastAsia="ru-RU"/>
        </w:rPr>
        <w:t>Белая</w:t>
      </w:r>
      <w:proofErr w:type="gramEnd"/>
      <w:r w:rsidRPr="0081187F">
        <w:rPr>
          <w:rFonts w:ascii="Times New Roman" w:eastAsia="Times New Roman" w:hAnsi="Times New Roman" w:cs="Times New Roman"/>
          <w:lang w:eastAsia="ru-RU"/>
        </w:rPr>
        <w:t xml:space="preserve"> и хрусткая,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Зовут меня </w:t>
      </w:r>
      <w:proofErr w:type="spellStart"/>
      <w:r w:rsidRPr="0081187F">
        <w:rPr>
          <w:rFonts w:ascii="Times New Roman" w:eastAsia="Times New Roman" w:hAnsi="Times New Roman" w:cs="Times New Roman"/>
          <w:lang w:eastAsia="ru-RU"/>
        </w:rPr>
        <w:t>капусткою</w:t>
      </w:r>
      <w:proofErr w:type="spellEnd"/>
      <w:r w:rsidRPr="0081187F">
        <w:rPr>
          <w:rFonts w:ascii="Times New Roman" w:eastAsia="Times New Roman" w:hAnsi="Times New Roman" w:cs="Times New Roman"/>
          <w:lang w:eastAsia="ru-RU"/>
        </w:rPr>
        <w:t>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Вкусная, полезная –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Прогоню болезни я.</w:t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Да, я – перец, но не тот,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Что язык так сильно жжет.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Я мясистый, витаминный, 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Запаси меня на зиму.</w:t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  <w:t>Мое имя – баклажан.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Фиолетовый кафтан,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Ты </w:t>
      </w:r>
      <w:proofErr w:type="gramStart"/>
      <w:r w:rsidRPr="0081187F">
        <w:rPr>
          <w:rFonts w:ascii="Times New Roman" w:eastAsia="Times New Roman" w:hAnsi="Times New Roman" w:cs="Times New Roman"/>
          <w:lang w:eastAsia="ru-RU"/>
        </w:rPr>
        <w:t>сырым</w:t>
      </w:r>
      <w:proofErr w:type="gramEnd"/>
      <w:r w:rsidRPr="0081187F">
        <w:rPr>
          <w:rFonts w:ascii="Times New Roman" w:eastAsia="Times New Roman" w:hAnsi="Times New Roman" w:cs="Times New Roman"/>
          <w:lang w:eastAsia="ru-RU"/>
        </w:rPr>
        <w:t xml:space="preserve"> меня не жуй!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Для икры я пригожусь.</w:t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  <w:t>Я и в супе, и в салате,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В пирогах я и в оладьях.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Ты меня попробуй, крошка,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Я – всем нужная картошка!</w:t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  <w:t>Я шепну тебе на ушко:</w:t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lastRenderedPageBreak/>
        <w:t>Я - не клоун, но - петрушка.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Сочная и длинная –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Зелень витаминная.</w:t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  <w:t>И зеленый, и душистый.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И, как елочка, </w:t>
      </w:r>
      <w:proofErr w:type="gramStart"/>
      <w:r w:rsidRPr="0081187F">
        <w:rPr>
          <w:rFonts w:ascii="Times New Roman" w:eastAsia="Times New Roman" w:hAnsi="Times New Roman" w:cs="Times New Roman"/>
          <w:lang w:eastAsia="ru-RU"/>
        </w:rPr>
        <w:t>пушистый</w:t>
      </w:r>
      <w:proofErr w:type="gramEnd"/>
      <w:r w:rsidRPr="0081187F">
        <w:rPr>
          <w:rFonts w:ascii="Times New Roman" w:eastAsia="Times New Roman" w:hAnsi="Times New Roman" w:cs="Times New Roman"/>
          <w:lang w:eastAsia="ru-RU"/>
        </w:rPr>
        <w:t>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Я – укроп, делюсь секретом: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Нужен я зимой и летом.</w:t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</w:r>
      <w:r w:rsidRPr="0081187F">
        <w:rPr>
          <w:rFonts w:ascii="Times New Roman" w:eastAsia="Times New Roman" w:hAnsi="Times New Roman" w:cs="Times New Roman"/>
          <w:lang w:eastAsia="ru-RU"/>
        </w:rPr>
        <w:br/>
        <w:t xml:space="preserve">Я – лук, я – </w:t>
      </w:r>
      <w:proofErr w:type="spellStart"/>
      <w:r w:rsidRPr="0081187F">
        <w:rPr>
          <w:rFonts w:ascii="Times New Roman" w:eastAsia="Times New Roman" w:hAnsi="Times New Roman" w:cs="Times New Roman"/>
          <w:lang w:eastAsia="ru-RU"/>
        </w:rPr>
        <w:t>Чипполино</w:t>
      </w:r>
      <w:proofErr w:type="spellEnd"/>
      <w:r w:rsidRPr="0081187F">
        <w:rPr>
          <w:rFonts w:ascii="Times New Roman" w:eastAsia="Times New Roman" w:hAnsi="Times New Roman" w:cs="Times New Roman"/>
          <w:lang w:eastAsia="ru-RU"/>
        </w:rPr>
        <w:t>,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Веселый, озорной.</w:t>
      </w:r>
      <w:r w:rsidRPr="0081187F">
        <w:rPr>
          <w:rFonts w:ascii="Times New Roman" w:eastAsia="Times New Roman" w:hAnsi="Times New Roman" w:cs="Times New Roman"/>
          <w:lang w:eastAsia="ru-RU"/>
        </w:rPr>
        <w:br/>
        <w:t>Простуды и ангины</w:t>
      </w:r>
      <w:proofErr w:type="gramStart"/>
      <w:r w:rsidRPr="0081187F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81187F">
        <w:rPr>
          <w:rFonts w:ascii="Times New Roman" w:eastAsia="Times New Roman" w:hAnsi="Times New Roman" w:cs="Times New Roman"/>
          <w:lang w:eastAsia="ru-RU"/>
        </w:rPr>
        <w:t>е справятся со мной</w:t>
      </w:r>
    </w:p>
    <w:p w:rsidR="00031028" w:rsidRPr="0081187F" w:rsidRDefault="00031028" w:rsidP="0081187F">
      <w:pPr>
        <w:spacing w:after="0" w:line="240" w:lineRule="auto"/>
        <w:rPr>
          <w:rFonts w:ascii="Times New Roman" w:hAnsi="Times New Roman" w:cs="Times New Roman"/>
        </w:rPr>
      </w:pPr>
    </w:p>
    <w:sectPr w:rsidR="00031028" w:rsidRPr="0081187F" w:rsidSect="003B4B8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819"/>
    <w:multiLevelType w:val="multilevel"/>
    <w:tmpl w:val="367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1187F"/>
    <w:rsid w:val="00031028"/>
    <w:rsid w:val="00094A4A"/>
    <w:rsid w:val="000B6E79"/>
    <w:rsid w:val="000C1636"/>
    <w:rsid w:val="0014566D"/>
    <w:rsid w:val="003B4B8E"/>
    <w:rsid w:val="003C635C"/>
    <w:rsid w:val="00416EC6"/>
    <w:rsid w:val="004929F7"/>
    <w:rsid w:val="004D2B6A"/>
    <w:rsid w:val="0054239E"/>
    <w:rsid w:val="00574FA3"/>
    <w:rsid w:val="006074A7"/>
    <w:rsid w:val="006956BF"/>
    <w:rsid w:val="006A6EEA"/>
    <w:rsid w:val="00732F9A"/>
    <w:rsid w:val="00745E2D"/>
    <w:rsid w:val="007E198C"/>
    <w:rsid w:val="0081187F"/>
    <w:rsid w:val="00926E8D"/>
    <w:rsid w:val="009B74CC"/>
    <w:rsid w:val="009D42EA"/>
    <w:rsid w:val="00A13B57"/>
    <w:rsid w:val="00AC25F0"/>
    <w:rsid w:val="00AF2C40"/>
    <w:rsid w:val="00B90E4A"/>
    <w:rsid w:val="00C15CAA"/>
    <w:rsid w:val="00C5386F"/>
    <w:rsid w:val="00C855BD"/>
    <w:rsid w:val="00CB6CE9"/>
    <w:rsid w:val="00D167AD"/>
    <w:rsid w:val="00D630C8"/>
    <w:rsid w:val="00D6542C"/>
    <w:rsid w:val="00DA2464"/>
    <w:rsid w:val="00EB034B"/>
    <w:rsid w:val="00F1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87F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811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87F"/>
  </w:style>
  <w:style w:type="paragraph" w:customStyle="1" w:styleId="c1">
    <w:name w:val="c1"/>
    <w:basedOn w:val="a"/>
    <w:rsid w:val="00811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11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1187F"/>
  </w:style>
  <w:style w:type="paragraph" w:customStyle="1" w:styleId="c21">
    <w:name w:val="c21"/>
    <w:basedOn w:val="a"/>
    <w:rsid w:val="00811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11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1187F"/>
  </w:style>
  <w:style w:type="paragraph" w:customStyle="1" w:styleId="c17">
    <w:name w:val="c17"/>
    <w:basedOn w:val="a"/>
    <w:rsid w:val="00811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187F"/>
  </w:style>
  <w:style w:type="character" w:customStyle="1" w:styleId="c3">
    <w:name w:val="c3"/>
    <w:basedOn w:val="a0"/>
    <w:rsid w:val="0081187F"/>
  </w:style>
  <w:style w:type="character" w:customStyle="1" w:styleId="c18">
    <w:name w:val="c18"/>
    <w:basedOn w:val="a0"/>
    <w:rsid w:val="0081187F"/>
  </w:style>
  <w:style w:type="paragraph" w:styleId="a4">
    <w:name w:val="List Paragraph"/>
    <w:basedOn w:val="a"/>
    <w:uiPriority w:val="34"/>
    <w:qFormat/>
    <w:rsid w:val="0054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9406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9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66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7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67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0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2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21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33</cp:revision>
  <dcterms:created xsi:type="dcterms:W3CDTF">2013-01-31T08:08:00Z</dcterms:created>
  <dcterms:modified xsi:type="dcterms:W3CDTF">2013-02-11T07:11:00Z</dcterms:modified>
</cp:coreProperties>
</file>