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80" w:rsidRPr="006F5A56" w:rsidRDefault="00E03680" w:rsidP="00E03680">
      <w:pPr>
        <w:rPr>
          <w:rFonts w:ascii="Times New Roman" w:hAnsi="Times New Roman" w:cs="Times New Roman"/>
          <w:sz w:val="24"/>
          <w:szCs w:val="24"/>
        </w:rPr>
      </w:pPr>
      <w:r w:rsidRPr="008E3F43">
        <w:rPr>
          <w:rFonts w:ascii="Times New Roman" w:hAnsi="Times New Roman" w:cs="Times New Roman"/>
          <w:b/>
          <w:sz w:val="24"/>
          <w:szCs w:val="24"/>
        </w:rPr>
        <w:t>Рисование «Космическое пространство»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258D84E" wp14:editId="556F11AF">
            <wp:extent cx="2371725" cy="1779787"/>
            <wp:effectExtent l="0" t="0" r="0" b="0"/>
            <wp:docPr id="1" name="Рисунок 1" descr="C:\Users\Люда\Desktop\фотки для сайта\проект Мир космоса\DSC02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а\Desktop\фотки для сайта\проект Мир космоса\DSC027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 w:rsidRPr="00F24887">
        <w:rPr>
          <w:rFonts w:ascii="Times New Roman" w:hAnsi="Times New Roman" w:cs="Times New Roman"/>
          <w:sz w:val="24"/>
          <w:szCs w:val="24"/>
        </w:rPr>
        <w:t>Художественное творчество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 w:rsidRPr="008E3F43">
        <w:rPr>
          <w:rFonts w:ascii="Times New Roman" w:hAnsi="Times New Roman" w:cs="Times New Roman"/>
          <w:b/>
          <w:sz w:val="24"/>
          <w:szCs w:val="24"/>
        </w:rPr>
        <w:t>Цель:</w:t>
      </w:r>
      <w:r w:rsidRPr="00F24887">
        <w:rPr>
          <w:rFonts w:ascii="Times New Roman" w:hAnsi="Times New Roman" w:cs="Times New Roman"/>
          <w:sz w:val="24"/>
          <w:szCs w:val="24"/>
        </w:rPr>
        <w:t xml:space="preserve"> расширять кругозор, знания детей о космосе 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 w:rsidRPr="008E3F4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24887">
        <w:rPr>
          <w:rFonts w:ascii="Times New Roman" w:hAnsi="Times New Roman" w:cs="Times New Roman"/>
          <w:sz w:val="24"/>
          <w:szCs w:val="24"/>
        </w:rPr>
        <w:t xml:space="preserve"> поддерживать интерес к изобразительной деятельности; продолжать учить тонировать бумагу различными материалами, вливая цвет в цвет, набрызгиванием; поощрять самостоятельность, творчество.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3F43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F24887">
        <w:rPr>
          <w:rFonts w:ascii="Times New Roman" w:hAnsi="Times New Roman" w:cs="Times New Roman"/>
          <w:sz w:val="24"/>
          <w:szCs w:val="24"/>
        </w:rPr>
        <w:t xml:space="preserve"> открытки, календари, книги с космической тематикой; подборка пейзажей; аудиозапись; альбомные листы, гуашь, кисти.</w:t>
      </w:r>
      <w:proofErr w:type="gramEnd"/>
    </w:p>
    <w:p w:rsidR="00E03680" w:rsidRPr="008E3F43" w:rsidRDefault="00E03680" w:rsidP="00E03680">
      <w:pPr>
        <w:rPr>
          <w:rFonts w:ascii="Times New Roman" w:hAnsi="Times New Roman" w:cs="Times New Roman"/>
          <w:b/>
          <w:sz w:val="24"/>
          <w:szCs w:val="24"/>
        </w:rPr>
      </w:pPr>
      <w:r w:rsidRPr="008E3F43">
        <w:rPr>
          <w:rFonts w:ascii="Times New Roman" w:hAnsi="Times New Roman" w:cs="Times New Roman"/>
          <w:b/>
          <w:sz w:val="24"/>
          <w:szCs w:val="24"/>
        </w:rPr>
        <w:t>Ход деятельности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4887">
        <w:rPr>
          <w:rFonts w:ascii="Times New Roman" w:hAnsi="Times New Roman" w:cs="Times New Roman"/>
          <w:sz w:val="24"/>
          <w:szCs w:val="24"/>
        </w:rPr>
        <w:t>Выставка иллюстраций о космосе</w:t>
      </w:r>
      <w:proofErr w:type="gramEnd"/>
      <w:r w:rsidRPr="00F24887">
        <w:rPr>
          <w:rFonts w:ascii="Times New Roman" w:hAnsi="Times New Roman" w:cs="Times New Roman"/>
          <w:sz w:val="24"/>
          <w:szCs w:val="24"/>
        </w:rPr>
        <w:t>, пейзажи с изображением неба в разное время суток.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488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F24887">
        <w:rPr>
          <w:rFonts w:ascii="Times New Roman" w:hAnsi="Times New Roman" w:cs="Times New Roman"/>
          <w:sz w:val="24"/>
          <w:szCs w:val="24"/>
        </w:rPr>
        <w:t xml:space="preserve">. – мы с вами часто говорим о цвете неба, особенно когда рассматриваем пейзажи. </w:t>
      </w:r>
      <w:proofErr w:type="gramStart"/>
      <w:r w:rsidRPr="00F24887">
        <w:rPr>
          <w:rFonts w:ascii="Times New Roman" w:hAnsi="Times New Roman" w:cs="Times New Roman"/>
          <w:sz w:val="24"/>
          <w:szCs w:val="24"/>
        </w:rPr>
        <w:t>Небо – яркое, голубое в солнечный день, серое – в пасмурный, оранжево-розовое – на закате, перламутровое – ранним утром, а может ли оно быть синим, фиолетовым, черным? (ночью)</w:t>
      </w:r>
      <w:proofErr w:type="gramEnd"/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 w:rsidRPr="00F24887">
        <w:rPr>
          <w:rFonts w:ascii="Times New Roman" w:hAnsi="Times New Roman" w:cs="Times New Roman"/>
          <w:sz w:val="24"/>
          <w:szCs w:val="24"/>
        </w:rPr>
        <w:t>Конечно, ночью небо становиться темно-синим, загорается тысячами звезд. Таким увидели небо фотографы, художники.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 w:rsidRPr="00F24887">
        <w:rPr>
          <w:rFonts w:ascii="Times New Roman" w:hAnsi="Times New Roman" w:cs="Times New Roman"/>
          <w:sz w:val="24"/>
          <w:szCs w:val="24"/>
        </w:rPr>
        <w:t>Показ иллюстраций сопровождается музыкой. Дети читают стихотворение Н. Цветковой «Космос»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4887">
        <w:rPr>
          <w:rFonts w:ascii="Times New Roman" w:hAnsi="Times New Roman" w:cs="Times New Roman"/>
          <w:sz w:val="24"/>
          <w:szCs w:val="24"/>
        </w:rPr>
        <w:t>Синее небо открыло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4887">
        <w:rPr>
          <w:rFonts w:ascii="Times New Roman" w:hAnsi="Times New Roman" w:cs="Times New Roman"/>
          <w:sz w:val="24"/>
          <w:szCs w:val="24"/>
        </w:rPr>
        <w:t>Жёлто-оранжевый глаз.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4887">
        <w:rPr>
          <w:rFonts w:ascii="Times New Roman" w:hAnsi="Times New Roman" w:cs="Times New Roman"/>
          <w:sz w:val="24"/>
          <w:szCs w:val="24"/>
        </w:rPr>
        <w:t>Солнце - дневное светило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4887">
        <w:rPr>
          <w:rFonts w:ascii="Times New Roman" w:hAnsi="Times New Roman" w:cs="Times New Roman"/>
          <w:sz w:val="24"/>
          <w:szCs w:val="24"/>
        </w:rPr>
        <w:t>Ласково смотрит на нас.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 w:rsidRPr="00F24887">
        <w:rPr>
          <w:rFonts w:ascii="Times New Roman" w:hAnsi="Times New Roman" w:cs="Times New Roman"/>
          <w:sz w:val="24"/>
          <w:szCs w:val="24"/>
        </w:rPr>
        <w:t>Кружится плавно планета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 w:rsidRPr="00F24887">
        <w:rPr>
          <w:rFonts w:ascii="Times New Roman" w:hAnsi="Times New Roman" w:cs="Times New Roman"/>
          <w:sz w:val="24"/>
          <w:szCs w:val="24"/>
        </w:rPr>
        <w:t>В зыбком мерцанье огней.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 w:rsidRPr="00F24887">
        <w:rPr>
          <w:rFonts w:ascii="Times New Roman" w:hAnsi="Times New Roman" w:cs="Times New Roman"/>
          <w:sz w:val="24"/>
          <w:szCs w:val="24"/>
        </w:rPr>
        <w:t>В Космосе где-то комета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 w:rsidRPr="00F24887">
        <w:rPr>
          <w:rFonts w:ascii="Times New Roman" w:hAnsi="Times New Roman" w:cs="Times New Roman"/>
          <w:sz w:val="24"/>
          <w:szCs w:val="24"/>
        </w:rPr>
        <w:t>Следом стремится за ней.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F24887">
        <w:rPr>
          <w:rFonts w:ascii="Times New Roman" w:hAnsi="Times New Roman" w:cs="Times New Roman"/>
          <w:sz w:val="24"/>
          <w:szCs w:val="24"/>
        </w:rPr>
        <w:t>Рвётся с орбиты Меркурий,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4887">
        <w:rPr>
          <w:rFonts w:ascii="Times New Roman" w:hAnsi="Times New Roman" w:cs="Times New Roman"/>
          <w:sz w:val="24"/>
          <w:szCs w:val="24"/>
        </w:rPr>
        <w:t>Хочет Венеру обнять.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4887">
        <w:rPr>
          <w:rFonts w:ascii="Times New Roman" w:hAnsi="Times New Roman" w:cs="Times New Roman"/>
          <w:sz w:val="24"/>
          <w:szCs w:val="24"/>
        </w:rPr>
        <w:t>Этим магнитные бури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4887">
        <w:rPr>
          <w:rFonts w:ascii="Times New Roman" w:hAnsi="Times New Roman" w:cs="Times New Roman"/>
          <w:sz w:val="24"/>
          <w:szCs w:val="24"/>
        </w:rPr>
        <w:t>Может Меркурий поднять.</w:t>
      </w:r>
    </w:p>
    <w:p w:rsidR="00E03680" w:rsidRDefault="00E03680" w:rsidP="00E03680">
      <w:pPr>
        <w:rPr>
          <w:rFonts w:ascii="Times New Roman" w:hAnsi="Times New Roman" w:cs="Times New Roman"/>
          <w:sz w:val="24"/>
          <w:szCs w:val="24"/>
        </w:rPr>
      </w:pP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 w:rsidRPr="00F24887">
        <w:rPr>
          <w:rFonts w:ascii="Times New Roman" w:hAnsi="Times New Roman" w:cs="Times New Roman"/>
          <w:sz w:val="24"/>
          <w:szCs w:val="24"/>
        </w:rPr>
        <w:t>Дальние звёзды мигают,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4887">
        <w:rPr>
          <w:rFonts w:ascii="Times New Roman" w:hAnsi="Times New Roman" w:cs="Times New Roman"/>
          <w:sz w:val="24"/>
          <w:szCs w:val="24"/>
        </w:rPr>
        <w:t>Что-то</w:t>
      </w:r>
      <w:proofErr w:type="gramEnd"/>
      <w:r w:rsidRPr="00F24887">
        <w:rPr>
          <w:rFonts w:ascii="Times New Roman" w:hAnsi="Times New Roman" w:cs="Times New Roman"/>
          <w:sz w:val="24"/>
          <w:szCs w:val="24"/>
        </w:rPr>
        <w:t xml:space="preserve"> сигналя Земле.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 w:rsidRPr="00F24887">
        <w:rPr>
          <w:rFonts w:ascii="Times New Roman" w:hAnsi="Times New Roman" w:cs="Times New Roman"/>
          <w:sz w:val="24"/>
          <w:szCs w:val="24"/>
        </w:rPr>
        <w:t>Чёрные дыры зияют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 w:rsidRPr="00F24887">
        <w:rPr>
          <w:rFonts w:ascii="Times New Roman" w:hAnsi="Times New Roman" w:cs="Times New Roman"/>
          <w:sz w:val="24"/>
          <w:szCs w:val="24"/>
        </w:rPr>
        <w:t>Вечной загадкой во мгле.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4887">
        <w:rPr>
          <w:rFonts w:ascii="Times New Roman" w:hAnsi="Times New Roman" w:cs="Times New Roman"/>
          <w:sz w:val="24"/>
          <w:szCs w:val="24"/>
        </w:rPr>
        <w:t>Братья по разуму</w:t>
      </w:r>
      <w:proofErr w:type="gramStart"/>
      <w:r w:rsidRPr="00F248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48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488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24887">
        <w:rPr>
          <w:rFonts w:ascii="Times New Roman" w:hAnsi="Times New Roman" w:cs="Times New Roman"/>
          <w:sz w:val="24"/>
          <w:szCs w:val="24"/>
        </w:rPr>
        <w:t>де вы?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4887">
        <w:rPr>
          <w:rFonts w:ascii="Times New Roman" w:hAnsi="Times New Roman" w:cs="Times New Roman"/>
          <w:sz w:val="24"/>
          <w:szCs w:val="24"/>
        </w:rPr>
        <w:t>Где дожидаетесь нас?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4887">
        <w:rPr>
          <w:rFonts w:ascii="Times New Roman" w:hAnsi="Times New Roman" w:cs="Times New Roman"/>
          <w:sz w:val="24"/>
          <w:szCs w:val="24"/>
        </w:rPr>
        <w:t>Может в созвездии Девы,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4887">
        <w:rPr>
          <w:rFonts w:ascii="Times New Roman" w:hAnsi="Times New Roman" w:cs="Times New Roman"/>
          <w:sz w:val="24"/>
          <w:szCs w:val="24"/>
        </w:rPr>
        <w:t>Может в созвездии Пегас?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 w:rsidRPr="00F24887">
        <w:rPr>
          <w:rFonts w:ascii="Times New Roman" w:hAnsi="Times New Roman" w:cs="Times New Roman"/>
          <w:sz w:val="24"/>
          <w:szCs w:val="24"/>
        </w:rPr>
        <w:t>- Ночное небо выглядит так, если смотреть на него с Земли. Пофантазируем, представим, что поднялись так высоко, что Земля превратилась в голубой шар внизу… как может выглядеть теперь ночное небо? (поменяло цвет, стало ярче, звезды стали больше, стали разноцветными и т.д.)  воспитатель подтверждает ответы иллюстрациями.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 w:rsidRPr="00F24887">
        <w:rPr>
          <w:rFonts w:ascii="Times New Roman" w:hAnsi="Times New Roman" w:cs="Times New Roman"/>
          <w:sz w:val="24"/>
          <w:szCs w:val="24"/>
        </w:rPr>
        <w:t>- То, о чем вы говорите, уже не небо, ученые называют это космическим пространством. Оно хоть и безвоздушное, но заполнено звездами, планетами, кометами. Особенно далекие звезды кажутся пылинками, они образуют туманности и Млечный путь.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 w:rsidRPr="00F24887">
        <w:rPr>
          <w:rFonts w:ascii="Times New Roman" w:hAnsi="Times New Roman" w:cs="Times New Roman"/>
          <w:sz w:val="24"/>
          <w:szCs w:val="24"/>
        </w:rPr>
        <w:t>Практическая часть: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 w:rsidRPr="00F24887">
        <w:rPr>
          <w:rFonts w:ascii="Times New Roman" w:hAnsi="Times New Roman" w:cs="Times New Roman"/>
          <w:sz w:val="24"/>
          <w:szCs w:val="24"/>
        </w:rPr>
        <w:t>Пальчиковая гимнастика</w:t>
      </w:r>
      <w:proofErr w:type="gramStart"/>
      <w:r w:rsidRPr="00F248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4887">
        <w:rPr>
          <w:rFonts w:ascii="Times New Roman" w:hAnsi="Times New Roman" w:cs="Times New Roman"/>
          <w:sz w:val="24"/>
          <w:szCs w:val="24"/>
        </w:rPr>
        <w:t xml:space="preserve">  «Пилот»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 w:rsidRPr="00F24887">
        <w:rPr>
          <w:rFonts w:ascii="Times New Roman" w:hAnsi="Times New Roman" w:cs="Times New Roman"/>
          <w:sz w:val="24"/>
          <w:szCs w:val="24"/>
        </w:rPr>
        <w:t>Пилот в космической ракете на землю глянул с высоты (ладонь у лба – смотрим вниз)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 w:rsidRPr="00F24887">
        <w:rPr>
          <w:rFonts w:ascii="Times New Roman" w:hAnsi="Times New Roman" w:cs="Times New Roman"/>
          <w:sz w:val="24"/>
          <w:szCs w:val="24"/>
        </w:rPr>
        <w:t>Еще никто, никто на свете такой не видел красоты! (разводим руки в стороны)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 w:rsidRPr="00F24887">
        <w:rPr>
          <w:rFonts w:ascii="Times New Roman" w:hAnsi="Times New Roman" w:cs="Times New Roman"/>
          <w:sz w:val="24"/>
          <w:szCs w:val="24"/>
        </w:rPr>
        <w:t>Ах, какая красота там внизу ему видна! (ладони рук у щек «удивляемся»)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 w:rsidRPr="00F24887">
        <w:rPr>
          <w:rFonts w:ascii="Times New Roman" w:hAnsi="Times New Roman" w:cs="Times New Roman"/>
          <w:sz w:val="24"/>
          <w:szCs w:val="24"/>
        </w:rPr>
        <w:t>Детям предлагается передать свои впечатления о цвете. Контур Земли намечается карандашом, затем раскрашивается гуашью, атмосфера изображается белилами клеевой кистью. Если дети затрудняются в технике «вливания цвета в цвет» и набрызгивании (с их помощью рисуются Млечный путь и туманности), воспитатель показывает приемы.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  <w:r w:rsidRPr="00F24887">
        <w:rPr>
          <w:rFonts w:ascii="Times New Roman" w:hAnsi="Times New Roman" w:cs="Times New Roman"/>
          <w:sz w:val="24"/>
          <w:szCs w:val="24"/>
        </w:rPr>
        <w:lastRenderedPageBreak/>
        <w:t>По окончании все листы собираются в одно целое, обсуждают полученные цвета и оттенки, дети рассказывают о космосе.</w:t>
      </w:r>
    </w:p>
    <w:p w:rsidR="00E03680" w:rsidRPr="00F24887" w:rsidRDefault="00E03680" w:rsidP="00E03680">
      <w:pPr>
        <w:rPr>
          <w:rFonts w:ascii="Times New Roman" w:hAnsi="Times New Roman" w:cs="Times New Roman"/>
          <w:sz w:val="24"/>
          <w:szCs w:val="24"/>
        </w:rPr>
      </w:pPr>
    </w:p>
    <w:p w:rsidR="00E03680" w:rsidRPr="00F74AB0" w:rsidRDefault="00E03680" w:rsidP="00E0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064F40" wp14:editId="0A1B1A94">
            <wp:extent cx="3638550" cy="2730436"/>
            <wp:effectExtent l="0" t="0" r="0" b="0"/>
            <wp:docPr id="2" name="Рисунок 2" descr="C:\Users\Люда\Desktop\DSC02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а\Desktop\DSC027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3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E8A" w:rsidRDefault="00F92E8A">
      <w:bookmarkStart w:id="0" w:name="_GoBack"/>
      <w:bookmarkEnd w:id="0"/>
    </w:p>
    <w:sectPr w:rsidR="00F9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80"/>
    <w:rsid w:val="000B0A89"/>
    <w:rsid w:val="000D0F6F"/>
    <w:rsid w:val="0013784D"/>
    <w:rsid w:val="00185250"/>
    <w:rsid w:val="001B7A6F"/>
    <w:rsid w:val="001C500C"/>
    <w:rsid w:val="001E7AC9"/>
    <w:rsid w:val="002F360C"/>
    <w:rsid w:val="0032683D"/>
    <w:rsid w:val="00333A15"/>
    <w:rsid w:val="00346227"/>
    <w:rsid w:val="003758EE"/>
    <w:rsid w:val="003C3E27"/>
    <w:rsid w:val="003D14CF"/>
    <w:rsid w:val="003D79F6"/>
    <w:rsid w:val="00467729"/>
    <w:rsid w:val="004760BF"/>
    <w:rsid w:val="0051032F"/>
    <w:rsid w:val="00542508"/>
    <w:rsid w:val="005728EF"/>
    <w:rsid w:val="00577253"/>
    <w:rsid w:val="00587584"/>
    <w:rsid w:val="00587C15"/>
    <w:rsid w:val="00602D9D"/>
    <w:rsid w:val="006A47F7"/>
    <w:rsid w:val="006C205D"/>
    <w:rsid w:val="006F1F15"/>
    <w:rsid w:val="006F2723"/>
    <w:rsid w:val="00753D2E"/>
    <w:rsid w:val="007F2D97"/>
    <w:rsid w:val="00811415"/>
    <w:rsid w:val="008734EC"/>
    <w:rsid w:val="00881EDF"/>
    <w:rsid w:val="008D7399"/>
    <w:rsid w:val="008E0D6E"/>
    <w:rsid w:val="009205D1"/>
    <w:rsid w:val="00926C33"/>
    <w:rsid w:val="009A46B6"/>
    <w:rsid w:val="009B3939"/>
    <w:rsid w:val="009F769D"/>
    <w:rsid w:val="00A052B6"/>
    <w:rsid w:val="00B647CF"/>
    <w:rsid w:val="00B72DA0"/>
    <w:rsid w:val="00BD1DBE"/>
    <w:rsid w:val="00BE752D"/>
    <w:rsid w:val="00C22D64"/>
    <w:rsid w:val="00C804F3"/>
    <w:rsid w:val="00CA3C26"/>
    <w:rsid w:val="00D52D8D"/>
    <w:rsid w:val="00D5621C"/>
    <w:rsid w:val="00D8280B"/>
    <w:rsid w:val="00DA3F73"/>
    <w:rsid w:val="00DC1EBA"/>
    <w:rsid w:val="00DD32F1"/>
    <w:rsid w:val="00E03680"/>
    <w:rsid w:val="00E30232"/>
    <w:rsid w:val="00E47E0C"/>
    <w:rsid w:val="00E626D8"/>
    <w:rsid w:val="00E9583C"/>
    <w:rsid w:val="00EA18E3"/>
    <w:rsid w:val="00EC7FE1"/>
    <w:rsid w:val="00EE5570"/>
    <w:rsid w:val="00F41405"/>
    <w:rsid w:val="00F92E8A"/>
    <w:rsid w:val="00F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2013-09-15T12:50:00Z</dcterms:created>
  <dcterms:modified xsi:type="dcterms:W3CDTF">2013-09-15T12:52:00Z</dcterms:modified>
</cp:coreProperties>
</file>