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FF" w:rsidRDefault="00B12EFF" w:rsidP="00BD5DB8">
      <w:pPr>
        <w:jc w:val="center"/>
      </w:pPr>
    </w:p>
    <w:p w:rsidR="00BD5DB8" w:rsidRDefault="00BD5DB8" w:rsidP="00BD5DB8">
      <w:pPr>
        <w:jc w:val="center"/>
      </w:pPr>
    </w:p>
    <w:p w:rsidR="00BD5DB8" w:rsidRDefault="00BD5DB8" w:rsidP="00BD5DB8">
      <w:pPr>
        <w:jc w:val="center"/>
      </w:pPr>
    </w:p>
    <w:p w:rsidR="00BD5DB8" w:rsidRDefault="00BD5DB8" w:rsidP="00BD5DB8">
      <w:pPr>
        <w:jc w:val="center"/>
      </w:pPr>
    </w:p>
    <w:p w:rsidR="00BD5DB8" w:rsidRDefault="00BD5DB8" w:rsidP="00BD5DB8">
      <w:pPr>
        <w:jc w:val="center"/>
        <w:rPr>
          <w:sz w:val="32"/>
          <w:szCs w:val="32"/>
        </w:rPr>
      </w:pPr>
      <w:r>
        <w:rPr>
          <w:sz w:val="32"/>
          <w:szCs w:val="32"/>
        </w:rPr>
        <w:t>Консультация для родителей</w:t>
      </w:r>
    </w:p>
    <w:p w:rsidR="00BD5DB8" w:rsidRDefault="00BD5DB8" w:rsidP="00BD5DB8">
      <w:pPr>
        <w:jc w:val="center"/>
        <w:rPr>
          <w:sz w:val="32"/>
          <w:szCs w:val="32"/>
        </w:rPr>
      </w:pPr>
    </w:p>
    <w:p w:rsidR="00BD5DB8" w:rsidRDefault="00BD5DB8" w:rsidP="00BD5DB8">
      <w:pPr>
        <w:jc w:val="center"/>
        <w:rPr>
          <w:sz w:val="32"/>
          <w:szCs w:val="32"/>
        </w:rPr>
      </w:pPr>
    </w:p>
    <w:p w:rsidR="00BD5DB8" w:rsidRDefault="00BD5DB8" w:rsidP="00BD5DB8">
      <w:pPr>
        <w:jc w:val="center"/>
        <w:rPr>
          <w:sz w:val="36"/>
          <w:szCs w:val="36"/>
        </w:rPr>
      </w:pPr>
      <w:r w:rsidRPr="00BD5DB8">
        <w:rPr>
          <w:sz w:val="36"/>
          <w:szCs w:val="36"/>
        </w:rPr>
        <w:t>«Играйте вместе с детьми»</w:t>
      </w: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jc w:val="center"/>
        <w:rPr>
          <w:sz w:val="36"/>
          <w:szCs w:val="36"/>
        </w:rPr>
      </w:pPr>
    </w:p>
    <w:p w:rsidR="00BD5DB8" w:rsidRDefault="00BD5DB8" w:rsidP="00BD5DB8">
      <w:pPr>
        <w:rPr>
          <w:sz w:val="24"/>
          <w:szCs w:val="24"/>
        </w:rPr>
      </w:pPr>
      <w:r>
        <w:rPr>
          <w:sz w:val="24"/>
          <w:szCs w:val="24"/>
        </w:rPr>
        <w:lastRenderedPageBreak/>
        <w:t>Родители знают, что дети любят играть, поощряют игры</w:t>
      </w:r>
      <w:proofErr w:type="gramStart"/>
      <w:r w:rsidR="001526A2">
        <w:rPr>
          <w:sz w:val="24"/>
          <w:szCs w:val="24"/>
        </w:rPr>
        <w:t xml:space="preserve"> </w:t>
      </w:r>
      <w:r>
        <w:rPr>
          <w:sz w:val="24"/>
          <w:szCs w:val="24"/>
        </w:rPr>
        <w:t>,</w:t>
      </w:r>
      <w:proofErr w:type="gramEnd"/>
      <w:r>
        <w:rPr>
          <w:sz w:val="24"/>
          <w:szCs w:val="24"/>
        </w:rPr>
        <w:t xml:space="preserve">их самостоятельные игры, покупают игрушки. Но не все при этом задумываются, каково  воспитательное значение детских игр. Одни считают, что игра служит для забавы, для развлечения ребенка, другие видят в ней одно из средств отвлечения малыша от шалостей, капризов, заполнение его свободного времени, чтобы был </w:t>
      </w:r>
      <w:r w:rsidR="001526A2">
        <w:rPr>
          <w:sz w:val="24"/>
          <w:szCs w:val="24"/>
        </w:rPr>
        <w:t>парни</w:t>
      </w:r>
      <w:r>
        <w:rPr>
          <w:sz w:val="24"/>
          <w:szCs w:val="24"/>
        </w:rPr>
        <w:t xml:space="preserve"> деле.</w:t>
      </w:r>
    </w:p>
    <w:p w:rsidR="00BD5DB8" w:rsidRDefault="00BD5DB8" w:rsidP="00BD5DB8">
      <w:pPr>
        <w:rPr>
          <w:sz w:val="24"/>
          <w:szCs w:val="24"/>
        </w:rPr>
      </w:pPr>
      <w:r>
        <w:rPr>
          <w:sz w:val="24"/>
          <w:szCs w:val="24"/>
        </w:rPr>
        <w:t>Те же родители, которые постоянно играют с детьми, наблюдают за игрой, ценят ее, как одно из важных средств воспитания. Для ребенка дошкольного возраста игра является ведущей деятельностью, в которой проходит его психическое развитие, формируется личность в целом.</w:t>
      </w:r>
    </w:p>
    <w:p w:rsidR="00BD5DB8" w:rsidRDefault="00BD5DB8" w:rsidP="00BD5DB8">
      <w:pPr>
        <w:rPr>
          <w:sz w:val="24"/>
          <w:szCs w:val="24"/>
        </w:rPr>
      </w:pPr>
      <w:r>
        <w:rPr>
          <w:sz w:val="24"/>
          <w:szCs w:val="24"/>
        </w:rPr>
        <w:t>Жизнь взрослых интересует детей не только своей внешней стороной. Их привлекает внутренний мир людей, взаимоотношения между ними, отношения родителей друг другу, к друзьям, к другим близким, самому ребенку. Их отношение к труду, к окружающим предметам. Дети подражают родителям: манере обращаться с окружающими, их поступкам, трудовым действиям. И все это они переносят в свои игры, закрепляя, таким образом</w:t>
      </w:r>
      <w:proofErr w:type="gramStart"/>
      <w:r w:rsidR="001526A2">
        <w:rPr>
          <w:sz w:val="24"/>
          <w:szCs w:val="24"/>
        </w:rPr>
        <w:t xml:space="preserve"> </w:t>
      </w:r>
      <w:r>
        <w:rPr>
          <w:sz w:val="24"/>
          <w:szCs w:val="24"/>
        </w:rPr>
        <w:t>,</w:t>
      </w:r>
      <w:proofErr w:type="gramEnd"/>
      <w:r>
        <w:rPr>
          <w:sz w:val="24"/>
          <w:szCs w:val="24"/>
        </w:rPr>
        <w:t>накопленный опыт поведения, формы отношения.</w:t>
      </w:r>
    </w:p>
    <w:p w:rsidR="00BD5DB8" w:rsidRDefault="00BD5DB8" w:rsidP="00BD5DB8">
      <w:pPr>
        <w:rPr>
          <w:sz w:val="24"/>
          <w:szCs w:val="24"/>
        </w:rPr>
      </w:pPr>
      <w:r>
        <w:rPr>
          <w:sz w:val="24"/>
          <w:szCs w:val="24"/>
        </w:rPr>
        <w:t>С накоплением жизненного опыта, под влиянием обучения, воспитания-игры детей становятся более содержательными, разнообразными по сюжетам, тематике, по количеству исполняемых ролей, участников игры. В играх ребенок начинает отражать не только быт семьи</w:t>
      </w:r>
      <w:proofErr w:type="gramStart"/>
      <w:r>
        <w:rPr>
          <w:sz w:val="24"/>
          <w:szCs w:val="24"/>
        </w:rPr>
        <w:t xml:space="preserve"> ,</w:t>
      </w:r>
      <w:proofErr w:type="gramEnd"/>
      <w:r>
        <w:rPr>
          <w:sz w:val="24"/>
          <w:szCs w:val="24"/>
        </w:rPr>
        <w:t xml:space="preserve"> факты, непосредственно  воспринимаемые им. Но и образы героев прочитанных ему сказок, </w:t>
      </w:r>
      <w:r w:rsidR="001526A2">
        <w:rPr>
          <w:sz w:val="24"/>
          <w:szCs w:val="24"/>
        </w:rPr>
        <w:t>рассказов</w:t>
      </w:r>
      <w:r>
        <w:rPr>
          <w:sz w:val="24"/>
          <w:szCs w:val="24"/>
        </w:rPr>
        <w:t>, которые ему надо создать по представлению.</w:t>
      </w:r>
    </w:p>
    <w:p w:rsidR="00BD5DB8" w:rsidRDefault="00BD5DB8" w:rsidP="00BD5DB8">
      <w:pPr>
        <w:rPr>
          <w:sz w:val="24"/>
          <w:szCs w:val="24"/>
        </w:rPr>
      </w:pPr>
      <w:r>
        <w:rPr>
          <w:sz w:val="24"/>
          <w:szCs w:val="24"/>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партнерами, действовать сообща. Кто-то из старших членов семьи, включаясь в игру, может стать связующим звеном между детьми, учить их играть вместе. Партнеры-организаторы также могут играть вместе. Обычно каждый навязывает </w:t>
      </w:r>
      <w:proofErr w:type="gramStart"/>
      <w:r>
        <w:rPr>
          <w:sz w:val="24"/>
          <w:szCs w:val="24"/>
        </w:rPr>
        <w:t>другому</w:t>
      </w:r>
      <w:proofErr w:type="gramEnd"/>
      <w:r>
        <w:rPr>
          <w:sz w:val="24"/>
          <w:szCs w:val="24"/>
        </w:rPr>
        <w:t xml:space="preserve"> свою тему игры, стремясь быть в главной роли. В этом случае без помощи взрослого не обойтись. Можно </w:t>
      </w:r>
      <w:proofErr w:type="gramStart"/>
      <w:r>
        <w:rPr>
          <w:sz w:val="24"/>
          <w:szCs w:val="24"/>
        </w:rPr>
        <w:t>выполнить главную роль</w:t>
      </w:r>
      <w:proofErr w:type="gramEnd"/>
      <w:r>
        <w:rPr>
          <w:sz w:val="24"/>
          <w:szCs w:val="24"/>
        </w:rPr>
        <w:t xml:space="preserve"> по очереди, </w:t>
      </w:r>
      <w:r w:rsidR="001526A2">
        <w:rPr>
          <w:sz w:val="24"/>
          <w:szCs w:val="24"/>
        </w:rPr>
        <w:t>взрослому</w:t>
      </w:r>
      <w:r>
        <w:rPr>
          <w:sz w:val="24"/>
          <w:szCs w:val="24"/>
        </w:rPr>
        <w:t xml:space="preserve"> можно взять второстепенную роль. 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BD5DB8" w:rsidRDefault="00BD5DB8" w:rsidP="00BD5DB8">
      <w:pPr>
        <w:rPr>
          <w:sz w:val="24"/>
          <w:szCs w:val="24"/>
        </w:rPr>
      </w:pPr>
      <w:r>
        <w:rPr>
          <w:sz w:val="24"/>
          <w:szCs w:val="24"/>
        </w:rPr>
        <w:t xml:space="preserve">Авторитет отца и матери, все знающих и умеющих, растет в глазах детей, а с ним растет любовь и преданность </w:t>
      </w:r>
      <w:proofErr w:type="gramStart"/>
      <w:r>
        <w:rPr>
          <w:sz w:val="24"/>
          <w:szCs w:val="24"/>
        </w:rPr>
        <w:t>к</w:t>
      </w:r>
      <w:proofErr w:type="gramEnd"/>
      <w:r>
        <w:rPr>
          <w:sz w:val="24"/>
          <w:szCs w:val="24"/>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w:t>
      </w:r>
      <w:r w:rsidR="001526A2">
        <w:rPr>
          <w:sz w:val="24"/>
          <w:szCs w:val="24"/>
        </w:rPr>
        <w:t>партнерами</w:t>
      </w:r>
      <w:r>
        <w:rPr>
          <w:sz w:val="24"/>
          <w:szCs w:val="24"/>
        </w:rPr>
        <w:t xml:space="preserve">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внимания и серьезного отношения к своим играм. Им бывает необходимо посоветоваться с мамой, папой,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BD5DB8" w:rsidRDefault="00BD5DB8" w:rsidP="00BD5DB8">
      <w:pPr>
        <w:rPr>
          <w:sz w:val="24"/>
          <w:szCs w:val="24"/>
        </w:rPr>
      </w:pPr>
      <w:r>
        <w:rPr>
          <w:sz w:val="24"/>
          <w:szCs w:val="24"/>
        </w:rPr>
        <w:lastRenderedPageBreak/>
        <w:t>Младшие дошкольники 2-4 лет не только не умеют играть вместе, они не умеют играть самостоятельно. Малыш обычно бесцельно возит взад</w:t>
      </w:r>
      <w:r w:rsidR="001526A2">
        <w:rPr>
          <w:sz w:val="24"/>
          <w:szCs w:val="24"/>
        </w:rPr>
        <w:t xml:space="preserve"> </w:t>
      </w:r>
      <w:r>
        <w:rPr>
          <w:sz w:val="24"/>
          <w:szCs w:val="24"/>
        </w:rPr>
        <w:t>-</w:t>
      </w:r>
      <w:r w:rsidR="001526A2">
        <w:rPr>
          <w:sz w:val="24"/>
          <w:szCs w:val="24"/>
        </w:rPr>
        <w:t xml:space="preserve"> </w:t>
      </w:r>
      <w:proofErr w:type="gramStart"/>
      <w:r>
        <w:rPr>
          <w:sz w:val="24"/>
          <w:szCs w:val="24"/>
        </w:rPr>
        <w:t>перед</w:t>
      </w:r>
      <w:proofErr w:type="gramEnd"/>
      <w:r>
        <w:rPr>
          <w:sz w:val="24"/>
          <w:szCs w:val="24"/>
        </w:rPr>
        <w:t xml:space="preserve"> машину, не находя ей большего применения, он ее быстро </w:t>
      </w:r>
      <w:r w:rsidR="001526A2">
        <w:rPr>
          <w:sz w:val="24"/>
          <w:szCs w:val="24"/>
        </w:rPr>
        <w:t>бросает, требует</w:t>
      </w:r>
      <w:r>
        <w:rPr>
          <w:sz w:val="24"/>
          <w:szCs w:val="24"/>
        </w:rPr>
        <w:t xml:space="preserve"> новую игрушку. Самостоятельность в игре формируется постепенно, в процессе игрового общения </w:t>
      </w:r>
      <w:proofErr w:type="gramStart"/>
      <w:r>
        <w:rPr>
          <w:sz w:val="24"/>
          <w:szCs w:val="24"/>
        </w:rPr>
        <w:t>со</w:t>
      </w:r>
      <w:proofErr w:type="gramEnd"/>
      <w:r>
        <w:rPr>
          <w:sz w:val="24"/>
          <w:szCs w:val="24"/>
        </w:rPr>
        <w:t xml:space="preserve"> </w:t>
      </w:r>
      <w:r w:rsidR="001526A2">
        <w:rPr>
          <w:sz w:val="24"/>
          <w:szCs w:val="24"/>
        </w:rPr>
        <w:t>взрослыми, со</w:t>
      </w:r>
      <w:r>
        <w:rPr>
          <w:sz w:val="24"/>
          <w:szCs w:val="24"/>
        </w:rPr>
        <w:t xml:space="preserve"> старшими детьми, с ровесниками. Развитие самостоятельности во многом зависит от того, как организованна жизнь ребенка в игре. Ждать, пока он сам начнет играть само</w:t>
      </w:r>
      <w:r w:rsidR="001526A2">
        <w:rPr>
          <w:sz w:val="24"/>
          <w:szCs w:val="24"/>
        </w:rPr>
        <w:t xml:space="preserve">стоятельно, </w:t>
      </w:r>
      <w:r>
        <w:rPr>
          <w:sz w:val="24"/>
          <w:szCs w:val="24"/>
        </w:rPr>
        <w:t>значит заведомо тормозить развитие детской личности. Одним из важных педагогических условий, способствующих развитию игры маленького ребенка, является подбор игрушек по возрасту.</w:t>
      </w:r>
      <w:r w:rsidR="001526A2">
        <w:rPr>
          <w:sz w:val="24"/>
          <w:szCs w:val="24"/>
        </w:rPr>
        <w:t xml:space="preserve"> Для малыша игрушка-центр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w:t>
      </w:r>
      <w:proofErr w:type="gramStart"/>
      <w:r w:rsidR="001526A2">
        <w:rPr>
          <w:sz w:val="24"/>
          <w:szCs w:val="24"/>
        </w:rPr>
        <w:t>что</w:t>
      </w:r>
      <w:proofErr w:type="gramEnd"/>
      <w:r w:rsidR="001526A2">
        <w:rPr>
          <w:sz w:val="24"/>
          <w:szCs w:val="24"/>
        </w:rPr>
        <w:t xml:space="preserve"> несомненно, расширяет игровые возможности детей, фантазию, формирует  трудовые навыки.</w:t>
      </w:r>
    </w:p>
    <w:p w:rsidR="001526A2" w:rsidRDefault="001526A2" w:rsidP="00BD5DB8">
      <w:pPr>
        <w:rPr>
          <w:sz w:val="24"/>
          <w:szCs w:val="24"/>
        </w:rPr>
      </w:pPr>
      <w:r>
        <w:rPr>
          <w:sz w:val="24"/>
          <w:szCs w:val="24"/>
        </w:rPr>
        <w:t>В игровом хозяйстве ребенка должны быть разные игрушки: сюжетно-образные ( изображающие людей, животных, предметы труда, быта, транспорт и др.), двигательные (различные каталки, коляски, мячи, скакалки, спортивные игрушки)</w:t>
      </w:r>
      <w:proofErr w:type="gramStart"/>
      <w:r>
        <w:rPr>
          <w:sz w:val="24"/>
          <w:szCs w:val="24"/>
        </w:rPr>
        <w:t>,с</w:t>
      </w:r>
      <w:proofErr w:type="gramEnd"/>
      <w:r>
        <w:rPr>
          <w:sz w:val="24"/>
          <w:szCs w:val="24"/>
        </w:rPr>
        <w:t>троительные наборы, дидактические (разнообразные башенки, матрешки, настольные игры).</w:t>
      </w:r>
    </w:p>
    <w:p w:rsidR="001526A2" w:rsidRDefault="001526A2" w:rsidP="00BD5DB8">
      <w:pPr>
        <w:rPr>
          <w:sz w:val="24"/>
          <w:szCs w:val="24"/>
        </w:rPr>
      </w:pPr>
      <w:r>
        <w:rPr>
          <w:sz w:val="24"/>
          <w:szCs w:val="24"/>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Pr>
          <w:sz w:val="24"/>
          <w:szCs w:val="24"/>
        </w:rPr>
        <w:t>играть</w:t>
      </w:r>
      <w:proofErr w:type="gramEnd"/>
      <w:r>
        <w:rPr>
          <w:sz w:val="24"/>
          <w:szCs w:val="24"/>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w:t>
      </w:r>
      <w:proofErr w:type="gramStart"/>
      <w:r>
        <w:rPr>
          <w:sz w:val="24"/>
          <w:szCs w:val="24"/>
        </w:rPr>
        <w:t>-в</w:t>
      </w:r>
      <w:proofErr w:type="gramEnd"/>
      <w:r>
        <w:rPr>
          <w:sz w:val="24"/>
          <w:szCs w:val="24"/>
        </w:rPr>
        <w:t xml:space="preserve">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w:t>
      </w:r>
      <w:proofErr w:type="spellStart"/>
      <w:r>
        <w:rPr>
          <w:sz w:val="24"/>
          <w:szCs w:val="24"/>
        </w:rPr>
        <w:t>Чебурашки</w:t>
      </w:r>
      <w:proofErr w:type="spellEnd"/>
      <w:r>
        <w:rPr>
          <w:sz w:val="24"/>
          <w:szCs w:val="24"/>
        </w:rPr>
        <w:t xml:space="preserve"> ит.п.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ребенка нет сестер и братьев, то игрушки фактически являются его партнерами по играм, с которыми он делит свои горести и радости. Игры со строительным материалом развивают </w:t>
      </w:r>
      <w:r>
        <w:rPr>
          <w:sz w:val="24"/>
          <w:szCs w:val="24"/>
        </w:rPr>
        <w:lastRenderedPageBreak/>
        <w:t>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1526A2" w:rsidRDefault="001526A2" w:rsidP="00BD5DB8">
      <w:pPr>
        <w:rPr>
          <w:sz w:val="24"/>
          <w:szCs w:val="24"/>
        </w:rPr>
      </w:pPr>
      <w:r>
        <w:rPr>
          <w:sz w:val="24"/>
          <w:szCs w:val="24"/>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семьей, чтобы все партнеры были равными в правилах игры. Маленький также привыкает к тому, что ему надо играть, соблюдая правила, постигая их смысл.</w:t>
      </w:r>
    </w:p>
    <w:p w:rsidR="001526A2" w:rsidRDefault="001526A2" w:rsidP="00BD5DB8">
      <w:pPr>
        <w:rPr>
          <w:sz w:val="24"/>
          <w:szCs w:val="24"/>
        </w:rPr>
      </w:pPr>
      <w:r>
        <w:rPr>
          <w:sz w:val="24"/>
          <w:szCs w:val="24"/>
        </w:rPr>
        <w:t>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семьей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1526A2" w:rsidRDefault="001526A2" w:rsidP="00BD5DB8">
      <w:pPr>
        <w:rPr>
          <w:sz w:val="24"/>
          <w:szCs w:val="24"/>
        </w:rPr>
      </w:pPr>
      <w:r>
        <w:rPr>
          <w:sz w:val="24"/>
          <w:szCs w:val="24"/>
        </w:rPr>
        <w:t>Участие взрослых в играх детей может быть разным. Если ребенку только что купили игрушку, и он знает, как ей играть, лучше предоставить ему возможность действовать самостоятельно. Но скоро опыт ребенка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ребенком, родителям важно следить за своим планом. Ровный, спокойный. Доброжелательный тон равного по игре партнера вселяет ребенку уверенность в том, что его понимают, с ним хотят играть.</w:t>
      </w:r>
    </w:p>
    <w:p w:rsidR="001526A2" w:rsidRPr="00BD5DB8" w:rsidRDefault="001526A2" w:rsidP="00BD5DB8">
      <w:pPr>
        <w:rPr>
          <w:sz w:val="24"/>
          <w:szCs w:val="24"/>
        </w:rPr>
      </w:pPr>
      <w:r>
        <w:rPr>
          <w:sz w:val="24"/>
          <w:szCs w:val="24"/>
        </w:rPr>
        <w:t xml:space="preserve">Если у дошкольника, особенно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все интересно. Новая обстановка рождает новые игровые действия, сюжеты. Ребенок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w:t>
      </w:r>
    </w:p>
    <w:sectPr w:rsidR="001526A2" w:rsidRPr="00BD5DB8" w:rsidSect="00B12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DB8"/>
    <w:rsid w:val="001526A2"/>
    <w:rsid w:val="00B12EFF"/>
    <w:rsid w:val="00B21EA2"/>
    <w:rsid w:val="00BD5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4</cp:revision>
  <dcterms:created xsi:type="dcterms:W3CDTF">2013-04-24T09:55:00Z</dcterms:created>
  <dcterms:modified xsi:type="dcterms:W3CDTF">2013-04-26T10:00:00Z</dcterms:modified>
</cp:coreProperties>
</file>