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21" w:rsidRPr="00283621" w:rsidRDefault="00283621" w:rsidP="00283621">
      <w:pPr>
        <w:pStyle w:val="Standard"/>
        <w:jc w:val="center"/>
        <w:rPr>
          <w:rFonts w:ascii="Times New Roman" w:hAnsi="Times New Roman"/>
          <w:b/>
          <w:bCs/>
          <w:sz w:val="48"/>
          <w:szCs w:val="96"/>
        </w:rPr>
      </w:pPr>
      <w:r w:rsidRPr="00283621">
        <w:rPr>
          <w:rFonts w:ascii="Times New Roman" w:hAnsi="Times New Roman"/>
          <w:b/>
          <w:bCs/>
          <w:i/>
          <w:sz w:val="36"/>
          <w:szCs w:val="52"/>
        </w:rPr>
        <w:t>Консультация для родителей</w:t>
      </w:r>
    </w:p>
    <w:p w:rsidR="00F952A8" w:rsidRPr="00283621" w:rsidRDefault="00CC5E22" w:rsidP="00283621">
      <w:pPr>
        <w:pStyle w:val="Standard"/>
        <w:jc w:val="center"/>
        <w:rPr>
          <w:rFonts w:ascii="Times New Roman" w:hAnsi="Times New Roman"/>
          <w:b/>
          <w:bCs/>
          <w:sz w:val="44"/>
          <w:szCs w:val="96"/>
        </w:rPr>
      </w:pPr>
      <w:r w:rsidRPr="00283621">
        <w:rPr>
          <w:rFonts w:ascii="Times New Roman" w:hAnsi="Times New Roman"/>
          <w:b/>
          <w:bCs/>
          <w:sz w:val="44"/>
          <w:szCs w:val="96"/>
        </w:rPr>
        <w:t xml:space="preserve">460-летие присоединения Марийского края </w:t>
      </w:r>
      <w:r w:rsidR="00283621">
        <w:rPr>
          <w:rFonts w:ascii="Times New Roman" w:hAnsi="Times New Roman"/>
          <w:b/>
          <w:bCs/>
          <w:sz w:val="44"/>
          <w:szCs w:val="96"/>
        </w:rPr>
        <w:br/>
      </w:r>
      <w:r w:rsidRPr="00283621">
        <w:rPr>
          <w:rFonts w:ascii="Times New Roman" w:hAnsi="Times New Roman"/>
          <w:b/>
          <w:bCs/>
          <w:sz w:val="44"/>
          <w:szCs w:val="96"/>
        </w:rPr>
        <w:t>к русскому государству.</w:t>
      </w:r>
    </w:p>
    <w:p w:rsidR="00F952A8" w:rsidRDefault="00F952A8" w:rsidP="00F952A8">
      <w:pPr>
        <w:tabs>
          <w:tab w:val="left" w:pos="2310"/>
        </w:tabs>
      </w:pPr>
    </w:p>
    <w:p w:rsidR="00095A78" w:rsidRPr="00283621" w:rsidRDefault="001B1AD2" w:rsidP="00F952A8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283621">
        <w:rPr>
          <w:rFonts w:ascii="Times New Roman" w:hAnsi="Times New Roman" w:cs="Times New Roman"/>
          <w:sz w:val="28"/>
          <w:szCs w:val="28"/>
        </w:rPr>
        <w:t xml:space="preserve">      </w:t>
      </w:r>
      <w:r w:rsidR="00F952A8" w:rsidRPr="00283621">
        <w:rPr>
          <w:rFonts w:ascii="Times New Roman" w:hAnsi="Times New Roman" w:cs="Times New Roman"/>
          <w:sz w:val="28"/>
          <w:szCs w:val="28"/>
        </w:rPr>
        <w:t>Марийский народ</w:t>
      </w:r>
      <w:r w:rsidR="00CE4A9C" w:rsidRPr="00283621">
        <w:rPr>
          <w:rFonts w:ascii="Times New Roman" w:hAnsi="Times New Roman" w:cs="Times New Roman"/>
          <w:sz w:val="28"/>
          <w:szCs w:val="28"/>
        </w:rPr>
        <w:t>, принадлежащий к финно-угорской языковой общности, относится к числу наиболее</w:t>
      </w:r>
      <w:r w:rsidR="00095A78" w:rsidRPr="00283621">
        <w:rPr>
          <w:rFonts w:ascii="Times New Roman" w:hAnsi="Times New Roman" w:cs="Times New Roman"/>
          <w:sz w:val="28"/>
          <w:szCs w:val="28"/>
        </w:rPr>
        <w:t xml:space="preserve"> древнейших народов нашей страны. Ученые отмечают, что марийцы </w:t>
      </w:r>
      <w:r w:rsidR="00E75C0A" w:rsidRPr="00283621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095A78" w:rsidRPr="00283621">
        <w:rPr>
          <w:rFonts w:ascii="Times New Roman" w:hAnsi="Times New Roman" w:cs="Times New Roman"/>
          <w:sz w:val="28"/>
          <w:szCs w:val="28"/>
        </w:rPr>
        <w:t xml:space="preserve">упомянуты в </w:t>
      </w:r>
      <w:r w:rsidR="00095A78" w:rsidRPr="0028362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095A78" w:rsidRPr="00283621">
        <w:rPr>
          <w:rFonts w:ascii="Times New Roman" w:hAnsi="Times New Roman" w:cs="Times New Roman"/>
          <w:sz w:val="28"/>
          <w:szCs w:val="28"/>
        </w:rPr>
        <w:t xml:space="preserve"> веке историком Иорданом в числе северных народов подвластных готскому вождю Германариху, правившему в </w:t>
      </w:r>
      <w:r w:rsidR="00095A78" w:rsidRPr="0028362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95A78" w:rsidRPr="00283621">
        <w:rPr>
          <w:rFonts w:ascii="Times New Roman" w:hAnsi="Times New Roman" w:cs="Times New Roman"/>
          <w:sz w:val="28"/>
          <w:szCs w:val="28"/>
        </w:rPr>
        <w:t>в. В Х веке в письме хазарского конгана Иосифа мари</w:t>
      </w:r>
      <w:r w:rsidRPr="00283621">
        <w:rPr>
          <w:rFonts w:ascii="Times New Roman" w:hAnsi="Times New Roman" w:cs="Times New Roman"/>
          <w:sz w:val="28"/>
          <w:szCs w:val="28"/>
        </w:rPr>
        <w:t>йцы упоминаются под названием «ц</w:t>
      </w:r>
      <w:r w:rsidR="00095A78" w:rsidRPr="00283621">
        <w:rPr>
          <w:rFonts w:ascii="Times New Roman" w:hAnsi="Times New Roman" w:cs="Times New Roman"/>
          <w:sz w:val="28"/>
          <w:szCs w:val="28"/>
        </w:rPr>
        <w:t>-р-миз».</w:t>
      </w:r>
    </w:p>
    <w:p w:rsidR="00E75C0A" w:rsidRPr="00283621" w:rsidRDefault="001B1AD2" w:rsidP="00F952A8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283621">
        <w:rPr>
          <w:rFonts w:ascii="Times New Roman" w:hAnsi="Times New Roman" w:cs="Times New Roman"/>
          <w:sz w:val="28"/>
          <w:szCs w:val="28"/>
        </w:rPr>
        <w:t xml:space="preserve">       </w:t>
      </w:r>
      <w:r w:rsidR="00E75C0A" w:rsidRPr="00283621">
        <w:rPr>
          <w:rFonts w:ascii="Times New Roman" w:hAnsi="Times New Roman" w:cs="Times New Roman"/>
          <w:sz w:val="28"/>
          <w:szCs w:val="28"/>
        </w:rPr>
        <w:t xml:space="preserve">Феодализация началась у марийцев в составе Волжской Булгарии. В июне 1551г. царь Иван </w:t>
      </w:r>
      <w:r w:rsidR="00E75C0A" w:rsidRPr="0028362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75C0A" w:rsidRPr="00283621">
        <w:rPr>
          <w:rFonts w:ascii="Times New Roman" w:hAnsi="Times New Roman" w:cs="Times New Roman"/>
          <w:sz w:val="28"/>
          <w:szCs w:val="28"/>
        </w:rPr>
        <w:t xml:space="preserve"> принял послов горных марийцев, состоялись переговоры, и в итоге правобережная часть Марийского края была принята вместе с соседними чувашами состав Российского государства. Заволжская луговая часть Марийского края перешла под руку русского царя после</w:t>
      </w:r>
      <w:r w:rsidR="002C7761" w:rsidRPr="00283621">
        <w:rPr>
          <w:rFonts w:ascii="Times New Roman" w:hAnsi="Times New Roman" w:cs="Times New Roman"/>
          <w:sz w:val="28"/>
          <w:szCs w:val="28"/>
        </w:rPr>
        <w:t xml:space="preserve"> падения Казани 2 октября 1552г.</w:t>
      </w:r>
    </w:p>
    <w:p w:rsidR="002C7761" w:rsidRPr="00283621" w:rsidRDefault="001B1AD2" w:rsidP="00F952A8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283621">
        <w:rPr>
          <w:rFonts w:ascii="Times New Roman" w:hAnsi="Times New Roman" w:cs="Times New Roman"/>
          <w:sz w:val="28"/>
          <w:szCs w:val="28"/>
        </w:rPr>
        <w:t xml:space="preserve">        </w:t>
      </w:r>
      <w:r w:rsidR="00E75C0A" w:rsidRPr="00283621">
        <w:rPr>
          <w:rFonts w:ascii="Times New Roman" w:hAnsi="Times New Roman" w:cs="Times New Roman"/>
          <w:sz w:val="28"/>
          <w:szCs w:val="28"/>
        </w:rPr>
        <w:t xml:space="preserve">Сразу после </w:t>
      </w:r>
      <w:r w:rsidR="002C7761" w:rsidRPr="00283621">
        <w:rPr>
          <w:rFonts w:ascii="Times New Roman" w:hAnsi="Times New Roman" w:cs="Times New Roman"/>
          <w:sz w:val="28"/>
          <w:szCs w:val="28"/>
        </w:rPr>
        <w:t>этого, луговые марийцы прислали своих старейшин и сотников в Казань к Ивану Грозному с изъявлением желания принять российское подданство и согласия платить ясак русскому царю.</w:t>
      </w:r>
    </w:p>
    <w:p w:rsidR="002C7761" w:rsidRPr="00283621" w:rsidRDefault="001B1AD2" w:rsidP="00F952A8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283621">
        <w:rPr>
          <w:rFonts w:ascii="Times New Roman" w:hAnsi="Times New Roman" w:cs="Times New Roman"/>
          <w:sz w:val="28"/>
          <w:szCs w:val="28"/>
        </w:rPr>
        <w:t xml:space="preserve">        </w:t>
      </w:r>
      <w:r w:rsidR="002C7761" w:rsidRPr="00283621">
        <w:rPr>
          <w:rFonts w:ascii="Times New Roman" w:hAnsi="Times New Roman" w:cs="Times New Roman"/>
          <w:sz w:val="28"/>
          <w:szCs w:val="28"/>
        </w:rPr>
        <w:t>Вхождение Среднего Поволжья в состав Российского государства – этапное событие в истории нашего многонационального Отечества. Для марийского народа, как</w:t>
      </w:r>
      <w:r w:rsidR="00AC51F8" w:rsidRPr="00283621">
        <w:rPr>
          <w:rFonts w:ascii="Times New Roman" w:hAnsi="Times New Roman" w:cs="Times New Roman"/>
          <w:sz w:val="28"/>
          <w:szCs w:val="28"/>
        </w:rPr>
        <w:t xml:space="preserve"> и других народов Поволжья и При</w:t>
      </w:r>
      <w:r w:rsidR="002C7761" w:rsidRPr="00283621">
        <w:rPr>
          <w:rFonts w:ascii="Times New Roman" w:hAnsi="Times New Roman" w:cs="Times New Roman"/>
          <w:sz w:val="28"/>
          <w:szCs w:val="28"/>
        </w:rPr>
        <w:t>уралья, оно означало не просто выбор исторического пути, а гораздо большее – вхождение в общеевропейскую и общемировую цивилизацию, приобщение к ценностям христианского мира.</w:t>
      </w:r>
    </w:p>
    <w:p w:rsidR="005A57FD" w:rsidRPr="00283621" w:rsidRDefault="001B1AD2" w:rsidP="00F952A8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283621">
        <w:rPr>
          <w:rFonts w:ascii="Times New Roman" w:hAnsi="Times New Roman" w:cs="Times New Roman"/>
          <w:sz w:val="28"/>
          <w:szCs w:val="28"/>
        </w:rPr>
        <w:t xml:space="preserve">        </w:t>
      </w:r>
      <w:r w:rsidR="002C7761" w:rsidRPr="00283621">
        <w:rPr>
          <w:rFonts w:ascii="Times New Roman" w:hAnsi="Times New Roman" w:cs="Times New Roman"/>
          <w:sz w:val="28"/>
          <w:szCs w:val="28"/>
        </w:rPr>
        <w:t xml:space="preserve">Самым важным результатом вхождения Марийского края в состав России было сохранение мари как этноса. На всех этапах исторического развития в составе Российского государства численность марийского населения увеличивалась. В составе Российского государства марийский народ </w:t>
      </w:r>
      <w:r w:rsidR="00D772A7" w:rsidRPr="00283621">
        <w:rPr>
          <w:rFonts w:ascii="Times New Roman" w:hAnsi="Times New Roman" w:cs="Times New Roman"/>
          <w:sz w:val="28"/>
          <w:szCs w:val="28"/>
        </w:rPr>
        <w:t xml:space="preserve">не испытывал геноцида, марийцы не испытали крепостного гнета, экономическое и правовое положение марийских крестьян мало отличалось от положения русского простонародья. </w:t>
      </w:r>
      <w:r w:rsidR="005A57FD" w:rsidRPr="00283621">
        <w:rPr>
          <w:rFonts w:ascii="Times New Roman" w:hAnsi="Times New Roman" w:cs="Times New Roman"/>
          <w:sz w:val="28"/>
          <w:szCs w:val="28"/>
        </w:rPr>
        <w:t>До ХХ в. не было обрусения марийцев.</w:t>
      </w:r>
    </w:p>
    <w:p w:rsidR="00AC51F8" w:rsidRPr="00283621" w:rsidRDefault="001B1AD2" w:rsidP="00F952A8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283621">
        <w:rPr>
          <w:rFonts w:ascii="Times New Roman" w:hAnsi="Times New Roman" w:cs="Times New Roman"/>
          <w:sz w:val="28"/>
          <w:szCs w:val="28"/>
        </w:rPr>
        <w:t xml:space="preserve">        </w:t>
      </w:r>
      <w:r w:rsidR="005A57FD" w:rsidRPr="00283621">
        <w:rPr>
          <w:rFonts w:ascii="Times New Roman" w:hAnsi="Times New Roman" w:cs="Times New Roman"/>
          <w:sz w:val="28"/>
          <w:szCs w:val="28"/>
        </w:rPr>
        <w:t xml:space="preserve">Марийский народ не утратил своей исторической территории расселения. Основная часть марийцев </w:t>
      </w:r>
      <w:r w:rsidR="003C07CB" w:rsidRPr="00283621">
        <w:rPr>
          <w:rFonts w:ascii="Times New Roman" w:hAnsi="Times New Roman" w:cs="Times New Roman"/>
          <w:sz w:val="28"/>
          <w:szCs w:val="28"/>
        </w:rPr>
        <w:t xml:space="preserve">проживает сегодня на территории, вошедший в 1552г. в состав Российского государства. Марийский край в начале ХХ в. </w:t>
      </w:r>
      <w:r w:rsidR="00AC51F8" w:rsidRPr="00283621">
        <w:rPr>
          <w:rFonts w:ascii="Times New Roman" w:hAnsi="Times New Roman" w:cs="Times New Roman"/>
          <w:sz w:val="28"/>
          <w:szCs w:val="28"/>
        </w:rPr>
        <w:t>обрел свою национальную государственность и в настоящее время Республика Марий Эл является полноправным субъектом Российской Федерации.</w:t>
      </w:r>
    </w:p>
    <w:p w:rsidR="00AC51F8" w:rsidRPr="00283621" w:rsidRDefault="001B1AD2" w:rsidP="00F952A8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283621">
        <w:rPr>
          <w:rFonts w:ascii="Times New Roman" w:hAnsi="Times New Roman" w:cs="Times New Roman"/>
          <w:sz w:val="28"/>
          <w:szCs w:val="28"/>
        </w:rPr>
        <w:t xml:space="preserve">        </w:t>
      </w:r>
      <w:r w:rsidR="00AC51F8" w:rsidRPr="00283621">
        <w:rPr>
          <w:rFonts w:ascii="Times New Roman" w:hAnsi="Times New Roman" w:cs="Times New Roman"/>
          <w:sz w:val="28"/>
          <w:szCs w:val="28"/>
        </w:rPr>
        <w:t>Марийский народ в составе Российского государства сохранил свой язык и обрел свою письменность.</w:t>
      </w:r>
    </w:p>
    <w:p w:rsidR="00AC51F8" w:rsidRPr="00283621" w:rsidRDefault="001B1AD2" w:rsidP="00F952A8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283621">
        <w:rPr>
          <w:rFonts w:ascii="Times New Roman" w:hAnsi="Times New Roman" w:cs="Times New Roman"/>
          <w:sz w:val="28"/>
          <w:szCs w:val="28"/>
        </w:rPr>
        <w:t xml:space="preserve">        </w:t>
      </w:r>
      <w:r w:rsidR="00AC51F8" w:rsidRPr="00283621">
        <w:rPr>
          <w:rFonts w:ascii="Times New Roman" w:hAnsi="Times New Roman" w:cs="Times New Roman"/>
          <w:sz w:val="28"/>
          <w:szCs w:val="28"/>
        </w:rPr>
        <w:t>В 1775г. в свет вышло первое издание грамматики марийского языка, поднялась марийская письменность.</w:t>
      </w:r>
    </w:p>
    <w:p w:rsidR="00AC51F8" w:rsidRPr="00283621" w:rsidRDefault="001B1AD2" w:rsidP="00F952A8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283621">
        <w:rPr>
          <w:rFonts w:ascii="Times New Roman" w:hAnsi="Times New Roman" w:cs="Times New Roman"/>
          <w:sz w:val="28"/>
          <w:szCs w:val="28"/>
        </w:rPr>
        <w:t xml:space="preserve">        </w:t>
      </w:r>
      <w:r w:rsidR="00AC51F8" w:rsidRPr="00283621">
        <w:rPr>
          <w:rFonts w:ascii="Times New Roman" w:hAnsi="Times New Roman" w:cs="Times New Roman"/>
          <w:sz w:val="28"/>
          <w:szCs w:val="28"/>
        </w:rPr>
        <w:t>В наше время марийский язык наряду с русским имеет статус государственного языка Республики Марий Эл.</w:t>
      </w:r>
    </w:p>
    <w:p w:rsidR="004D5880" w:rsidRPr="00283621" w:rsidRDefault="001B1AD2" w:rsidP="00F952A8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283621">
        <w:rPr>
          <w:rFonts w:ascii="Times New Roman" w:hAnsi="Times New Roman" w:cs="Times New Roman"/>
          <w:sz w:val="28"/>
          <w:szCs w:val="28"/>
        </w:rPr>
        <w:t xml:space="preserve">        </w:t>
      </w:r>
      <w:r w:rsidR="00AC51F8" w:rsidRPr="00283621">
        <w:rPr>
          <w:rFonts w:ascii="Times New Roman" w:hAnsi="Times New Roman" w:cs="Times New Roman"/>
          <w:sz w:val="28"/>
          <w:szCs w:val="28"/>
        </w:rPr>
        <w:t>Марийцы сохранили свою самобытную культуру. Сегодня развивается национальная литература, профессиональное, национальное, музыкальное, изобразительное и театральное искусство. Например, неизменный успех не только в России, но и за рубежом сопровождает выступление Государственного ансамбля танца Марий Эл</w:t>
      </w:r>
      <w:r w:rsidR="004D5880" w:rsidRPr="00283621">
        <w:rPr>
          <w:rFonts w:ascii="Times New Roman" w:hAnsi="Times New Roman" w:cs="Times New Roman"/>
          <w:sz w:val="28"/>
          <w:szCs w:val="28"/>
        </w:rPr>
        <w:t>, пропагандирующего фольклорные и музыкальные традиции марийцев.</w:t>
      </w:r>
    </w:p>
    <w:p w:rsidR="004D28DE" w:rsidRPr="00283621" w:rsidRDefault="001B1AD2" w:rsidP="00F952A8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283621">
        <w:rPr>
          <w:rFonts w:ascii="Times New Roman" w:hAnsi="Times New Roman" w:cs="Times New Roman"/>
          <w:sz w:val="28"/>
          <w:szCs w:val="28"/>
        </w:rPr>
        <w:t xml:space="preserve">        </w:t>
      </w:r>
      <w:r w:rsidR="004D5880" w:rsidRPr="00283621">
        <w:rPr>
          <w:rFonts w:ascii="Times New Roman" w:hAnsi="Times New Roman" w:cs="Times New Roman"/>
          <w:sz w:val="28"/>
          <w:szCs w:val="28"/>
        </w:rPr>
        <w:t xml:space="preserve">Марийцы сохранили свои традиционные религиозные верования и обряды. В наше время 13,5 % мари являются приверженцами языческой религии. Сегодня </w:t>
      </w:r>
      <w:r w:rsidR="004D5880" w:rsidRPr="00283621">
        <w:rPr>
          <w:rFonts w:ascii="Times New Roman" w:hAnsi="Times New Roman" w:cs="Times New Roman"/>
          <w:sz w:val="28"/>
          <w:szCs w:val="28"/>
        </w:rPr>
        <w:lastRenderedPageBreak/>
        <w:t>священные молельные рощи марийцев – язычников взяты на</w:t>
      </w:r>
    </w:p>
    <w:p w:rsidR="004D5880" w:rsidRPr="00283621" w:rsidRDefault="004D5880" w:rsidP="00F952A8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283621">
        <w:rPr>
          <w:rFonts w:ascii="Times New Roman" w:hAnsi="Times New Roman" w:cs="Times New Roman"/>
          <w:sz w:val="28"/>
          <w:szCs w:val="28"/>
        </w:rPr>
        <w:t>учет и охраняются государством.</w:t>
      </w:r>
    </w:p>
    <w:p w:rsidR="004D5880" w:rsidRPr="00283621" w:rsidRDefault="001B1AD2" w:rsidP="00F952A8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283621">
        <w:rPr>
          <w:rFonts w:ascii="Times New Roman" w:hAnsi="Times New Roman" w:cs="Times New Roman"/>
          <w:sz w:val="28"/>
          <w:szCs w:val="28"/>
        </w:rPr>
        <w:t xml:space="preserve">        </w:t>
      </w:r>
      <w:r w:rsidR="004D5880" w:rsidRPr="00283621">
        <w:rPr>
          <w:rFonts w:ascii="Times New Roman" w:hAnsi="Times New Roman" w:cs="Times New Roman"/>
          <w:sz w:val="28"/>
          <w:szCs w:val="28"/>
        </w:rPr>
        <w:t>Марийский народ входит в братское содружество родственных финно-угорских народов Поволжья. Крепнут общественные, культурные и научные связи народов финно-угорского мира.</w:t>
      </w:r>
    </w:p>
    <w:p w:rsidR="001B2A20" w:rsidRPr="00283621" w:rsidRDefault="001B1AD2" w:rsidP="00F952A8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283621">
        <w:rPr>
          <w:rFonts w:ascii="Times New Roman" w:hAnsi="Times New Roman" w:cs="Times New Roman"/>
          <w:sz w:val="28"/>
          <w:szCs w:val="28"/>
        </w:rPr>
        <w:t xml:space="preserve">        </w:t>
      </w:r>
      <w:r w:rsidR="004D5880" w:rsidRPr="00283621">
        <w:rPr>
          <w:rFonts w:ascii="Times New Roman" w:hAnsi="Times New Roman" w:cs="Times New Roman"/>
          <w:sz w:val="28"/>
          <w:szCs w:val="28"/>
        </w:rPr>
        <w:t xml:space="preserve">Марийский народ на протяжении 450 лет всегда жил в дружбе с другими народами страны, всегда был верен России, ничем не запятнал себя в истории. Вместе с другими народами, населяющими Республику Марий Эл, он </w:t>
      </w:r>
      <w:r w:rsidR="001B2A20" w:rsidRPr="00283621">
        <w:rPr>
          <w:rFonts w:ascii="Times New Roman" w:hAnsi="Times New Roman" w:cs="Times New Roman"/>
          <w:sz w:val="28"/>
          <w:szCs w:val="28"/>
        </w:rPr>
        <w:t>участвует в прогрессивных социально-экономических преобразованиях, в строительстве новой, демократической России.</w:t>
      </w:r>
    </w:p>
    <w:p w:rsidR="00E75C0A" w:rsidRPr="00283621" w:rsidRDefault="001B1AD2" w:rsidP="00F952A8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283621">
        <w:rPr>
          <w:rFonts w:ascii="Times New Roman" w:hAnsi="Times New Roman" w:cs="Times New Roman"/>
          <w:sz w:val="28"/>
          <w:szCs w:val="28"/>
        </w:rPr>
        <w:t xml:space="preserve">        </w:t>
      </w:r>
      <w:r w:rsidR="001B2A20" w:rsidRPr="00283621">
        <w:rPr>
          <w:rFonts w:ascii="Times New Roman" w:hAnsi="Times New Roman" w:cs="Times New Roman"/>
          <w:sz w:val="28"/>
          <w:szCs w:val="28"/>
        </w:rPr>
        <w:t>Население нашей республики вместе со всей страной делит горе и радость, несет трудности преодолевает  лишения так же, как и все население великой России.</w:t>
      </w:r>
      <w:r w:rsidR="004D5880" w:rsidRPr="00283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A20" w:rsidRPr="00283621" w:rsidRDefault="001B1AD2" w:rsidP="00F952A8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283621">
        <w:rPr>
          <w:rFonts w:ascii="Times New Roman" w:hAnsi="Times New Roman" w:cs="Times New Roman"/>
          <w:sz w:val="28"/>
          <w:szCs w:val="28"/>
        </w:rPr>
        <w:t xml:space="preserve">        </w:t>
      </w:r>
      <w:r w:rsidR="001B2A20" w:rsidRPr="00283621">
        <w:rPr>
          <w:rFonts w:ascii="Times New Roman" w:hAnsi="Times New Roman" w:cs="Times New Roman"/>
          <w:sz w:val="28"/>
          <w:szCs w:val="28"/>
        </w:rPr>
        <w:t>Конец ХХ века был периодом, когда республика медленно, болезненно из пут старой административно-командной системы и лишь с началом нового тысячелетия развития республики приобрело динамизм и прогрессивную направленность.</w:t>
      </w:r>
    </w:p>
    <w:p w:rsidR="009E0027" w:rsidRPr="00283621" w:rsidRDefault="001B1AD2" w:rsidP="00F952A8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283621">
        <w:rPr>
          <w:rFonts w:ascii="Times New Roman" w:hAnsi="Times New Roman" w:cs="Times New Roman"/>
          <w:sz w:val="28"/>
          <w:szCs w:val="28"/>
        </w:rPr>
        <w:t xml:space="preserve">        </w:t>
      </w:r>
      <w:r w:rsidR="001B2A20" w:rsidRPr="00283621">
        <w:rPr>
          <w:rFonts w:ascii="Times New Roman" w:hAnsi="Times New Roman" w:cs="Times New Roman"/>
          <w:sz w:val="28"/>
          <w:szCs w:val="28"/>
        </w:rPr>
        <w:t xml:space="preserve">Главная суть исторического значения вхождения марийского края в состав Российского государства в том, что марийский народ был, есть и будет! Будет </w:t>
      </w:r>
      <w:r w:rsidR="009E0027" w:rsidRPr="00283621">
        <w:rPr>
          <w:rFonts w:ascii="Times New Roman" w:hAnsi="Times New Roman" w:cs="Times New Roman"/>
          <w:sz w:val="28"/>
          <w:szCs w:val="28"/>
        </w:rPr>
        <w:t>развиваться самобытная марийская культура!</w:t>
      </w:r>
    </w:p>
    <w:p w:rsidR="001B2A20" w:rsidRPr="00283621" w:rsidRDefault="001B1AD2" w:rsidP="00F952A8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283621">
        <w:rPr>
          <w:rFonts w:ascii="Times New Roman" w:hAnsi="Times New Roman" w:cs="Times New Roman"/>
          <w:sz w:val="28"/>
          <w:szCs w:val="28"/>
        </w:rPr>
        <w:t xml:space="preserve">        </w:t>
      </w:r>
      <w:r w:rsidR="009E0027" w:rsidRPr="00283621">
        <w:rPr>
          <w:rFonts w:ascii="Times New Roman" w:hAnsi="Times New Roman" w:cs="Times New Roman"/>
          <w:sz w:val="28"/>
          <w:szCs w:val="28"/>
        </w:rPr>
        <w:t xml:space="preserve">В результате упорного труда обязательно будет </w:t>
      </w:r>
      <w:r w:rsidR="00BF0DCA" w:rsidRPr="00283621">
        <w:rPr>
          <w:rFonts w:ascii="Times New Roman" w:hAnsi="Times New Roman" w:cs="Times New Roman"/>
          <w:sz w:val="28"/>
          <w:szCs w:val="28"/>
        </w:rPr>
        <w:t>высокоразвитым, цивилизованным наш любимый Марийский край!</w:t>
      </w:r>
      <w:r w:rsidR="001B2A20" w:rsidRPr="00283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2A8" w:rsidRPr="00283621" w:rsidRDefault="00095A78" w:rsidP="00F952A8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283621">
        <w:rPr>
          <w:rFonts w:ascii="Times New Roman" w:hAnsi="Times New Roman" w:cs="Times New Roman"/>
          <w:sz w:val="28"/>
          <w:szCs w:val="28"/>
        </w:rPr>
        <w:t xml:space="preserve"> </w:t>
      </w:r>
      <w:r w:rsidR="00F952A8" w:rsidRPr="002836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52A8" w:rsidRPr="00283621" w:rsidRDefault="00F952A8" w:rsidP="00F952A8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</w:p>
    <w:p w:rsidR="00F952A8" w:rsidRPr="00283621" w:rsidRDefault="00F952A8" w:rsidP="00F952A8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</w:p>
    <w:p w:rsidR="00F952A8" w:rsidRPr="00283621" w:rsidRDefault="00F952A8" w:rsidP="00F952A8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</w:p>
    <w:p w:rsidR="00F952A8" w:rsidRDefault="00F952A8" w:rsidP="00F952A8">
      <w:pPr>
        <w:tabs>
          <w:tab w:val="left" w:pos="2310"/>
        </w:tabs>
      </w:pPr>
    </w:p>
    <w:p w:rsidR="00F952A8" w:rsidRDefault="00F952A8" w:rsidP="00F952A8">
      <w:pPr>
        <w:tabs>
          <w:tab w:val="left" w:pos="2310"/>
        </w:tabs>
      </w:pPr>
    </w:p>
    <w:p w:rsidR="00F952A8" w:rsidRDefault="00F952A8" w:rsidP="00F952A8">
      <w:pPr>
        <w:tabs>
          <w:tab w:val="left" w:pos="2310"/>
        </w:tabs>
      </w:pPr>
    </w:p>
    <w:p w:rsidR="00F952A8" w:rsidRDefault="00F952A8" w:rsidP="00F952A8">
      <w:pPr>
        <w:tabs>
          <w:tab w:val="left" w:pos="2310"/>
        </w:tabs>
      </w:pPr>
    </w:p>
    <w:p w:rsidR="00F952A8" w:rsidRDefault="00F952A8" w:rsidP="00F952A8">
      <w:pPr>
        <w:tabs>
          <w:tab w:val="left" w:pos="2310"/>
        </w:tabs>
      </w:pPr>
    </w:p>
    <w:p w:rsidR="00F952A8" w:rsidRDefault="00F952A8" w:rsidP="00F952A8">
      <w:pPr>
        <w:tabs>
          <w:tab w:val="left" w:pos="2310"/>
        </w:tabs>
      </w:pPr>
    </w:p>
    <w:p w:rsidR="00F952A8" w:rsidRDefault="00F952A8" w:rsidP="00F952A8">
      <w:pPr>
        <w:tabs>
          <w:tab w:val="left" w:pos="2310"/>
        </w:tabs>
      </w:pPr>
    </w:p>
    <w:p w:rsidR="00F952A8" w:rsidRDefault="00F952A8" w:rsidP="00F952A8">
      <w:pPr>
        <w:tabs>
          <w:tab w:val="left" w:pos="2310"/>
        </w:tabs>
      </w:pPr>
    </w:p>
    <w:p w:rsidR="00F952A8" w:rsidRDefault="00F952A8" w:rsidP="00F952A8">
      <w:pPr>
        <w:tabs>
          <w:tab w:val="left" w:pos="2310"/>
        </w:tabs>
      </w:pPr>
    </w:p>
    <w:p w:rsidR="00F952A8" w:rsidRDefault="00F952A8" w:rsidP="00F952A8">
      <w:pPr>
        <w:tabs>
          <w:tab w:val="left" w:pos="2310"/>
        </w:tabs>
      </w:pPr>
    </w:p>
    <w:p w:rsidR="00F952A8" w:rsidRDefault="00F952A8" w:rsidP="00F952A8">
      <w:pPr>
        <w:tabs>
          <w:tab w:val="left" w:pos="2310"/>
        </w:tabs>
      </w:pPr>
    </w:p>
    <w:p w:rsidR="00F952A8" w:rsidRDefault="00F952A8" w:rsidP="00F952A8">
      <w:pPr>
        <w:tabs>
          <w:tab w:val="left" w:pos="2310"/>
        </w:tabs>
      </w:pPr>
    </w:p>
    <w:p w:rsidR="00F952A8" w:rsidRDefault="00F952A8" w:rsidP="00F952A8">
      <w:pPr>
        <w:tabs>
          <w:tab w:val="left" w:pos="2310"/>
        </w:tabs>
      </w:pPr>
    </w:p>
    <w:p w:rsidR="00F952A8" w:rsidRDefault="00F952A8" w:rsidP="00F952A8">
      <w:pPr>
        <w:tabs>
          <w:tab w:val="left" w:pos="2310"/>
        </w:tabs>
      </w:pPr>
    </w:p>
    <w:p w:rsidR="00F952A8" w:rsidRDefault="00F952A8" w:rsidP="00F952A8">
      <w:pPr>
        <w:tabs>
          <w:tab w:val="left" w:pos="2310"/>
        </w:tabs>
      </w:pPr>
    </w:p>
    <w:p w:rsidR="00F952A8" w:rsidRDefault="00F952A8" w:rsidP="00F952A8">
      <w:pPr>
        <w:tabs>
          <w:tab w:val="left" w:pos="2310"/>
        </w:tabs>
      </w:pPr>
    </w:p>
    <w:p w:rsidR="00F952A8" w:rsidRDefault="00F952A8" w:rsidP="00F952A8">
      <w:pPr>
        <w:tabs>
          <w:tab w:val="left" w:pos="2310"/>
        </w:tabs>
      </w:pPr>
    </w:p>
    <w:p w:rsidR="00F952A8" w:rsidRDefault="00F952A8" w:rsidP="00F952A8">
      <w:pPr>
        <w:tabs>
          <w:tab w:val="left" w:pos="2310"/>
        </w:tabs>
      </w:pPr>
    </w:p>
    <w:p w:rsidR="00F952A8" w:rsidRDefault="00F952A8" w:rsidP="00F952A8">
      <w:pPr>
        <w:tabs>
          <w:tab w:val="left" w:pos="2310"/>
        </w:tabs>
      </w:pPr>
    </w:p>
    <w:p w:rsidR="00F952A8" w:rsidRDefault="00F952A8" w:rsidP="00F952A8">
      <w:pPr>
        <w:tabs>
          <w:tab w:val="left" w:pos="2310"/>
        </w:tabs>
      </w:pPr>
    </w:p>
    <w:p w:rsidR="00F952A8" w:rsidRDefault="00F952A8" w:rsidP="00F952A8">
      <w:pPr>
        <w:tabs>
          <w:tab w:val="left" w:pos="2310"/>
        </w:tabs>
      </w:pPr>
    </w:p>
    <w:sectPr w:rsidR="00F952A8" w:rsidSect="0040192F">
      <w:pgSz w:w="11905" w:h="16837"/>
      <w:pgMar w:top="570" w:right="706" w:bottom="742" w:left="69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263" w:rsidRDefault="00397263" w:rsidP="0040192F">
      <w:r>
        <w:separator/>
      </w:r>
    </w:p>
  </w:endnote>
  <w:endnote w:type="continuationSeparator" w:id="1">
    <w:p w:rsidR="00397263" w:rsidRDefault="00397263" w:rsidP="00401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263" w:rsidRDefault="00397263" w:rsidP="0040192F">
      <w:r w:rsidRPr="0040192F">
        <w:rPr>
          <w:color w:val="000000"/>
        </w:rPr>
        <w:separator/>
      </w:r>
    </w:p>
  </w:footnote>
  <w:footnote w:type="continuationSeparator" w:id="1">
    <w:p w:rsidR="00397263" w:rsidRDefault="00397263" w:rsidP="004019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51BE"/>
    <w:multiLevelType w:val="hybridMultilevel"/>
    <w:tmpl w:val="FDD4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EB4895"/>
    <w:multiLevelType w:val="multilevel"/>
    <w:tmpl w:val="89D88398"/>
    <w:styleLink w:val="WW8Num1"/>
    <w:lvl w:ilvl="0">
      <w:start w:val="1"/>
      <w:numFmt w:val="decimal"/>
      <w:lvlText w:val="%1."/>
      <w:lvlJc w:val="left"/>
      <w:rPr>
        <w:rFonts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>
    <w:nsid w:val="4669782E"/>
    <w:multiLevelType w:val="multilevel"/>
    <w:tmpl w:val="B91CDCB4"/>
    <w:styleLink w:val="WW8Num2"/>
    <w:lvl w:ilvl="0">
      <w:start w:val="1"/>
      <w:numFmt w:val="decimal"/>
      <w:lvlText w:val="%1."/>
      <w:lvlJc w:val="left"/>
      <w:rPr>
        <w:rFonts w:cs="Times New Roman"/>
        <w:b w:val="0"/>
        <w:i w:val="0"/>
        <w:sz w:val="26"/>
        <w:szCs w:val="26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>
    <w:nsid w:val="5D5F5CD4"/>
    <w:multiLevelType w:val="hybridMultilevel"/>
    <w:tmpl w:val="60225A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723A53"/>
    <w:multiLevelType w:val="hybridMultilevel"/>
    <w:tmpl w:val="E83865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92F"/>
    <w:rsid w:val="00082259"/>
    <w:rsid w:val="00095A78"/>
    <w:rsid w:val="001B1AD2"/>
    <w:rsid w:val="001B2A20"/>
    <w:rsid w:val="00283621"/>
    <w:rsid w:val="002C7761"/>
    <w:rsid w:val="00397263"/>
    <w:rsid w:val="003C07CB"/>
    <w:rsid w:val="0040192F"/>
    <w:rsid w:val="004D28DE"/>
    <w:rsid w:val="004D5880"/>
    <w:rsid w:val="005565D1"/>
    <w:rsid w:val="005965F2"/>
    <w:rsid w:val="005A57FD"/>
    <w:rsid w:val="00695D1B"/>
    <w:rsid w:val="006F177E"/>
    <w:rsid w:val="0091346E"/>
    <w:rsid w:val="009E0027"/>
    <w:rsid w:val="00A74B30"/>
    <w:rsid w:val="00AC51F8"/>
    <w:rsid w:val="00BF0DCA"/>
    <w:rsid w:val="00CC5E22"/>
    <w:rsid w:val="00CE4A9C"/>
    <w:rsid w:val="00D772A7"/>
    <w:rsid w:val="00DA2CF1"/>
    <w:rsid w:val="00E75C0A"/>
    <w:rsid w:val="00F9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kern w:val="3"/>
        <w:sz w:val="21"/>
        <w:szCs w:val="21"/>
        <w:lang w:val="ru-RU" w:eastAsia="ru-RU" w:bidi="ar-SA"/>
      </w:rPr>
    </w:rPrDefault>
    <w:pPrDefault>
      <w:pPr>
        <w:widowControl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192F"/>
    <w:pPr>
      <w:suppressAutoHyphens/>
      <w:autoSpaceDN w:val="0"/>
    </w:pPr>
    <w:rPr>
      <w:rFonts w:cs="Tahom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0192F"/>
    <w:pPr>
      <w:suppressAutoHyphens/>
      <w:autoSpaceDN w:val="0"/>
    </w:pPr>
    <w:rPr>
      <w:rFonts w:cs="Tahoma"/>
      <w:szCs w:val="24"/>
    </w:rPr>
  </w:style>
  <w:style w:type="paragraph" w:styleId="a3">
    <w:name w:val="Title"/>
    <w:basedOn w:val="Standard"/>
    <w:next w:val="Textbody"/>
    <w:link w:val="a4"/>
    <w:uiPriority w:val="10"/>
    <w:rsid w:val="0040192F"/>
    <w:pPr>
      <w:keepNext/>
      <w:spacing w:before="240" w:after="120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extbody">
    <w:name w:val="Text body"/>
    <w:basedOn w:val="Standard"/>
    <w:rsid w:val="0040192F"/>
    <w:pPr>
      <w:spacing w:after="120"/>
    </w:pPr>
  </w:style>
  <w:style w:type="paragraph" w:styleId="a5">
    <w:name w:val="Subtitle"/>
    <w:basedOn w:val="a3"/>
    <w:next w:val="Textbody"/>
    <w:link w:val="a6"/>
    <w:uiPriority w:val="11"/>
    <w:rsid w:val="0040192F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"/>
    <w:basedOn w:val="Textbody"/>
    <w:uiPriority w:val="99"/>
    <w:rsid w:val="0040192F"/>
    <w:rPr>
      <w:sz w:val="24"/>
    </w:rPr>
  </w:style>
  <w:style w:type="paragraph" w:customStyle="1" w:styleId="Caption">
    <w:name w:val="Caption"/>
    <w:basedOn w:val="Standard"/>
    <w:rsid w:val="0040192F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40192F"/>
    <w:pPr>
      <w:suppressLineNumbers/>
    </w:pPr>
    <w:rPr>
      <w:sz w:val="24"/>
    </w:rPr>
  </w:style>
  <w:style w:type="paragraph" w:customStyle="1" w:styleId="Heading2">
    <w:name w:val="Heading 2"/>
    <w:basedOn w:val="Standard"/>
    <w:next w:val="Standard"/>
    <w:rsid w:val="0040192F"/>
    <w:pPr>
      <w:keepNext/>
      <w:outlineLvl w:val="1"/>
    </w:pPr>
    <w:rPr>
      <w:sz w:val="28"/>
      <w:szCs w:val="20"/>
    </w:rPr>
  </w:style>
  <w:style w:type="paragraph" w:customStyle="1" w:styleId="Heading1">
    <w:name w:val="Heading 1"/>
    <w:basedOn w:val="Standard"/>
    <w:next w:val="Standard"/>
    <w:rsid w:val="0040192F"/>
    <w:pPr>
      <w:keepNext/>
      <w:outlineLvl w:val="0"/>
    </w:pPr>
    <w:rPr>
      <w:b/>
      <w:sz w:val="32"/>
      <w:szCs w:val="20"/>
    </w:rPr>
  </w:style>
  <w:style w:type="paragraph" w:customStyle="1" w:styleId="1">
    <w:name w:val="Текст1"/>
    <w:basedOn w:val="Standard"/>
    <w:rsid w:val="0040192F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rsid w:val="0040192F"/>
    <w:pPr>
      <w:spacing w:before="240"/>
      <w:jc w:val="both"/>
    </w:pPr>
    <w:rPr>
      <w:sz w:val="28"/>
      <w:szCs w:val="20"/>
    </w:rPr>
  </w:style>
  <w:style w:type="paragraph" w:customStyle="1" w:styleId="Framecontents">
    <w:name w:val="Frame contents"/>
    <w:basedOn w:val="Textbody"/>
    <w:rsid w:val="0040192F"/>
  </w:style>
  <w:style w:type="paragraph" w:customStyle="1" w:styleId="TableContents">
    <w:name w:val="Table Contents"/>
    <w:basedOn w:val="Standard"/>
    <w:rsid w:val="0040192F"/>
    <w:pPr>
      <w:suppressLineNumbers/>
    </w:pPr>
  </w:style>
  <w:style w:type="paragraph" w:customStyle="1" w:styleId="Text">
    <w:name w:val="Text"/>
    <w:basedOn w:val="Standard"/>
    <w:rsid w:val="0040192F"/>
    <w:rPr>
      <w:rFonts w:ascii="Courier New" w:hAnsi="Courier New" w:cs="Courier New"/>
      <w:sz w:val="20"/>
      <w:szCs w:val="20"/>
    </w:rPr>
  </w:style>
  <w:style w:type="character" w:customStyle="1" w:styleId="WW8Num2z0">
    <w:name w:val="WW8Num2z0"/>
    <w:rsid w:val="0040192F"/>
    <w:rPr>
      <w:sz w:val="26"/>
    </w:rPr>
  </w:style>
  <w:style w:type="character" w:customStyle="1" w:styleId="WW8Num1z0">
    <w:name w:val="WW8Num1z0"/>
    <w:rsid w:val="0040192F"/>
    <w:rPr>
      <w:sz w:val="20"/>
    </w:rPr>
  </w:style>
  <w:style w:type="paragraph" w:styleId="a8">
    <w:name w:val="List Paragraph"/>
    <w:basedOn w:val="a"/>
    <w:uiPriority w:val="34"/>
    <w:qFormat/>
    <w:rsid w:val="0091346E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4D28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D28DE"/>
    <w:rPr>
      <w:rFonts w:cs="Tahoma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D28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D28DE"/>
    <w:rPr>
      <w:rFonts w:cs="Tahoma"/>
      <w:sz w:val="24"/>
      <w:szCs w:val="24"/>
    </w:rPr>
  </w:style>
  <w:style w:type="numbering" w:customStyle="1" w:styleId="WW8Num1">
    <w:name w:val="WW8Num1"/>
    <w:pPr>
      <w:numPr>
        <w:numId w:val="2"/>
      </w:numPr>
    </w:pPr>
  </w:style>
  <w:style w:type="numbering" w:customStyle="1" w:styleId="WW8Num2">
    <w:name w:val="WW8Num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Бутина</dc:creator>
  <cp:keywords/>
  <dc:description/>
  <cp:lastModifiedBy>Admin</cp:lastModifiedBy>
  <cp:revision>2</cp:revision>
  <cp:lastPrinted>2013-10-25T05:45:00Z</cp:lastPrinted>
  <dcterms:created xsi:type="dcterms:W3CDTF">2013-11-16T07:38:00Z</dcterms:created>
  <dcterms:modified xsi:type="dcterms:W3CDTF">2013-11-16T07:38:00Z</dcterms:modified>
</cp:coreProperties>
</file>