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>
    <v:background id="_x0000_s1025" o:bwmode="white" fillcolor="#eaf1dd" o:targetscreensize="1024,768">
      <v:fill color2="#76923c [2406]" focus="100%" type="gradient"/>
    </v:background>
  </w:background>
  <w:body>
    <w:p w:rsidR="002A1811" w:rsidRPr="003D663A" w:rsidRDefault="00BC46EA" w:rsidP="00BC46EA">
      <w:pPr>
        <w:spacing w:after="0"/>
        <w:jc w:val="center"/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Консультация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для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родителей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BC46EA" w:rsidRPr="003D663A" w:rsidRDefault="00BC46EA" w:rsidP="00BC46EA">
      <w:pPr>
        <w:jc w:val="center"/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Любовь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родителей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D663A">
        <w:rPr>
          <w:rFonts w:ascii="Arial Black" w:hAnsi="Arial Black" w:cs="Arial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детям</w:t>
      </w:r>
      <w:r w:rsidRPr="003D663A">
        <w:rPr>
          <w:rFonts w:ascii="Arial Black" w:hAnsi="Arial Black"/>
          <w:b/>
          <w:i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».</w:t>
      </w:r>
    </w:p>
    <w:p w:rsidR="00104B06" w:rsidRPr="009D4ADA" w:rsidRDefault="00104B06" w:rsidP="009B4338">
      <w:pPr>
        <w:jc w:val="right"/>
        <w:rPr>
          <w:rFonts w:ascii="Arabic Typesetting" w:hAnsi="Arabic Typesetting" w:cs="Arabic Typesetting"/>
          <w:b/>
          <w:color w:val="FF0000"/>
          <w:sz w:val="32"/>
          <w:szCs w:val="32"/>
        </w:rPr>
      </w:pP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Многие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беды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имеют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своими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корнями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как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раз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то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,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что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человека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детства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не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учат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управлять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своими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желаниями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,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не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учат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правильно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относиться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bookmarkStart w:id="0" w:name="_GoBack"/>
      <w:bookmarkEnd w:id="0"/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онятиям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можно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,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надо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 xml:space="preserve">, </w:t>
      </w:r>
      <w:r w:rsidRPr="009D4ADA">
        <w:rPr>
          <w:rFonts w:ascii="Times New Roman" w:hAnsi="Times New Roman" w:cs="Times New Roman"/>
          <w:b/>
          <w:color w:val="FF0000"/>
          <w:sz w:val="32"/>
          <w:szCs w:val="32"/>
        </w:rPr>
        <w:t>нельзя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t>. 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br/>
      </w:r>
      <w:r w:rsidRPr="009D4ADA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Сухомлинский</w:t>
      </w:r>
      <w:r w:rsidRPr="009D4ADA">
        <w:rPr>
          <w:rFonts w:ascii="Arabic Typesetting" w:hAnsi="Arabic Typesetting" w:cs="Arabic Typesetting"/>
          <w:b/>
          <w:i/>
          <w:iCs/>
          <w:color w:val="FF0000"/>
          <w:sz w:val="32"/>
          <w:szCs w:val="32"/>
        </w:rPr>
        <w:t xml:space="preserve"> </w:t>
      </w:r>
      <w:r w:rsidRPr="009D4ADA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В</w:t>
      </w:r>
      <w:r w:rsidRPr="009D4ADA">
        <w:rPr>
          <w:rFonts w:ascii="Arabic Typesetting" w:hAnsi="Arabic Typesetting" w:cs="Arabic Typesetting"/>
          <w:b/>
          <w:i/>
          <w:iCs/>
          <w:color w:val="FF0000"/>
          <w:sz w:val="32"/>
          <w:szCs w:val="32"/>
        </w:rPr>
        <w:t xml:space="preserve">. </w:t>
      </w:r>
      <w:r w:rsidRPr="009D4ADA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А</w:t>
      </w:r>
      <w:r w:rsidRPr="009D4ADA">
        <w:rPr>
          <w:rFonts w:ascii="Arabic Typesetting" w:hAnsi="Arabic Typesetting" w:cs="Arabic Typesetting"/>
          <w:b/>
          <w:i/>
          <w:iCs/>
          <w:color w:val="FF0000"/>
          <w:sz w:val="32"/>
          <w:szCs w:val="32"/>
        </w:rPr>
        <w:t>.</w:t>
      </w:r>
      <w:r w:rsidRPr="009D4ADA">
        <w:rPr>
          <w:rFonts w:ascii="Arabic Typesetting" w:hAnsi="Arabic Typesetting" w:cs="Arabic Typesetting"/>
          <w:b/>
          <w:color w:val="FF0000"/>
          <w:sz w:val="32"/>
          <w:szCs w:val="32"/>
        </w:rPr>
        <w:br/>
      </w:r>
    </w:p>
    <w:p w:rsidR="00BC46EA" w:rsidRPr="003D663A" w:rsidRDefault="00BC46EA" w:rsidP="003D663A">
      <w:pPr>
        <w:spacing w:after="0"/>
        <w:ind w:firstLine="708"/>
        <w:rPr>
          <w:sz w:val="32"/>
          <w:szCs w:val="32"/>
        </w:rPr>
      </w:pPr>
      <w:r w:rsidRPr="003D663A">
        <w:rPr>
          <w:sz w:val="32"/>
          <w:szCs w:val="32"/>
        </w:rPr>
        <w:t>С первого дня  своей жизни ребенок попадает в атмосферу родительской любви и заботы. Без глубокой самоотверженной любви к детям</w:t>
      </w:r>
      <w:r w:rsidR="003266A9" w:rsidRPr="003D663A">
        <w:rPr>
          <w:sz w:val="32"/>
          <w:szCs w:val="32"/>
        </w:rPr>
        <w:t xml:space="preserve"> </w:t>
      </w:r>
      <w:r w:rsidRPr="003D663A">
        <w:rPr>
          <w:sz w:val="32"/>
          <w:szCs w:val="32"/>
        </w:rPr>
        <w:t>не может быть воспитания. Но горячо любить ребенка</w:t>
      </w:r>
      <w:r w:rsidR="00C3423D">
        <w:rPr>
          <w:sz w:val="32"/>
          <w:szCs w:val="32"/>
        </w:rPr>
        <w:t xml:space="preserve"> </w:t>
      </w:r>
      <w:r w:rsidRPr="003D663A">
        <w:rPr>
          <w:sz w:val="32"/>
          <w:szCs w:val="32"/>
        </w:rPr>
        <w:t>-</w:t>
      </w:r>
      <w:r w:rsidR="00C3423D">
        <w:rPr>
          <w:sz w:val="32"/>
          <w:szCs w:val="32"/>
        </w:rPr>
        <w:t xml:space="preserve"> </w:t>
      </w:r>
      <w:r w:rsidRPr="003D663A">
        <w:rPr>
          <w:sz w:val="32"/>
          <w:szCs w:val="32"/>
        </w:rPr>
        <w:t xml:space="preserve">это не значит </w:t>
      </w:r>
      <w:r w:rsidR="003D663A" w:rsidRPr="003D663A">
        <w:rPr>
          <w:sz w:val="32"/>
          <w:szCs w:val="32"/>
        </w:rPr>
        <w:t>вы</w:t>
      </w:r>
      <w:r w:rsidRPr="003D663A">
        <w:rPr>
          <w:sz w:val="32"/>
          <w:szCs w:val="32"/>
        </w:rPr>
        <w:t>растить его</w:t>
      </w:r>
      <w:r w:rsidR="003D663A" w:rsidRPr="003D663A">
        <w:rPr>
          <w:sz w:val="32"/>
          <w:szCs w:val="32"/>
        </w:rPr>
        <w:t xml:space="preserve"> </w:t>
      </w:r>
      <w:proofErr w:type="gramStart"/>
      <w:r w:rsidR="003D663A" w:rsidRPr="003D663A">
        <w:rPr>
          <w:sz w:val="32"/>
          <w:szCs w:val="32"/>
        </w:rPr>
        <w:t>здоровым</w:t>
      </w:r>
      <w:proofErr w:type="gramEnd"/>
      <w:r w:rsidR="003D663A" w:rsidRPr="003D663A">
        <w:rPr>
          <w:sz w:val="32"/>
          <w:szCs w:val="32"/>
        </w:rPr>
        <w:t xml:space="preserve">, </w:t>
      </w:r>
      <w:r w:rsidRPr="003D663A">
        <w:rPr>
          <w:sz w:val="32"/>
          <w:szCs w:val="32"/>
        </w:rPr>
        <w:t>умным, счастливым.</w:t>
      </w:r>
    </w:p>
    <w:p w:rsidR="00BC46EA" w:rsidRPr="003D663A" w:rsidRDefault="00BC46EA" w:rsidP="003D663A">
      <w:pPr>
        <w:spacing w:after="0"/>
        <w:rPr>
          <w:sz w:val="32"/>
          <w:szCs w:val="32"/>
        </w:rPr>
      </w:pPr>
      <w:r w:rsidRPr="003D663A">
        <w:rPr>
          <w:sz w:val="32"/>
          <w:szCs w:val="32"/>
        </w:rPr>
        <w:tab/>
        <w:t>Слепая родительская любовь превращает ребенка в кумира, его ограждают от забот и труда, потакают его прихотям и все делают за него. Вспоминая свое нелегкое детство, родители</w:t>
      </w:r>
      <w:r w:rsidR="003D663A" w:rsidRPr="003D663A">
        <w:rPr>
          <w:sz w:val="32"/>
          <w:szCs w:val="32"/>
        </w:rPr>
        <w:t>,</w:t>
      </w:r>
      <w:r w:rsidRPr="003D663A">
        <w:rPr>
          <w:sz w:val="32"/>
          <w:szCs w:val="32"/>
        </w:rPr>
        <w:t xml:space="preserve"> таким образом</w:t>
      </w:r>
      <w:r w:rsidR="003D663A" w:rsidRPr="003D663A">
        <w:rPr>
          <w:sz w:val="32"/>
          <w:szCs w:val="32"/>
        </w:rPr>
        <w:t xml:space="preserve">, </w:t>
      </w:r>
      <w:r w:rsidRPr="003D663A">
        <w:rPr>
          <w:sz w:val="32"/>
          <w:szCs w:val="32"/>
        </w:rPr>
        <w:t xml:space="preserve"> создают безоблачную жизнь своим детям. В этом родители глубоко заблуждаются. На самом деле они готовят своим баловням тяжелую судьбу.</w:t>
      </w:r>
    </w:p>
    <w:p w:rsidR="00BC46EA" w:rsidRPr="003D663A" w:rsidRDefault="00BC46EA" w:rsidP="003D663A">
      <w:pPr>
        <w:spacing w:after="0"/>
        <w:rPr>
          <w:sz w:val="32"/>
          <w:szCs w:val="32"/>
        </w:rPr>
      </w:pPr>
      <w:r w:rsidRPr="003D663A">
        <w:rPr>
          <w:sz w:val="32"/>
          <w:szCs w:val="32"/>
        </w:rPr>
        <w:tab/>
        <w:t>Ребенок растет эгоистом и белоручкой, человеко</w:t>
      </w:r>
      <w:r w:rsidR="003266A9" w:rsidRPr="003D663A">
        <w:rPr>
          <w:sz w:val="32"/>
          <w:szCs w:val="32"/>
        </w:rPr>
        <w:t>м</w:t>
      </w:r>
      <w:r w:rsidR="003D663A" w:rsidRPr="003D663A">
        <w:rPr>
          <w:sz w:val="32"/>
          <w:szCs w:val="32"/>
        </w:rPr>
        <w:t>,</w:t>
      </w:r>
      <w:r w:rsidR="003266A9" w:rsidRPr="003D663A">
        <w:rPr>
          <w:sz w:val="32"/>
          <w:szCs w:val="32"/>
        </w:rPr>
        <w:t xml:space="preserve"> не приспособленным к жизни. А. </w:t>
      </w:r>
      <w:r w:rsidRPr="003D663A">
        <w:rPr>
          <w:sz w:val="32"/>
          <w:szCs w:val="32"/>
        </w:rPr>
        <w:t xml:space="preserve">С. Макаренко пишет: </w:t>
      </w:r>
      <w:proofErr w:type="gramStart"/>
      <w:r w:rsidRPr="003D663A">
        <w:rPr>
          <w:sz w:val="32"/>
          <w:szCs w:val="32"/>
        </w:rPr>
        <w:t xml:space="preserve">«Мы </w:t>
      </w:r>
      <w:r w:rsidR="00B20578" w:rsidRPr="003D663A">
        <w:rPr>
          <w:sz w:val="32"/>
          <w:szCs w:val="32"/>
        </w:rPr>
        <w:t>хорошо знаем, насколько веселее и счастливее живут люди, которые многое умеют делать, у которых все удается и спорится, которые умеют владеть вещами и командовать ими».</w:t>
      </w:r>
      <w:proofErr w:type="gramEnd"/>
      <w:r w:rsidR="00104B06" w:rsidRPr="003D663A">
        <w:rPr>
          <w:sz w:val="32"/>
          <w:szCs w:val="32"/>
        </w:rPr>
        <w:t xml:space="preserve"> </w:t>
      </w:r>
      <w:r w:rsidR="003D663A" w:rsidRPr="003D663A">
        <w:rPr>
          <w:sz w:val="32"/>
          <w:szCs w:val="32"/>
        </w:rPr>
        <w:t xml:space="preserve"> В</w:t>
      </w:r>
      <w:r w:rsidR="00B20578" w:rsidRPr="003D663A">
        <w:rPr>
          <w:sz w:val="32"/>
          <w:szCs w:val="32"/>
        </w:rPr>
        <w:t>сегда вызывают нашу жалость те люди, которые перед каждым поступком становятся в тупик, которые не умеют обслуживать себя, а всегда нуждаются то в няньке, то в дружеской услуге, то в помощи, а если им никто не помогает, живут в неудобной обстановке, неряшливо, грязно, растерянно.</w:t>
      </w:r>
    </w:p>
    <w:p w:rsidR="00B20578" w:rsidRPr="003D663A" w:rsidRDefault="00B20578" w:rsidP="003D663A">
      <w:pPr>
        <w:spacing w:after="0"/>
        <w:rPr>
          <w:sz w:val="32"/>
          <w:szCs w:val="32"/>
        </w:rPr>
      </w:pPr>
      <w:r w:rsidRPr="003D663A">
        <w:rPr>
          <w:sz w:val="32"/>
          <w:szCs w:val="32"/>
        </w:rPr>
        <w:tab/>
        <w:t xml:space="preserve">Не правы и те родители, которые </w:t>
      </w:r>
      <w:r w:rsidR="00C3423D">
        <w:rPr>
          <w:sz w:val="32"/>
          <w:szCs w:val="32"/>
        </w:rPr>
        <w:t>считают, что проявление любви и нежности</w:t>
      </w:r>
      <w:r w:rsidRPr="003D663A">
        <w:rPr>
          <w:sz w:val="32"/>
          <w:szCs w:val="32"/>
        </w:rPr>
        <w:t xml:space="preserve"> – </w:t>
      </w:r>
      <w:r w:rsidR="00C3423D">
        <w:rPr>
          <w:sz w:val="32"/>
          <w:szCs w:val="32"/>
        </w:rPr>
        <w:t xml:space="preserve"> это </w:t>
      </w:r>
      <w:r w:rsidRPr="003D663A">
        <w:rPr>
          <w:sz w:val="32"/>
          <w:szCs w:val="32"/>
        </w:rPr>
        <w:t xml:space="preserve">значит </w:t>
      </w:r>
      <w:r w:rsidR="003D663A" w:rsidRPr="003D663A">
        <w:rPr>
          <w:sz w:val="32"/>
          <w:szCs w:val="32"/>
        </w:rPr>
        <w:t>портить</w:t>
      </w:r>
      <w:r w:rsidRPr="003D663A">
        <w:rPr>
          <w:sz w:val="32"/>
          <w:szCs w:val="32"/>
        </w:rPr>
        <w:t xml:space="preserve"> детей, что воспитывать </w:t>
      </w:r>
      <w:r w:rsidRPr="003D663A">
        <w:rPr>
          <w:sz w:val="32"/>
          <w:szCs w:val="32"/>
        </w:rPr>
        <w:lastRenderedPageBreak/>
        <w:t>надо криком, строгостью,</w:t>
      </w:r>
      <w:r w:rsidR="003D663A" w:rsidRPr="003D663A">
        <w:rPr>
          <w:sz w:val="32"/>
          <w:szCs w:val="32"/>
        </w:rPr>
        <w:t xml:space="preserve"> </w:t>
      </w:r>
      <w:r w:rsidRPr="003D663A">
        <w:rPr>
          <w:sz w:val="32"/>
          <w:szCs w:val="32"/>
        </w:rPr>
        <w:t>наказаниями. Непомерная строгость отчуждает детей, делает их скромными, угнетенными или злыми на весь мир. Родители сами того не подозревая лишают их радости, тормозят развитие</w:t>
      </w:r>
      <w:r w:rsidR="005A1881" w:rsidRPr="003D663A">
        <w:rPr>
          <w:sz w:val="32"/>
          <w:szCs w:val="32"/>
        </w:rPr>
        <w:t>, а себе готовят печальную одинокую старость.</w:t>
      </w:r>
    </w:p>
    <w:p w:rsidR="005A1881" w:rsidRPr="003D663A" w:rsidRDefault="005A1881" w:rsidP="003D663A">
      <w:pPr>
        <w:spacing w:after="0"/>
        <w:rPr>
          <w:sz w:val="32"/>
          <w:szCs w:val="32"/>
        </w:rPr>
      </w:pPr>
      <w:r w:rsidRPr="003D663A">
        <w:rPr>
          <w:sz w:val="32"/>
          <w:szCs w:val="32"/>
        </w:rPr>
        <w:tab/>
        <w:t xml:space="preserve"> Настоящая родительская любовь – это разумная, требовательная, ведущая к высокой цели. Она там, где учат детей самостоятельно жить и трудиться. Приучая ребенка к самообслуживанию, закрепляя за ним соответствующие возрасту обязанности, взрослые выражают свое доверие, уважение, любовь. Большое значение имеет совместная деятельность детей и взрослых членов семьи. Дети охотно убирают, ухаживают за растениями и животными, делая это с отцом и</w:t>
      </w:r>
      <w:r w:rsidR="003D663A" w:rsidRPr="003D663A">
        <w:rPr>
          <w:sz w:val="32"/>
          <w:szCs w:val="32"/>
        </w:rPr>
        <w:t xml:space="preserve">ли </w:t>
      </w:r>
      <w:r w:rsidRPr="003D663A">
        <w:rPr>
          <w:sz w:val="32"/>
          <w:szCs w:val="32"/>
        </w:rPr>
        <w:t xml:space="preserve"> матерью</w:t>
      </w:r>
      <w:r w:rsidR="003D663A" w:rsidRPr="003D663A">
        <w:rPr>
          <w:sz w:val="32"/>
          <w:szCs w:val="32"/>
        </w:rPr>
        <w:t>.</w:t>
      </w:r>
      <w:r w:rsidRPr="003D663A">
        <w:rPr>
          <w:sz w:val="32"/>
          <w:szCs w:val="32"/>
        </w:rPr>
        <w:t xml:space="preserve">  Совместный труд </w:t>
      </w:r>
      <w:r w:rsidR="003D663A" w:rsidRPr="003D663A">
        <w:rPr>
          <w:sz w:val="32"/>
          <w:szCs w:val="32"/>
        </w:rPr>
        <w:t xml:space="preserve"> </w:t>
      </w:r>
      <w:r w:rsidRPr="003D663A">
        <w:rPr>
          <w:sz w:val="32"/>
          <w:szCs w:val="32"/>
        </w:rPr>
        <w:t>доставляет детям радость, сближает их с родителями, сплачивает семью.</w:t>
      </w:r>
    </w:p>
    <w:p w:rsidR="005A1881" w:rsidRPr="003D663A" w:rsidRDefault="005A1881" w:rsidP="00BC46EA">
      <w:pPr>
        <w:rPr>
          <w:sz w:val="32"/>
          <w:szCs w:val="32"/>
        </w:rPr>
      </w:pPr>
      <w:r w:rsidRPr="003D663A">
        <w:rPr>
          <w:sz w:val="32"/>
          <w:szCs w:val="32"/>
        </w:rPr>
        <w:tab/>
        <w:t>Дружба и любовь в семье создают общие духовные интересы. Не будем лишать детей разумной любви.</w:t>
      </w:r>
    </w:p>
    <w:p w:rsidR="00BC46EA" w:rsidRPr="003D663A" w:rsidRDefault="00BC46EA">
      <w:pPr>
        <w:rPr>
          <w:sz w:val="32"/>
          <w:szCs w:val="32"/>
        </w:rPr>
      </w:pPr>
    </w:p>
    <w:sectPr w:rsidR="00BC46EA" w:rsidRPr="003D663A" w:rsidSect="009B433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A"/>
    <w:rsid w:val="00104B06"/>
    <w:rsid w:val="002A1811"/>
    <w:rsid w:val="003266A9"/>
    <w:rsid w:val="003D663A"/>
    <w:rsid w:val="005A1881"/>
    <w:rsid w:val="009B4338"/>
    <w:rsid w:val="009D4ADA"/>
    <w:rsid w:val="00B20578"/>
    <w:rsid w:val="00BC46EA"/>
    <w:rsid w:val="00C3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2013-11-16T04:59:00Z</dcterms:created>
  <dcterms:modified xsi:type="dcterms:W3CDTF">2013-11-16T07:11:00Z</dcterms:modified>
</cp:coreProperties>
</file>