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20" w:rsidRPr="005B16D4" w:rsidRDefault="002A1B20" w:rsidP="002A1B20">
      <w:pPr>
        <w:jc w:val="center"/>
        <w:rPr>
          <w:b/>
          <w:color w:val="FF0000"/>
          <w:sz w:val="56"/>
          <w:szCs w:val="56"/>
        </w:rPr>
      </w:pPr>
      <w:r w:rsidRPr="005B16D4">
        <w:rPr>
          <w:b/>
          <w:color w:val="FF0000"/>
          <w:sz w:val="56"/>
          <w:szCs w:val="56"/>
        </w:rPr>
        <w:t>Несколько слов об оригами.</w:t>
      </w:r>
    </w:p>
    <w:p w:rsidR="002A1B20" w:rsidRDefault="002A1B20" w:rsidP="002A1B20">
      <w:pPr>
        <w:jc w:val="center"/>
        <w:rPr>
          <w:b/>
          <w:sz w:val="52"/>
          <w:szCs w:val="52"/>
        </w:rPr>
      </w:pP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75455B">
        <w:rPr>
          <w:sz w:val="40"/>
          <w:szCs w:val="40"/>
        </w:rPr>
        <w:t xml:space="preserve">Никто </w:t>
      </w:r>
      <w:r>
        <w:rPr>
          <w:sz w:val="40"/>
          <w:szCs w:val="40"/>
        </w:rPr>
        <w:t>не знает, кто и когда придумал эту увлекательную японскую игру – оригами. Многие поколения японцев вложили свой вклад, передавая умение складывать плоский лист бумаги в чудесную фигурку.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Оригами – это самобытное японское искусство создания моделей различных предметов, животных, птиц, цветов путем сгибания листа бумаги. 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Оригами очень древнее искусство, но и сегодня оно молодо и необычайно популярно во всем мире.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«Возьмите лист цветной бумаги и согните его…» Так начинаются все указания по складыванию </w:t>
      </w:r>
      <w:proofErr w:type="spellStart"/>
      <w:r>
        <w:rPr>
          <w:sz w:val="40"/>
          <w:szCs w:val="40"/>
        </w:rPr>
        <w:t>оригамных</w:t>
      </w:r>
      <w:proofErr w:type="spellEnd"/>
      <w:r>
        <w:rPr>
          <w:sz w:val="40"/>
          <w:szCs w:val="40"/>
        </w:rPr>
        <w:t xml:space="preserve"> фигурок. Ведь единственный материал для создания оригами и есть простой лист бумаги. Инструментов для работы не нужно никаких. Только чистый лист бумаги и ваши руки. Все остальное зависит от вас, вашего желания, фантазии и аккуратности.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Занятия оригами приносят радость и удивление, новые знания и удовольствие. 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Воздействие занятий оригами на формирование ценных качеств личности огромно. Этот вид деятельности новый для наших детей. </w:t>
      </w:r>
      <w:r w:rsidRPr="005B16D4">
        <w:rPr>
          <w:b/>
          <w:i/>
          <w:color w:val="0000FF"/>
          <w:sz w:val="40"/>
          <w:szCs w:val="40"/>
        </w:rPr>
        <w:t>Однако</w:t>
      </w:r>
      <w:proofErr w:type="gramStart"/>
      <w:r w:rsidRPr="005B16D4">
        <w:rPr>
          <w:b/>
          <w:i/>
          <w:color w:val="0000FF"/>
          <w:sz w:val="40"/>
          <w:szCs w:val="40"/>
        </w:rPr>
        <w:t>,</w:t>
      </w:r>
      <w:proofErr w:type="gramEnd"/>
      <w:r w:rsidRPr="005B16D4">
        <w:rPr>
          <w:b/>
          <w:i/>
          <w:color w:val="0000FF"/>
          <w:sz w:val="40"/>
          <w:szCs w:val="40"/>
        </w:rPr>
        <w:t xml:space="preserve"> большинство педагогов уверены, что оригами необходимо для полноценного развития ребенка</w:t>
      </w:r>
      <w:r>
        <w:rPr>
          <w:sz w:val="40"/>
          <w:szCs w:val="40"/>
        </w:rPr>
        <w:t>.</w:t>
      </w:r>
      <w:r w:rsidRPr="005B16D4">
        <w:rPr>
          <w:b/>
          <w:i/>
          <w:color w:val="339966"/>
          <w:sz w:val="40"/>
          <w:szCs w:val="40"/>
        </w:rPr>
        <w:t xml:space="preserve"> А</w:t>
      </w:r>
      <w:r w:rsidRPr="005B16D4">
        <w:rPr>
          <w:color w:val="339966"/>
          <w:sz w:val="40"/>
          <w:szCs w:val="40"/>
        </w:rPr>
        <w:t xml:space="preserve"> </w:t>
      </w:r>
      <w:r w:rsidRPr="005B16D4">
        <w:rPr>
          <w:b/>
          <w:i/>
          <w:color w:val="339966"/>
          <w:sz w:val="40"/>
          <w:szCs w:val="40"/>
        </w:rPr>
        <w:t xml:space="preserve">если родители занимаются вместе с детьми, то вся семья переживает множество приятных минут и в процессе совместной деятельности </w:t>
      </w:r>
      <w:r w:rsidRPr="005B16D4">
        <w:rPr>
          <w:b/>
          <w:i/>
          <w:color w:val="339966"/>
          <w:sz w:val="40"/>
          <w:szCs w:val="40"/>
        </w:rPr>
        <w:lastRenderedPageBreak/>
        <w:t>достигается полный эмоциональный контакт. Опыт, знания, навыки родителей и непосредственность восприятия и фантазия детей обогатят и тех и других и принесут пользу всем.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Творческий процесс оригами недолог, что особо привлекательно для дошкольников. За небольшой промежуток времени дети могут увидеть результат своего труда. С готовой моделью они могут играть, подарить ее или даже разыграть сценки из любимых сказок.</w:t>
      </w:r>
    </w:p>
    <w:p w:rsidR="002A1B20" w:rsidRPr="005B16D4" w:rsidRDefault="002A1B20" w:rsidP="002A1B20">
      <w:pPr>
        <w:jc w:val="both"/>
        <w:rPr>
          <w:b/>
          <w:i/>
          <w:color w:val="FF00FF"/>
          <w:sz w:val="40"/>
          <w:szCs w:val="40"/>
        </w:rPr>
      </w:pPr>
      <w:r w:rsidRPr="005B16D4">
        <w:rPr>
          <w:b/>
          <w:i/>
          <w:color w:val="FF00FF"/>
          <w:sz w:val="40"/>
          <w:szCs w:val="40"/>
        </w:rPr>
        <w:t xml:space="preserve">   </w:t>
      </w:r>
      <w:proofErr w:type="gramStart"/>
      <w:r w:rsidRPr="005B16D4">
        <w:rPr>
          <w:b/>
          <w:i/>
          <w:color w:val="FF00FF"/>
          <w:sz w:val="40"/>
          <w:szCs w:val="40"/>
        </w:rPr>
        <w:t>Благодаря оригами развиваются такие качества у детей, как аккуратность, усидчивость, внимательность, чувство прекрасного, хороший вкус.</w:t>
      </w:r>
      <w:proofErr w:type="gramEnd"/>
      <w:r w:rsidRPr="005B16D4">
        <w:rPr>
          <w:b/>
          <w:i/>
          <w:color w:val="FF00FF"/>
          <w:sz w:val="40"/>
          <w:szCs w:val="40"/>
        </w:rPr>
        <w:t xml:space="preserve"> При складывании фигурок животных или растений дети учатся находить характерные особенности и детали того или иного цветка, птицы или насекомого.</w:t>
      </w:r>
    </w:p>
    <w:p w:rsidR="002A1B20" w:rsidRPr="005B16D4" w:rsidRDefault="002A1B20" w:rsidP="002A1B20">
      <w:pPr>
        <w:jc w:val="both"/>
        <w:rPr>
          <w:b/>
          <w:i/>
          <w:color w:val="FF00FF"/>
          <w:sz w:val="40"/>
          <w:szCs w:val="40"/>
        </w:rPr>
      </w:pPr>
      <w:r w:rsidRPr="005B16D4">
        <w:rPr>
          <w:b/>
          <w:i/>
          <w:color w:val="FF00FF"/>
          <w:sz w:val="40"/>
          <w:szCs w:val="40"/>
        </w:rPr>
        <w:t xml:space="preserve">   Занятия оригами способствуют раннему и глубокому освоению дошкольниками геометрических понятий и построений. У них развивается абстрактное и образное мышление, перспективное и пространственное воображение.</w:t>
      </w:r>
    </w:p>
    <w:p w:rsidR="002A1B20" w:rsidRPr="005B16D4" w:rsidRDefault="002A1B20" w:rsidP="002A1B20">
      <w:pPr>
        <w:jc w:val="both"/>
        <w:rPr>
          <w:b/>
          <w:i/>
          <w:color w:val="FF00FF"/>
          <w:sz w:val="40"/>
          <w:szCs w:val="40"/>
        </w:rPr>
      </w:pPr>
      <w:r w:rsidRPr="005B16D4">
        <w:rPr>
          <w:b/>
          <w:i/>
          <w:color w:val="FF00FF"/>
          <w:sz w:val="40"/>
          <w:szCs w:val="40"/>
        </w:rPr>
        <w:t xml:space="preserve">   Особое внимание надо обратить на то, что занятия оригами в первую очередь направлено на работу тонкой моторики. А тесная связь работы пальцев рук и развития умственных способностей и речи хорошо известна и описана во всей педагогической и медицинской литературе.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Возможности у этого искусства огромны. Миллионы вариантов, спрятанных до поры в плоском </w:t>
      </w:r>
      <w:r>
        <w:rPr>
          <w:sz w:val="40"/>
          <w:szCs w:val="40"/>
        </w:rPr>
        <w:lastRenderedPageBreak/>
        <w:t>листе бумаги, таят загадку для новых поколений математиков, архитекторов, программистов, конструкторов и дизайнеров.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Нужно только не бояться сочинять, творить, внося в уже известные формы что-то оригинальное, пытаясь сочинить нечто новое.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2A1B20" w:rsidRDefault="002A1B20" w:rsidP="002A1B20">
      <w:pPr>
        <w:jc w:val="both"/>
        <w:rPr>
          <w:sz w:val="40"/>
          <w:szCs w:val="40"/>
        </w:rPr>
      </w:pPr>
    </w:p>
    <w:p w:rsidR="002A1B20" w:rsidRPr="005B16D4" w:rsidRDefault="002A1B20" w:rsidP="002A1B20">
      <w:pPr>
        <w:jc w:val="both"/>
        <w:rPr>
          <w:b/>
          <w:i/>
          <w:color w:val="008080"/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5B16D4">
        <w:rPr>
          <w:b/>
          <w:i/>
          <w:color w:val="008080"/>
          <w:sz w:val="40"/>
          <w:szCs w:val="40"/>
        </w:rPr>
        <w:t>А теперь несколько советов.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>1. Старайтесь складывать лист как можно более ровно, точно. Работайте спокойно и не торопясь. Со временем эта работа станет для вас простой и привычной.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>2. Сначала вы будете складывать по готовым схемам и чертежам и научитесь разбираться в них. Но если вы попробуете отойти от готовых схем, то ваши фигурки станут уникальными, единственными в своем роде. Это и есть творчество.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3. Во время складывания вы поймете, как красивы и изящны эти простые модели, научитесь понимать их красоту. Со временем разовьется ваше чувство </w:t>
      </w:r>
      <w:proofErr w:type="gramStart"/>
      <w:r>
        <w:rPr>
          <w:sz w:val="40"/>
          <w:szCs w:val="40"/>
        </w:rPr>
        <w:t>прекрасного</w:t>
      </w:r>
      <w:proofErr w:type="gramEnd"/>
      <w:r>
        <w:rPr>
          <w:sz w:val="40"/>
          <w:szCs w:val="40"/>
        </w:rPr>
        <w:t>. И ваши авторские модели станут так же элегантны, как традиционные модели японцев. Научитесь видеть красоту во всем, что вас окружает.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Многим кажется, что в этой детской забаве </w:t>
      </w:r>
      <w:proofErr w:type="gramStart"/>
      <w:r>
        <w:rPr>
          <w:sz w:val="40"/>
          <w:szCs w:val="40"/>
        </w:rPr>
        <w:t>нет ничего сложного и для создания бумажных фигурок особого ума не требуется</w:t>
      </w:r>
      <w:proofErr w:type="gramEnd"/>
      <w:r>
        <w:rPr>
          <w:sz w:val="40"/>
          <w:szCs w:val="40"/>
        </w:rPr>
        <w:t xml:space="preserve">. Но так ли просто кажущееся легким искусство на самом деле? </w:t>
      </w:r>
    </w:p>
    <w:p w:rsidR="002A1B20" w:rsidRDefault="002A1B20" w:rsidP="002A1B20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Наработанные навыки все время следует закреплять, уделяя хотя бы 5 минут в день этому занятию. Тем самым вы разовьете собственную память, ну и конечно никогда не забудете последовательность действий для создания той или иной фигурки.</w:t>
      </w:r>
    </w:p>
    <w:p w:rsidR="002A1B20" w:rsidRPr="005B16D4" w:rsidRDefault="002A1B20" w:rsidP="002A1B20">
      <w:pPr>
        <w:jc w:val="both"/>
        <w:rPr>
          <w:b/>
          <w:i/>
          <w:color w:val="800080"/>
          <w:sz w:val="40"/>
          <w:szCs w:val="40"/>
        </w:rPr>
      </w:pPr>
      <w:r w:rsidRPr="005B16D4">
        <w:rPr>
          <w:b/>
          <w:i/>
          <w:color w:val="800080"/>
          <w:sz w:val="40"/>
          <w:szCs w:val="40"/>
        </w:rPr>
        <w:t xml:space="preserve">   Очевидно, что процесс этот трудоемкий и сложный. Но с его помощью можно развивать наглядно-образное мышление, творческое воображение, память, внимание, знакомить через него своего ребенка с культурой стран Востока, геометрией и зоологией, литературой и искусством. </w:t>
      </w:r>
    </w:p>
    <w:p w:rsidR="002A1B20" w:rsidRPr="005B16D4" w:rsidRDefault="002A1B20" w:rsidP="002A1B20">
      <w:pPr>
        <w:jc w:val="both"/>
        <w:rPr>
          <w:b/>
          <w:i/>
          <w:color w:val="FF0000"/>
          <w:sz w:val="40"/>
          <w:szCs w:val="40"/>
        </w:rPr>
      </w:pPr>
      <w:r w:rsidRPr="005B16D4">
        <w:rPr>
          <w:b/>
          <w:i/>
          <w:color w:val="800080"/>
          <w:sz w:val="40"/>
          <w:szCs w:val="40"/>
        </w:rPr>
        <w:t xml:space="preserve">   </w:t>
      </w:r>
      <w:r w:rsidRPr="005B16D4">
        <w:rPr>
          <w:b/>
          <w:i/>
          <w:color w:val="FF0000"/>
          <w:sz w:val="40"/>
          <w:szCs w:val="40"/>
        </w:rPr>
        <w:t xml:space="preserve">Успехов вам! </w:t>
      </w:r>
    </w:p>
    <w:p w:rsidR="00EB1B4C" w:rsidRDefault="00EB1B4C"/>
    <w:sectPr w:rsidR="00EB1B4C" w:rsidSect="00EE3A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B20"/>
    <w:rsid w:val="002A1B20"/>
    <w:rsid w:val="00EB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3547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2012-05-29T15:34:00Z</dcterms:created>
  <dcterms:modified xsi:type="dcterms:W3CDTF">2012-05-29T15:35:00Z</dcterms:modified>
</cp:coreProperties>
</file>