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DA" w:rsidRPr="00CC64DA" w:rsidRDefault="00D15C64" w:rsidP="006C39AE">
      <w:pPr>
        <w:pStyle w:val="1"/>
        <w:shd w:val="clear" w:color="auto" w:fill="auto"/>
        <w:spacing w:line="360" w:lineRule="auto"/>
        <w:ind w:left="3340" w:right="40" w:firstLine="709"/>
        <w:rPr>
          <w:spacing w:val="0"/>
          <w:sz w:val="28"/>
          <w:szCs w:val="28"/>
          <w:lang w:val="ru-RU"/>
        </w:rPr>
      </w:pPr>
      <w:r w:rsidRPr="00CC64DA">
        <w:rPr>
          <w:spacing w:val="0"/>
          <w:sz w:val="28"/>
          <w:szCs w:val="28"/>
        </w:rPr>
        <w:t xml:space="preserve">«Любовь к родному краю, родной речи начинается с малого - любви к своей семье, 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3340" w:right="40" w:firstLine="709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к своему жилищу, к своему детскому саду.</w:t>
      </w:r>
    </w:p>
    <w:p w:rsidR="00CC64DA" w:rsidRPr="00CC64DA" w:rsidRDefault="00D15C64" w:rsidP="006C39AE">
      <w:pPr>
        <w:pStyle w:val="1"/>
        <w:shd w:val="clear" w:color="auto" w:fill="auto"/>
        <w:spacing w:line="360" w:lineRule="auto"/>
        <w:ind w:left="2520" w:right="40" w:firstLine="709"/>
        <w:rPr>
          <w:spacing w:val="0"/>
          <w:sz w:val="28"/>
          <w:szCs w:val="28"/>
          <w:lang w:val="ru-RU"/>
        </w:rPr>
      </w:pPr>
      <w:r w:rsidRPr="00CC64DA">
        <w:rPr>
          <w:spacing w:val="0"/>
          <w:sz w:val="28"/>
          <w:szCs w:val="28"/>
        </w:rPr>
        <w:t xml:space="preserve">Постепенно расширяясь, эта любовь переходит </w:t>
      </w:r>
    </w:p>
    <w:p w:rsidR="00CC64DA" w:rsidRPr="00CC64DA" w:rsidRDefault="00D15C64" w:rsidP="006C39AE">
      <w:pPr>
        <w:pStyle w:val="1"/>
        <w:shd w:val="clear" w:color="auto" w:fill="auto"/>
        <w:spacing w:line="360" w:lineRule="auto"/>
        <w:ind w:left="2520" w:right="40" w:firstLine="709"/>
        <w:rPr>
          <w:spacing w:val="0"/>
          <w:sz w:val="28"/>
          <w:szCs w:val="28"/>
          <w:lang w:val="ru-RU"/>
        </w:rPr>
      </w:pPr>
      <w:r w:rsidRPr="00CC64DA">
        <w:rPr>
          <w:spacing w:val="0"/>
          <w:sz w:val="28"/>
          <w:szCs w:val="28"/>
        </w:rPr>
        <w:t xml:space="preserve">в любовь к родной стране, к её истории, 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520" w:right="40" w:firstLine="709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прошлому и настоящему, ко всему человечеству».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right="40" w:firstLine="709"/>
        <w:rPr>
          <w:spacing w:val="0"/>
          <w:sz w:val="28"/>
          <w:szCs w:val="28"/>
          <w:lang w:val="ru-RU"/>
        </w:rPr>
      </w:pPr>
      <w:r w:rsidRPr="00CC64DA">
        <w:rPr>
          <w:spacing w:val="0"/>
          <w:sz w:val="28"/>
          <w:szCs w:val="28"/>
        </w:rPr>
        <w:t>(Д.С. Лихачёв)</w:t>
      </w:r>
    </w:p>
    <w:p w:rsidR="00CC64DA" w:rsidRPr="00CC64DA" w:rsidRDefault="00CC64DA" w:rsidP="006C39AE">
      <w:pPr>
        <w:pStyle w:val="1"/>
        <w:shd w:val="clear" w:color="auto" w:fill="auto"/>
        <w:spacing w:line="360" w:lineRule="auto"/>
        <w:ind w:right="40" w:firstLine="709"/>
        <w:rPr>
          <w:spacing w:val="0"/>
          <w:sz w:val="28"/>
          <w:szCs w:val="28"/>
          <w:lang w:val="ru-RU"/>
        </w:rPr>
      </w:pPr>
    </w:p>
    <w:p w:rsidR="00813C54" w:rsidRPr="00CC64DA" w:rsidRDefault="00CC64DA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Приобщение детей к культурно</w:t>
      </w:r>
      <w:r w:rsidRPr="00CC64DA">
        <w:rPr>
          <w:spacing w:val="0"/>
          <w:sz w:val="28"/>
          <w:szCs w:val="28"/>
          <w:lang w:val="ru-RU"/>
        </w:rPr>
        <w:t>-</w:t>
      </w:r>
      <w:r w:rsidR="00D15C64" w:rsidRPr="00CC64DA">
        <w:rPr>
          <w:spacing w:val="0"/>
          <w:sz w:val="28"/>
          <w:szCs w:val="28"/>
        </w:rPr>
        <w:t>историческому наследию своей страны - средство формирования у них па</w:t>
      </w:r>
      <w:r w:rsidRPr="00CC64DA">
        <w:rPr>
          <w:spacing w:val="0"/>
          <w:sz w:val="28"/>
          <w:szCs w:val="28"/>
        </w:rPr>
        <w:t>триотических чувств и духовно</w:t>
      </w:r>
      <w:r w:rsidRPr="00CC64DA">
        <w:rPr>
          <w:spacing w:val="0"/>
          <w:sz w:val="28"/>
          <w:szCs w:val="28"/>
          <w:lang w:val="ru-RU"/>
        </w:rPr>
        <w:t>-</w:t>
      </w:r>
      <w:r w:rsidR="00D15C64" w:rsidRPr="00CC64DA">
        <w:rPr>
          <w:spacing w:val="0"/>
          <w:sz w:val="28"/>
          <w:szCs w:val="28"/>
        </w:rPr>
        <w:t>нравственного развития.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 xml:space="preserve">«Народ, который не знает своей культуры и истории, - </w:t>
      </w:r>
      <w:proofErr w:type="spellStart"/>
      <w:r w:rsidRPr="00CC64DA">
        <w:rPr>
          <w:spacing w:val="0"/>
          <w:sz w:val="28"/>
          <w:szCs w:val="28"/>
        </w:rPr>
        <w:t>презренен</w:t>
      </w:r>
      <w:proofErr w:type="spellEnd"/>
      <w:r w:rsidRPr="00CC64DA">
        <w:rPr>
          <w:spacing w:val="0"/>
          <w:sz w:val="28"/>
          <w:szCs w:val="28"/>
        </w:rPr>
        <w:t xml:space="preserve"> и </w:t>
      </w:r>
      <w:proofErr w:type="spellStart"/>
      <w:r w:rsidRPr="00CC64DA">
        <w:rPr>
          <w:spacing w:val="0"/>
          <w:sz w:val="28"/>
          <w:szCs w:val="28"/>
        </w:rPr>
        <w:t>легкомысленен</w:t>
      </w:r>
      <w:proofErr w:type="spellEnd"/>
      <w:r w:rsidRPr="00CC64DA">
        <w:rPr>
          <w:spacing w:val="0"/>
          <w:sz w:val="28"/>
          <w:szCs w:val="28"/>
        </w:rPr>
        <w:t>» - писал Н.М.</w:t>
      </w:r>
      <w:r w:rsidR="00CC64DA" w:rsidRPr="00CC64DA">
        <w:rPr>
          <w:spacing w:val="0"/>
          <w:sz w:val="28"/>
          <w:szCs w:val="28"/>
          <w:lang w:val="ru-RU"/>
        </w:rPr>
        <w:t xml:space="preserve"> </w:t>
      </w:r>
      <w:r w:rsidRPr="00CC64DA">
        <w:rPr>
          <w:spacing w:val="0"/>
          <w:sz w:val="28"/>
          <w:szCs w:val="28"/>
        </w:rPr>
        <w:t>Карамзин.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Соприкосновение с народным искусством и традициями, участие в народных праздниках духовно обогащают ребёнка, воспитывают</w:t>
      </w:r>
      <w:r w:rsidRPr="00CC64DA">
        <w:rPr>
          <w:rStyle w:val="a5"/>
          <w:spacing w:val="0"/>
          <w:sz w:val="28"/>
          <w:szCs w:val="28"/>
        </w:rPr>
        <w:t xml:space="preserve"> </w:t>
      </w:r>
      <w:r w:rsidRPr="00CC64DA">
        <w:rPr>
          <w:rStyle w:val="a5"/>
          <w:i w:val="0"/>
          <w:spacing w:val="0"/>
          <w:sz w:val="28"/>
          <w:szCs w:val="28"/>
        </w:rPr>
        <w:t>гордость</w:t>
      </w:r>
      <w:r w:rsidRPr="00CC64DA">
        <w:rPr>
          <w:i/>
          <w:spacing w:val="0"/>
          <w:sz w:val="28"/>
          <w:szCs w:val="28"/>
        </w:rPr>
        <w:t xml:space="preserve"> </w:t>
      </w:r>
      <w:r w:rsidRPr="00CC64DA">
        <w:rPr>
          <w:spacing w:val="0"/>
          <w:sz w:val="28"/>
          <w:szCs w:val="28"/>
        </w:rPr>
        <w:t>за свой народ, поддерживают интерес к его истории и культуре. Патриотизм формируется у каждого ребёнка индивидуально. Он связан с духовным миром человека, его личными переживаниями. Наша задача и задача родителей сделать так, чтобы эти переживания были яркими, незабываемыми.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В этой связи музейная педагогика может оказать огромное воздействие. Ведь в музее всё необычно: интерьер залов, экспонаты, экскурсоводы, царит особая атмосфера.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 xml:space="preserve">Однако часто ли наши дети посещают музей? Когда провели анкетирование и выяснили, что большая </w:t>
      </w:r>
      <w:proofErr w:type="gramStart"/>
      <w:r w:rsidRPr="00CC64DA">
        <w:rPr>
          <w:spacing w:val="0"/>
          <w:sz w:val="28"/>
          <w:szCs w:val="28"/>
        </w:rPr>
        <w:t>часть воспитанников детского сада ни разу не была в</w:t>
      </w:r>
      <w:proofErr w:type="gramEnd"/>
      <w:r w:rsidRPr="00CC64DA">
        <w:rPr>
          <w:spacing w:val="0"/>
          <w:sz w:val="28"/>
          <w:szCs w:val="28"/>
        </w:rPr>
        <w:t xml:space="preserve"> му</w:t>
      </w:r>
      <w:r w:rsidR="00CC64DA" w:rsidRPr="00CC64DA">
        <w:rPr>
          <w:spacing w:val="0"/>
          <w:sz w:val="28"/>
          <w:szCs w:val="28"/>
        </w:rPr>
        <w:t>зее. Причины самые разные. Во</w:t>
      </w:r>
      <w:r w:rsidR="00CC64DA" w:rsidRPr="00CC64DA">
        <w:rPr>
          <w:spacing w:val="0"/>
          <w:sz w:val="28"/>
          <w:szCs w:val="28"/>
          <w:lang w:val="ru-RU"/>
        </w:rPr>
        <w:t>-</w:t>
      </w:r>
      <w:r w:rsidRPr="00CC64DA">
        <w:rPr>
          <w:spacing w:val="0"/>
          <w:sz w:val="28"/>
          <w:szCs w:val="28"/>
        </w:rPr>
        <w:t>первых, родители постоянно работают, им некогда. Во</w:t>
      </w:r>
      <w:r w:rsidR="00CC64DA" w:rsidRPr="00CC64DA">
        <w:rPr>
          <w:spacing w:val="0"/>
          <w:sz w:val="28"/>
          <w:szCs w:val="28"/>
          <w:lang w:val="ru-RU"/>
        </w:rPr>
        <w:t>-</w:t>
      </w:r>
      <w:r w:rsidRPr="00CC64DA">
        <w:rPr>
          <w:spacing w:val="0"/>
          <w:sz w:val="28"/>
          <w:szCs w:val="28"/>
        </w:rPr>
        <w:t>вторых, некоторые родители думают, что дошкольникам ещё рано посещать музей: «</w:t>
      </w:r>
      <w:proofErr w:type="gramStart"/>
      <w:r w:rsidRPr="00CC64DA">
        <w:rPr>
          <w:spacing w:val="0"/>
          <w:sz w:val="28"/>
          <w:szCs w:val="28"/>
        </w:rPr>
        <w:t>Малы</w:t>
      </w:r>
      <w:proofErr w:type="gramEnd"/>
      <w:r w:rsidRPr="00CC64DA">
        <w:rPr>
          <w:spacing w:val="0"/>
          <w:sz w:val="28"/>
          <w:szCs w:val="28"/>
        </w:rPr>
        <w:t xml:space="preserve"> и ничего не пойм</w:t>
      </w:r>
      <w:r w:rsidR="00CC64DA" w:rsidRPr="00CC64DA">
        <w:rPr>
          <w:spacing w:val="0"/>
          <w:sz w:val="28"/>
          <w:szCs w:val="28"/>
        </w:rPr>
        <w:t>ут, что зря время тратить». В</w:t>
      </w:r>
      <w:r w:rsidR="00CC64DA" w:rsidRPr="00CC64DA">
        <w:rPr>
          <w:spacing w:val="0"/>
          <w:sz w:val="28"/>
          <w:szCs w:val="28"/>
          <w:lang w:val="ru-RU"/>
        </w:rPr>
        <w:t>-</w:t>
      </w:r>
      <w:r w:rsidRPr="00CC64DA">
        <w:rPr>
          <w:spacing w:val="0"/>
          <w:sz w:val="28"/>
          <w:szCs w:val="28"/>
        </w:rPr>
        <w:t>третьих, многим мамам и папам просто не приходит в голову идея такой экскурсии. Как же</w:t>
      </w:r>
      <w:r w:rsidRPr="00CC64DA">
        <w:rPr>
          <w:rStyle w:val="a5"/>
          <w:spacing w:val="0"/>
          <w:sz w:val="28"/>
          <w:szCs w:val="28"/>
        </w:rPr>
        <w:t xml:space="preserve"> </w:t>
      </w:r>
      <w:r w:rsidRPr="00CC64DA">
        <w:rPr>
          <w:rStyle w:val="a5"/>
          <w:i w:val="0"/>
          <w:spacing w:val="0"/>
          <w:sz w:val="28"/>
          <w:szCs w:val="28"/>
        </w:rPr>
        <w:t>привлечь</w:t>
      </w:r>
      <w:r w:rsidRPr="00CC64DA">
        <w:rPr>
          <w:spacing w:val="0"/>
          <w:sz w:val="28"/>
          <w:szCs w:val="28"/>
        </w:rPr>
        <w:t xml:space="preserve"> внимание родителей? Прямая агитация вряд ли поможет. Поэтому в детских садах стали создавать мини - музеи.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lastRenderedPageBreak/>
        <w:t>Музей в ДОУ, обращенный к детской аудитории и семье, должен строить свою деятельность на основе интерактивных методик. Последнее подразумевает непосредственное взаимодействие с предметом, создание фондов материалов, доступных для тактильного восприятия, использование своеобразных путеводителей (игровых занятий, театрализации, мини - спектаклей, бесед) заменяющих экскурсию.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proofErr w:type="gramStart"/>
      <w:r w:rsidRPr="00CC64DA">
        <w:rPr>
          <w:spacing w:val="0"/>
          <w:sz w:val="28"/>
          <w:szCs w:val="28"/>
        </w:rPr>
        <w:t>Задача педагога - отобрать из массы впечатлений, получаемых ребёнком, наиболее доступные ему: природу и мир животных (дома, детского сада, родного края), труд людей, традиции, общественные события и т.д.</w:t>
      </w:r>
      <w:proofErr w:type="gramEnd"/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Эпизоды, к которым привлекается внимание детей, должны быть яркими, образными, конкретными, вызывающими интерес. Начиная работу по воспитанию любви к родному краю, педагог сам должен его хорошо знать, продумать, что целесообразно показать и рассказать детям, особо выделив наиболее характерное, так как любой город славен своей историей, традициями, памятниками, лучшими людьми.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В формировании культуры и творческих способностей немаловажную роль должна играть предметно - развивающая среда, назначение которой - вовлечь детей в деятельность и общение, воздействовать на их эмоциональную сферу.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Программа, которую выбирает для себя педагог, должна раскрывать и развивать потенциальные творческие способности, заложенные в каждом ребёнке с рождения; создавать условия для полного самовыражения и реализации творческого потенциала; преодолевать разрыв между физическим и духовным развитием детей, предполагать нетрадиционные формы работы, с элементами игры, поиска и совершенствования. Благодаря этому появляется возможность «погружения» детей в информативную, новую для них предметную среду, формируется богатый словарный запас, развивается связная речь, ручная умелость, мышление и т.д.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Вот каким принципам стараюсь придерживаться я в своей работе с детьми:</w:t>
      </w:r>
    </w:p>
    <w:p w:rsidR="00813C54" w:rsidRPr="00CC64DA" w:rsidRDefault="00D15C64" w:rsidP="006C39AE">
      <w:pPr>
        <w:pStyle w:val="1"/>
        <w:numPr>
          <w:ilvl w:val="0"/>
          <w:numId w:val="1"/>
        </w:numPr>
        <w:shd w:val="clear" w:color="auto" w:fill="auto"/>
        <w:tabs>
          <w:tab w:val="left" w:pos="1031"/>
        </w:tabs>
        <w:spacing w:line="360" w:lineRule="auto"/>
        <w:ind w:left="10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lastRenderedPageBreak/>
        <w:t>Принцип систематичности, и последовательности, который предполагает усвоение материала в определённом порядке, системе; доступность и привлекательность предлагаемой информации;</w:t>
      </w:r>
    </w:p>
    <w:p w:rsidR="00813C54" w:rsidRPr="00CC64DA" w:rsidRDefault="00D15C64" w:rsidP="006C39AE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line="360" w:lineRule="auto"/>
        <w:ind w:left="10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 xml:space="preserve">Принцип </w:t>
      </w:r>
      <w:proofErr w:type="spellStart"/>
      <w:r w:rsidRPr="00CC64DA">
        <w:rPr>
          <w:spacing w:val="0"/>
          <w:sz w:val="28"/>
          <w:szCs w:val="28"/>
        </w:rPr>
        <w:t>культуросообранности</w:t>
      </w:r>
      <w:proofErr w:type="spellEnd"/>
      <w:r w:rsidRPr="00CC64DA">
        <w:rPr>
          <w:spacing w:val="0"/>
          <w:sz w:val="28"/>
          <w:szCs w:val="28"/>
        </w:rPr>
        <w:t xml:space="preserve"> - воспитание должно основываться на общечеловеческих ценностях культуры;</w:t>
      </w:r>
    </w:p>
    <w:p w:rsidR="00813C54" w:rsidRPr="00CC64DA" w:rsidRDefault="00D15C64" w:rsidP="006C39AE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line="360" w:lineRule="auto"/>
        <w:ind w:left="10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Принцип сочетания научности и доступности исторического материала</w:t>
      </w:r>
      <w:r w:rsidR="00CC64DA">
        <w:rPr>
          <w:spacing w:val="0"/>
          <w:sz w:val="28"/>
          <w:szCs w:val="28"/>
        </w:rPr>
        <w:t>, учитывая ведущую деятельность</w:t>
      </w:r>
      <w:r w:rsidRPr="00CC64DA">
        <w:rPr>
          <w:rStyle w:val="0pt"/>
          <w:spacing w:val="0"/>
          <w:sz w:val="28"/>
          <w:szCs w:val="28"/>
        </w:rPr>
        <w:t>-игру;</w:t>
      </w:r>
    </w:p>
    <w:p w:rsidR="00813C54" w:rsidRPr="00CC64DA" w:rsidRDefault="00D15C64" w:rsidP="006C39AE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line="360" w:lineRule="auto"/>
        <w:ind w:left="10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Принцип интеграции - определяющий глубину взаимосвязи и взаимопроникновения разных видов искусств и разнообразной деятельности детей;</w:t>
      </w:r>
    </w:p>
    <w:p w:rsidR="00813C54" w:rsidRPr="00CC64DA" w:rsidRDefault="00D15C64" w:rsidP="006C39AE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line="360" w:lineRule="auto"/>
        <w:ind w:left="10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 xml:space="preserve">Принцип </w:t>
      </w:r>
      <w:proofErr w:type="spellStart"/>
      <w:r w:rsidRPr="00CC64DA">
        <w:rPr>
          <w:spacing w:val="0"/>
          <w:sz w:val="28"/>
          <w:szCs w:val="28"/>
        </w:rPr>
        <w:t>природосообразности</w:t>
      </w:r>
      <w:proofErr w:type="spellEnd"/>
      <w:r w:rsidRPr="00CC64DA">
        <w:rPr>
          <w:spacing w:val="0"/>
          <w:sz w:val="28"/>
          <w:szCs w:val="28"/>
        </w:rPr>
        <w:t xml:space="preserve"> - учитывающий возрастные и индивидуальные особенности, задатки;</w:t>
      </w:r>
    </w:p>
    <w:p w:rsidR="00813C54" w:rsidRPr="00CC64DA" w:rsidRDefault="00D15C64" w:rsidP="006C39AE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line="360" w:lineRule="auto"/>
        <w:ind w:left="10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Принцип наглядности, который является «золотым правилом».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firstLine="709"/>
        <w:jc w:val="left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Любая программа предполагает выбор форм работы с детьми:</w:t>
      </w:r>
    </w:p>
    <w:p w:rsidR="00813C54" w:rsidRPr="00CC64DA" w:rsidRDefault="00D15C64" w:rsidP="00CC64DA">
      <w:pPr>
        <w:pStyle w:val="1"/>
        <w:shd w:val="clear" w:color="auto" w:fill="auto"/>
        <w:spacing w:line="360" w:lineRule="auto"/>
        <w:ind w:left="70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1. Интерактивных занятий. Это «игры - путешествия». В прошлом году мы с детьми отправились в путешествие в прошлое и настоящее таких предметов, как кресла, посуды, одежды, мяча и т.д. и настолько незабываемые эти впечатления, глаза детей, желание потрогать, посидеть, именно на этом предмете, а потом огромное желание детей придумать и нарисовать свои изобретения. Показывая ребёнку, как человек изменял предметы, делал их более удобными и полезными, мы открываем перед ними перспективу: как ещё можно изменить предмет, сделать его красивее и полезнее. Темы для таких путешествий могут быть самыми разнообразными. Выбор зависит от непосредственного окружения, в котором живут дети, от возраста, возможности показать те или иные предметы, и</w:t>
      </w:r>
      <w:r w:rsidR="00CC64DA">
        <w:rPr>
          <w:spacing w:val="0"/>
          <w:sz w:val="28"/>
          <w:szCs w:val="28"/>
          <w:lang w:val="ru-RU"/>
        </w:rPr>
        <w:t xml:space="preserve"> </w:t>
      </w:r>
      <w:r w:rsidRPr="00CC64DA">
        <w:rPr>
          <w:spacing w:val="0"/>
          <w:sz w:val="28"/>
          <w:szCs w:val="28"/>
        </w:rPr>
        <w:t>обусловлен значимостью предметов для дошкольников, интересам к прошлому, настоящему, будущему.</w:t>
      </w:r>
    </w:p>
    <w:p w:rsidR="00813C54" w:rsidRPr="00CC64DA" w:rsidRDefault="00D15C64" w:rsidP="006C39AE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spacing w:line="360" w:lineRule="auto"/>
        <w:ind w:left="9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lastRenderedPageBreak/>
        <w:t>Творческой продуктивности и игровой деятельности детей. Из глины, пластилина, бумаги, картона они изготавливают понравившиеся предметы.</w:t>
      </w:r>
    </w:p>
    <w:p w:rsidR="00813C54" w:rsidRPr="00CC64DA" w:rsidRDefault="00D15C64" w:rsidP="006C39AE">
      <w:pPr>
        <w:pStyle w:val="1"/>
        <w:numPr>
          <w:ilvl w:val="1"/>
          <w:numId w:val="1"/>
        </w:numPr>
        <w:shd w:val="clear" w:color="auto" w:fill="auto"/>
        <w:tabs>
          <w:tab w:val="left" w:pos="884"/>
        </w:tabs>
        <w:spacing w:line="360" w:lineRule="auto"/>
        <w:ind w:left="9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Оформление мини - музея и выставок. Содержание выставки и музея может быть разнообразным. Это вышивки, кружева, дорожки, полотенца и т.д.</w:t>
      </w:r>
    </w:p>
    <w:p w:rsidR="00813C54" w:rsidRPr="00CC64DA" w:rsidRDefault="00D15C64" w:rsidP="006C39AE">
      <w:pPr>
        <w:pStyle w:val="1"/>
        <w:numPr>
          <w:ilvl w:val="1"/>
          <w:numId w:val="1"/>
        </w:numPr>
        <w:shd w:val="clear" w:color="auto" w:fill="auto"/>
        <w:tabs>
          <w:tab w:val="left" w:pos="880"/>
        </w:tabs>
        <w:spacing w:line="360" w:lineRule="auto"/>
        <w:ind w:left="9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Праздников. Праздник - это день, который наполнен радостью, весельем. Но праздники связаны не только с ритмом жизни, но и традицией, обычаями, обрядами.</w:t>
      </w:r>
    </w:p>
    <w:p w:rsidR="00813C54" w:rsidRPr="00CC64DA" w:rsidRDefault="00D15C64" w:rsidP="006C39AE">
      <w:pPr>
        <w:pStyle w:val="1"/>
        <w:numPr>
          <w:ilvl w:val="1"/>
          <w:numId w:val="1"/>
        </w:numPr>
        <w:shd w:val="clear" w:color="auto" w:fill="auto"/>
        <w:tabs>
          <w:tab w:val="left" w:pos="866"/>
        </w:tabs>
        <w:spacing w:line="360" w:lineRule="auto"/>
        <w:ind w:left="9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Работа с родителями. Оформление папки - передвижки, привлекаются в подготовке праздничных мероприятий и т.д.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Всё это - приобщает детей к национальной традиционной культуре. И позволит ребёнку познакомиться с окружающим миром, осознать своё место в нём, развить интеллект, сформировать наглядно - образное мышление, развить творческие способности, элементы самостоятельности, сформировать навыки взаимоотношений с взрослыми и сверстниками.</w:t>
      </w:r>
    </w:p>
    <w:p w:rsidR="00813C54" w:rsidRPr="00CC64DA" w:rsidRDefault="00D15C64" w:rsidP="006C39AE">
      <w:pPr>
        <w:pStyle w:val="1"/>
        <w:shd w:val="clear" w:color="auto" w:fill="auto"/>
        <w:spacing w:line="360" w:lineRule="auto"/>
        <w:ind w:left="20" w:right="40" w:firstLine="709"/>
        <w:jc w:val="both"/>
        <w:rPr>
          <w:spacing w:val="0"/>
          <w:sz w:val="28"/>
          <w:szCs w:val="28"/>
        </w:rPr>
      </w:pPr>
      <w:r w:rsidRPr="00CC64DA">
        <w:rPr>
          <w:spacing w:val="0"/>
          <w:sz w:val="28"/>
          <w:szCs w:val="28"/>
        </w:rPr>
        <w:t>В.А. Сухомлинский писал: «Как у маленького деревца, еле поднявшегося над землёй, заботливый садовник укрепляет корень, от мощности которого зависит жизнь растения на протяжении нескольких десятилетий, так воспитатель должен заботиться о воспитании у своих детей чувства бе</w:t>
      </w:r>
      <w:r w:rsidR="00CC64DA">
        <w:rPr>
          <w:spacing w:val="0"/>
          <w:sz w:val="28"/>
          <w:szCs w:val="28"/>
        </w:rPr>
        <w:t>зграничной любви к своей Родине</w:t>
      </w:r>
      <w:bookmarkStart w:id="0" w:name="_GoBack"/>
      <w:bookmarkEnd w:id="0"/>
      <w:r w:rsidRPr="00CC64DA">
        <w:rPr>
          <w:spacing w:val="0"/>
          <w:sz w:val="28"/>
          <w:szCs w:val="28"/>
        </w:rPr>
        <w:t>».</w:t>
      </w:r>
    </w:p>
    <w:sectPr w:rsidR="00813C54" w:rsidRPr="00CC64DA" w:rsidSect="00CC64DA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12" w:rsidRDefault="00657D12">
      <w:r>
        <w:separator/>
      </w:r>
    </w:p>
  </w:endnote>
  <w:endnote w:type="continuationSeparator" w:id="0">
    <w:p w:rsidR="00657D12" w:rsidRDefault="0065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12" w:rsidRDefault="00657D12"/>
  </w:footnote>
  <w:footnote w:type="continuationSeparator" w:id="0">
    <w:p w:rsidR="00657D12" w:rsidRDefault="00657D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62B"/>
    <w:multiLevelType w:val="multilevel"/>
    <w:tmpl w:val="EF425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54"/>
    <w:rsid w:val="00563FB9"/>
    <w:rsid w:val="00657D12"/>
    <w:rsid w:val="006C39AE"/>
    <w:rsid w:val="00813C54"/>
    <w:rsid w:val="00CC64DA"/>
    <w:rsid w:val="00D1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18" w:lineRule="exact"/>
      <w:ind w:hanging="400"/>
      <w:jc w:val="right"/>
    </w:pPr>
    <w:rPr>
      <w:rFonts w:ascii="Times New Roman" w:eastAsia="Times New Roman" w:hAnsi="Times New Roman" w:cs="Times New Roman"/>
      <w:spacing w:val="-1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18" w:lineRule="exact"/>
      <w:ind w:hanging="400"/>
      <w:jc w:val="right"/>
    </w:pPr>
    <w:rPr>
      <w:rFonts w:ascii="Times New Roman" w:eastAsia="Times New Roman" w:hAnsi="Times New Roman" w:cs="Times New Roman"/>
      <w:spacing w:val="-1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2013-09-16T13:18:00Z</dcterms:created>
  <dcterms:modified xsi:type="dcterms:W3CDTF">2013-09-16T13:24:00Z</dcterms:modified>
</cp:coreProperties>
</file>