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E2" w:rsidRPr="00FD60E2" w:rsidRDefault="00FD60E2" w:rsidP="00FD60E2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 w:rsidRPr="00FD60E2">
        <w:rPr>
          <w:rFonts w:eastAsia="Calibri" w:cs="Times New Roman"/>
          <w:sz w:val="16"/>
          <w:szCs w:val="16"/>
        </w:rPr>
        <w:t>Государственное бюджетное дошкольное образовательное учреждение</w:t>
      </w:r>
    </w:p>
    <w:p w:rsidR="00FD60E2" w:rsidRPr="00FD60E2" w:rsidRDefault="00FD60E2" w:rsidP="00FD60E2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 w:rsidRPr="00FD60E2">
        <w:rPr>
          <w:rFonts w:eastAsia="Calibri" w:cs="Times New Roman"/>
          <w:sz w:val="16"/>
          <w:szCs w:val="16"/>
        </w:rPr>
        <w:t>детский сад комбинированного вида № 40</w:t>
      </w:r>
    </w:p>
    <w:p w:rsidR="00FD60E2" w:rsidRPr="00FD60E2" w:rsidRDefault="00FD60E2" w:rsidP="00FD60E2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proofErr w:type="spellStart"/>
      <w:r>
        <w:rPr>
          <w:rFonts w:eastAsia="Calibri" w:cs="Times New Roman"/>
          <w:sz w:val="16"/>
          <w:szCs w:val="16"/>
        </w:rPr>
        <w:t>Колп</w:t>
      </w:r>
      <w:bookmarkStart w:id="0" w:name="_GoBack"/>
      <w:bookmarkEnd w:id="0"/>
      <w:r w:rsidRPr="00FD60E2">
        <w:rPr>
          <w:rFonts w:eastAsia="Calibri" w:cs="Times New Roman"/>
          <w:sz w:val="16"/>
          <w:szCs w:val="16"/>
        </w:rPr>
        <w:t>инского</w:t>
      </w:r>
      <w:proofErr w:type="spellEnd"/>
      <w:r w:rsidRPr="00FD60E2">
        <w:rPr>
          <w:rFonts w:eastAsia="Calibri" w:cs="Times New Roman"/>
          <w:sz w:val="16"/>
          <w:szCs w:val="16"/>
        </w:rPr>
        <w:t xml:space="preserve"> района Санкт-Петербурга</w:t>
      </w:r>
    </w:p>
    <w:p w:rsidR="00FD60E2" w:rsidRPr="00FD60E2" w:rsidRDefault="00FD60E2" w:rsidP="00FD60E2">
      <w:pPr>
        <w:spacing w:after="0" w:line="240" w:lineRule="auto"/>
        <w:jc w:val="center"/>
        <w:rPr>
          <w:rFonts w:eastAsia="Calibri" w:cs="Times New Roman"/>
          <w:sz w:val="44"/>
          <w:szCs w:val="44"/>
        </w:rPr>
      </w:pPr>
    </w:p>
    <w:p w:rsidR="000A7AB6" w:rsidRDefault="000A7AB6" w:rsidP="001A4106">
      <w:pPr>
        <w:ind w:left="708"/>
        <w:jc w:val="center"/>
        <w:rPr>
          <w:b/>
          <w:sz w:val="56"/>
          <w:szCs w:val="56"/>
        </w:rPr>
      </w:pPr>
    </w:p>
    <w:p w:rsidR="000A7AB6" w:rsidRDefault="000A7AB6" w:rsidP="00F14446">
      <w:pPr>
        <w:spacing w:after="0" w:line="240" w:lineRule="auto"/>
        <w:ind w:left="708"/>
        <w:jc w:val="center"/>
        <w:rPr>
          <w:b/>
          <w:sz w:val="56"/>
          <w:szCs w:val="56"/>
        </w:rPr>
      </w:pPr>
    </w:p>
    <w:p w:rsidR="000A7AB6" w:rsidRDefault="000A7AB6" w:rsidP="00F14446">
      <w:pPr>
        <w:spacing w:after="0" w:line="240" w:lineRule="auto"/>
        <w:ind w:left="708"/>
        <w:jc w:val="center"/>
        <w:rPr>
          <w:b/>
          <w:sz w:val="56"/>
          <w:szCs w:val="56"/>
        </w:rPr>
      </w:pPr>
    </w:p>
    <w:p w:rsidR="000A7AB6" w:rsidRDefault="000A7AB6" w:rsidP="00F14446">
      <w:pPr>
        <w:spacing w:after="0" w:line="240" w:lineRule="auto"/>
        <w:ind w:left="708"/>
        <w:jc w:val="center"/>
        <w:rPr>
          <w:b/>
          <w:sz w:val="56"/>
          <w:szCs w:val="56"/>
        </w:rPr>
      </w:pPr>
    </w:p>
    <w:p w:rsidR="000A7AB6" w:rsidRDefault="000A7AB6" w:rsidP="00F14446">
      <w:pPr>
        <w:spacing w:after="0" w:line="240" w:lineRule="auto"/>
        <w:ind w:left="708"/>
        <w:jc w:val="center"/>
        <w:rPr>
          <w:b/>
          <w:sz w:val="56"/>
          <w:szCs w:val="56"/>
        </w:rPr>
      </w:pPr>
    </w:p>
    <w:p w:rsidR="000A7AB6" w:rsidRDefault="000A7AB6" w:rsidP="00F14446">
      <w:pPr>
        <w:spacing w:after="0" w:line="240" w:lineRule="auto"/>
        <w:ind w:left="708"/>
        <w:jc w:val="center"/>
        <w:rPr>
          <w:b/>
          <w:sz w:val="56"/>
          <w:szCs w:val="56"/>
        </w:rPr>
      </w:pPr>
    </w:p>
    <w:p w:rsidR="001A4106" w:rsidRPr="00453C00" w:rsidRDefault="00453C00" w:rsidP="00F14446">
      <w:pPr>
        <w:spacing w:after="0" w:line="240" w:lineRule="auto"/>
        <w:ind w:left="708"/>
        <w:jc w:val="center"/>
        <w:rPr>
          <w:b/>
          <w:sz w:val="44"/>
          <w:szCs w:val="44"/>
        </w:rPr>
      </w:pPr>
      <w:r w:rsidRPr="00453C00">
        <w:rPr>
          <w:b/>
          <w:sz w:val="44"/>
          <w:szCs w:val="44"/>
        </w:rPr>
        <w:t xml:space="preserve"> </w:t>
      </w:r>
      <w:r w:rsidR="001A4106" w:rsidRPr="00453C00">
        <w:rPr>
          <w:b/>
          <w:sz w:val="44"/>
          <w:szCs w:val="44"/>
        </w:rPr>
        <w:t xml:space="preserve">«К </w:t>
      </w:r>
      <w:proofErr w:type="gramStart"/>
      <w:r w:rsidR="001A4106" w:rsidRPr="00453C00">
        <w:rPr>
          <w:b/>
          <w:sz w:val="44"/>
          <w:szCs w:val="44"/>
        </w:rPr>
        <w:t>Незнайке</w:t>
      </w:r>
      <w:proofErr w:type="gramEnd"/>
      <w:r w:rsidR="001A4106" w:rsidRPr="00453C00">
        <w:rPr>
          <w:b/>
          <w:sz w:val="44"/>
          <w:szCs w:val="44"/>
        </w:rPr>
        <w:t xml:space="preserve"> на помощь»</w:t>
      </w:r>
    </w:p>
    <w:p w:rsidR="00453C00" w:rsidRDefault="00453C00" w:rsidP="00453C00">
      <w:pPr>
        <w:spacing w:after="0" w:line="240" w:lineRule="auto"/>
        <w:ind w:left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Совместная деятельность </w:t>
      </w:r>
    </w:p>
    <w:p w:rsidR="00453C00" w:rsidRDefault="00453C00" w:rsidP="00453C00">
      <w:pPr>
        <w:spacing w:after="0" w:line="240" w:lineRule="auto"/>
        <w:ind w:left="708"/>
        <w:jc w:val="center"/>
        <w:rPr>
          <w:sz w:val="36"/>
          <w:szCs w:val="36"/>
        </w:rPr>
      </w:pPr>
      <w:r>
        <w:rPr>
          <w:sz w:val="36"/>
          <w:szCs w:val="36"/>
        </w:rPr>
        <w:t>с детьми среднего дошкольного возраста</w:t>
      </w:r>
    </w:p>
    <w:p w:rsidR="00453C00" w:rsidRPr="00453C00" w:rsidRDefault="00453C00" w:rsidP="00453C00">
      <w:pPr>
        <w:spacing w:after="0" w:line="240" w:lineRule="auto"/>
        <w:ind w:left="708"/>
        <w:jc w:val="center"/>
        <w:rPr>
          <w:sz w:val="36"/>
          <w:szCs w:val="36"/>
        </w:rPr>
      </w:pPr>
      <w:r w:rsidRPr="00453C00">
        <w:rPr>
          <w:sz w:val="36"/>
          <w:szCs w:val="36"/>
        </w:rPr>
        <w:t>по социально – нравственному воспитанию</w:t>
      </w:r>
    </w:p>
    <w:p w:rsidR="000A7AB6" w:rsidRPr="00453C00" w:rsidRDefault="000A7AB6" w:rsidP="00F14446">
      <w:pPr>
        <w:spacing w:after="0" w:line="240" w:lineRule="auto"/>
        <w:ind w:left="708"/>
        <w:jc w:val="center"/>
        <w:rPr>
          <w:b/>
          <w:sz w:val="44"/>
          <w:szCs w:val="44"/>
        </w:rPr>
      </w:pPr>
    </w:p>
    <w:p w:rsidR="000A7AB6" w:rsidRDefault="000A7AB6" w:rsidP="00F14446">
      <w:pPr>
        <w:spacing w:after="0" w:line="240" w:lineRule="auto"/>
        <w:ind w:left="708"/>
        <w:jc w:val="center"/>
        <w:rPr>
          <w:b/>
          <w:sz w:val="56"/>
          <w:szCs w:val="56"/>
        </w:rPr>
      </w:pPr>
    </w:p>
    <w:p w:rsidR="000A7AB6" w:rsidRDefault="000A7AB6" w:rsidP="00F14446">
      <w:pPr>
        <w:spacing w:after="0" w:line="240" w:lineRule="auto"/>
        <w:ind w:left="708"/>
        <w:jc w:val="right"/>
        <w:rPr>
          <w:b/>
          <w:szCs w:val="24"/>
        </w:rPr>
      </w:pPr>
    </w:p>
    <w:p w:rsidR="000A7AB6" w:rsidRDefault="000A7AB6" w:rsidP="00F14446">
      <w:pPr>
        <w:spacing w:after="0" w:line="240" w:lineRule="auto"/>
        <w:ind w:left="708"/>
        <w:jc w:val="right"/>
        <w:rPr>
          <w:b/>
          <w:szCs w:val="24"/>
        </w:rPr>
      </w:pPr>
    </w:p>
    <w:p w:rsidR="00CF6F4F" w:rsidRDefault="00CF6F4F" w:rsidP="00F14446">
      <w:pPr>
        <w:spacing w:after="0" w:line="240" w:lineRule="auto"/>
        <w:ind w:left="708"/>
        <w:jc w:val="right"/>
        <w:rPr>
          <w:b/>
          <w:szCs w:val="24"/>
        </w:rPr>
      </w:pPr>
    </w:p>
    <w:p w:rsidR="00CF6F4F" w:rsidRDefault="00CF6F4F" w:rsidP="00F14446">
      <w:pPr>
        <w:spacing w:after="0" w:line="240" w:lineRule="auto"/>
        <w:ind w:left="708"/>
        <w:jc w:val="right"/>
        <w:rPr>
          <w:b/>
          <w:szCs w:val="24"/>
        </w:rPr>
      </w:pPr>
    </w:p>
    <w:p w:rsidR="00CF6F4F" w:rsidRDefault="00CF6F4F" w:rsidP="00F14446">
      <w:pPr>
        <w:spacing w:after="0" w:line="240" w:lineRule="auto"/>
        <w:ind w:left="708"/>
        <w:jc w:val="right"/>
        <w:rPr>
          <w:b/>
          <w:szCs w:val="24"/>
        </w:rPr>
      </w:pPr>
    </w:p>
    <w:p w:rsidR="00CF6F4F" w:rsidRDefault="00CF6F4F" w:rsidP="00F14446">
      <w:pPr>
        <w:spacing w:after="0" w:line="240" w:lineRule="auto"/>
        <w:ind w:left="708"/>
        <w:jc w:val="right"/>
        <w:rPr>
          <w:b/>
          <w:szCs w:val="24"/>
        </w:rPr>
      </w:pPr>
    </w:p>
    <w:p w:rsidR="00453C00" w:rsidRDefault="00453C00" w:rsidP="00F14446">
      <w:pPr>
        <w:spacing w:after="0" w:line="240" w:lineRule="auto"/>
        <w:ind w:left="708"/>
        <w:jc w:val="right"/>
        <w:rPr>
          <w:b/>
          <w:szCs w:val="24"/>
        </w:rPr>
      </w:pPr>
    </w:p>
    <w:p w:rsidR="00453C00" w:rsidRDefault="00453C00" w:rsidP="00F14446">
      <w:pPr>
        <w:spacing w:after="0" w:line="240" w:lineRule="auto"/>
        <w:ind w:left="708"/>
        <w:jc w:val="right"/>
        <w:rPr>
          <w:b/>
          <w:szCs w:val="24"/>
        </w:rPr>
      </w:pPr>
    </w:p>
    <w:p w:rsidR="00453C00" w:rsidRDefault="00453C00" w:rsidP="00F14446">
      <w:pPr>
        <w:spacing w:after="0" w:line="240" w:lineRule="auto"/>
        <w:ind w:left="708"/>
        <w:jc w:val="right"/>
        <w:rPr>
          <w:b/>
          <w:szCs w:val="24"/>
        </w:rPr>
      </w:pPr>
    </w:p>
    <w:p w:rsidR="00453C00" w:rsidRDefault="00453C00" w:rsidP="00F14446">
      <w:pPr>
        <w:spacing w:after="0" w:line="240" w:lineRule="auto"/>
        <w:ind w:left="708"/>
        <w:jc w:val="right"/>
        <w:rPr>
          <w:b/>
          <w:szCs w:val="24"/>
        </w:rPr>
      </w:pPr>
    </w:p>
    <w:p w:rsidR="000A7AB6" w:rsidRPr="00453C00" w:rsidRDefault="00FD60E2" w:rsidP="00FD60E2">
      <w:pPr>
        <w:spacing w:after="0" w:line="240" w:lineRule="auto"/>
        <w:rPr>
          <w:sz w:val="22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A7AB6" w:rsidRPr="00453C00">
        <w:rPr>
          <w:sz w:val="22"/>
        </w:rPr>
        <w:t xml:space="preserve">Составила </w:t>
      </w:r>
    </w:p>
    <w:p w:rsidR="000A7AB6" w:rsidRPr="00453C00" w:rsidRDefault="000A7AB6" w:rsidP="00F14446">
      <w:pPr>
        <w:spacing w:after="0" w:line="240" w:lineRule="auto"/>
        <w:ind w:left="708"/>
        <w:jc w:val="right"/>
        <w:rPr>
          <w:sz w:val="22"/>
        </w:rPr>
      </w:pPr>
      <w:r w:rsidRPr="00453C00">
        <w:rPr>
          <w:sz w:val="22"/>
        </w:rPr>
        <w:t>Воспитатель 1 квалификационной категории</w:t>
      </w:r>
    </w:p>
    <w:p w:rsidR="000A7AB6" w:rsidRPr="00453C00" w:rsidRDefault="000A7AB6" w:rsidP="00F14446">
      <w:pPr>
        <w:spacing w:after="0" w:line="240" w:lineRule="auto"/>
        <w:ind w:left="708"/>
        <w:jc w:val="right"/>
        <w:rPr>
          <w:sz w:val="22"/>
        </w:rPr>
      </w:pPr>
      <w:r w:rsidRPr="00453C00">
        <w:rPr>
          <w:sz w:val="22"/>
        </w:rPr>
        <w:t>Н.Е. Смирнова</w:t>
      </w:r>
    </w:p>
    <w:p w:rsidR="000A7AB6" w:rsidRDefault="000A7AB6" w:rsidP="00F14446">
      <w:pPr>
        <w:pStyle w:val="a3"/>
        <w:rPr>
          <w:b/>
          <w:lang w:eastAsia="ru-RU"/>
        </w:rPr>
      </w:pPr>
    </w:p>
    <w:p w:rsidR="000A7AB6" w:rsidRDefault="000A7AB6" w:rsidP="00F14446">
      <w:pPr>
        <w:pStyle w:val="a3"/>
        <w:rPr>
          <w:b/>
          <w:lang w:eastAsia="ru-RU"/>
        </w:rPr>
      </w:pPr>
    </w:p>
    <w:p w:rsidR="000A7AB6" w:rsidRDefault="000A7AB6" w:rsidP="00F14446">
      <w:pPr>
        <w:pStyle w:val="a3"/>
        <w:rPr>
          <w:b/>
          <w:lang w:eastAsia="ru-RU"/>
        </w:rPr>
      </w:pPr>
    </w:p>
    <w:p w:rsidR="000A7AB6" w:rsidRDefault="000A7AB6" w:rsidP="00F14446">
      <w:pPr>
        <w:pStyle w:val="a3"/>
        <w:rPr>
          <w:b/>
          <w:lang w:eastAsia="ru-RU"/>
        </w:rPr>
      </w:pPr>
    </w:p>
    <w:p w:rsidR="00F14446" w:rsidRDefault="00F14446" w:rsidP="00F14446">
      <w:pPr>
        <w:pStyle w:val="a3"/>
        <w:rPr>
          <w:b/>
          <w:lang w:eastAsia="ru-RU"/>
        </w:rPr>
      </w:pPr>
    </w:p>
    <w:p w:rsidR="00F14446" w:rsidRDefault="00F14446" w:rsidP="00F14446">
      <w:pPr>
        <w:pStyle w:val="a3"/>
        <w:rPr>
          <w:b/>
          <w:lang w:eastAsia="ru-RU"/>
        </w:rPr>
      </w:pPr>
    </w:p>
    <w:p w:rsidR="00F14446" w:rsidRDefault="00F14446" w:rsidP="00F14446">
      <w:pPr>
        <w:pStyle w:val="a3"/>
        <w:rPr>
          <w:b/>
          <w:lang w:eastAsia="ru-RU"/>
        </w:rPr>
      </w:pPr>
    </w:p>
    <w:p w:rsidR="00F14446" w:rsidRDefault="00F14446" w:rsidP="00F14446">
      <w:pPr>
        <w:pStyle w:val="a3"/>
        <w:rPr>
          <w:b/>
          <w:lang w:eastAsia="ru-RU"/>
        </w:rPr>
      </w:pPr>
    </w:p>
    <w:p w:rsidR="00F14446" w:rsidRDefault="00F14446" w:rsidP="00F14446">
      <w:pPr>
        <w:pStyle w:val="a3"/>
        <w:rPr>
          <w:b/>
          <w:lang w:eastAsia="ru-RU"/>
        </w:rPr>
      </w:pPr>
    </w:p>
    <w:p w:rsidR="00F14446" w:rsidRDefault="00F14446" w:rsidP="00F14446">
      <w:pPr>
        <w:pStyle w:val="a3"/>
        <w:rPr>
          <w:b/>
          <w:lang w:eastAsia="ru-RU"/>
        </w:rPr>
      </w:pPr>
    </w:p>
    <w:p w:rsidR="00F14446" w:rsidRDefault="00F14446" w:rsidP="00F14446">
      <w:pPr>
        <w:pStyle w:val="a3"/>
        <w:rPr>
          <w:b/>
          <w:lang w:eastAsia="ru-RU"/>
        </w:rPr>
      </w:pPr>
    </w:p>
    <w:p w:rsidR="00F14446" w:rsidRDefault="00F14446" w:rsidP="00F14446">
      <w:pPr>
        <w:pStyle w:val="a3"/>
        <w:rPr>
          <w:b/>
          <w:lang w:eastAsia="ru-RU"/>
        </w:rPr>
      </w:pPr>
    </w:p>
    <w:p w:rsidR="00F14446" w:rsidRDefault="00F14446" w:rsidP="00F14446">
      <w:pPr>
        <w:pStyle w:val="a3"/>
        <w:rPr>
          <w:b/>
          <w:lang w:eastAsia="ru-RU"/>
        </w:rPr>
      </w:pPr>
    </w:p>
    <w:p w:rsidR="00F14446" w:rsidRDefault="00F14446" w:rsidP="00F14446">
      <w:pPr>
        <w:pStyle w:val="a3"/>
        <w:rPr>
          <w:b/>
          <w:lang w:eastAsia="ru-RU"/>
        </w:rPr>
      </w:pPr>
    </w:p>
    <w:p w:rsidR="00453C00" w:rsidRPr="00453C00" w:rsidRDefault="00FD60E2" w:rsidP="00FD60E2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b/>
          <w:lang w:eastAsia="ru-RU"/>
        </w:rPr>
        <w:t xml:space="preserve">                                                                        </w:t>
      </w:r>
      <w:r w:rsidR="00453C00" w:rsidRPr="00453C00">
        <w:rPr>
          <w:rFonts w:eastAsia="Calibri" w:cs="Times New Roman"/>
          <w:sz w:val="20"/>
          <w:szCs w:val="20"/>
        </w:rPr>
        <w:t>Санкт-Петербург, 2012 г.</w:t>
      </w:r>
    </w:p>
    <w:p w:rsidR="001A4106" w:rsidRPr="008E7A8B" w:rsidRDefault="001A4106" w:rsidP="00F14446">
      <w:pPr>
        <w:pStyle w:val="a3"/>
        <w:rPr>
          <w:b/>
          <w:lang w:eastAsia="ru-RU"/>
        </w:rPr>
      </w:pPr>
      <w:r w:rsidRPr="008E7A8B">
        <w:rPr>
          <w:b/>
          <w:lang w:eastAsia="ru-RU"/>
        </w:rPr>
        <w:lastRenderedPageBreak/>
        <w:t>Программное содержание:</w:t>
      </w:r>
    </w:p>
    <w:p w:rsidR="001A4106" w:rsidRDefault="001A4106" w:rsidP="00F14446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Pr="007A41B2">
        <w:rPr>
          <w:lang w:eastAsia="ru-RU"/>
        </w:rPr>
        <w:t xml:space="preserve">Дать детям возможность глубже осознать, что такое надёжные друзья; </w:t>
      </w:r>
    </w:p>
    <w:p w:rsidR="001A4106" w:rsidRDefault="001A4106" w:rsidP="00F14446">
      <w:pPr>
        <w:pStyle w:val="a3"/>
        <w:rPr>
          <w:lang w:eastAsia="ru-RU"/>
        </w:rPr>
      </w:pPr>
      <w:r>
        <w:rPr>
          <w:lang w:eastAsia="ru-RU"/>
        </w:rPr>
        <w:t>- В</w:t>
      </w:r>
      <w:r w:rsidRPr="007A41B2">
        <w:rPr>
          <w:lang w:eastAsia="ru-RU"/>
        </w:rPr>
        <w:t xml:space="preserve">ызвать желание иметь друзей, делать для них приятное; </w:t>
      </w:r>
    </w:p>
    <w:p w:rsidR="001A4106" w:rsidRDefault="001A4106" w:rsidP="00F14446">
      <w:pPr>
        <w:pStyle w:val="a3"/>
        <w:rPr>
          <w:lang w:eastAsia="ru-RU"/>
        </w:rPr>
      </w:pPr>
      <w:r>
        <w:rPr>
          <w:lang w:eastAsia="ru-RU"/>
        </w:rPr>
        <w:t>- О</w:t>
      </w:r>
      <w:r w:rsidRPr="007A41B2">
        <w:rPr>
          <w:lang w:eastAsia="ru-RU"/>
        </w:rPr>
        <w:t>бъяснить, что надёжным может называться только тот, кто ни разу не обманул, не нарушил обещания, не совершил предательства;</w:t>
      </w:r>
    </w:p>
    <w:p w:rsidR="001A4106" w:rsidRDefault="001A4106" w:rsidP="00F14446">
      <w:pPr>
        <w:pStyle w:val="a3"/>
        <w:rPr>
          <w:lang w:eastAsia="ru-RU"/>
        </w:rPr>
      </w:pPr>
      <w:r>
        <w:rPr>
          <w:lang w:eastAsia="ru-RU"/>
        </w:rPr>
        <w:t>- З</w:t>
      </w:r>
      <w:r w:rsidRPr="007A41B2">
        <w:rPr>
          <w:lang w:eastAsia="ru-RU"/>
        </w:rPr>
        <w:t>акреплять умение разрешать проблемные ситуации, развивать ассоциативное мышление.</w:t>
      </w:r>
    </w:p>
    <w:p w:rsidR="001A4106" w:rsidRPr="00D42D66" w:rsidRDefault="001A4106" w:rsidP="00F14446">
      <w:pPr>
        <w:pStyle w:val="a3"/>
        <w:rPr>
          <w:lang w:eastAsia="ru-RU"/>
        </w:rPr>
      </w:pPr>
      <w:r>
        <w:rPr>
          <w:lang w:eastAsia="ru-RU"/>
        </w:rPr>
        <w:t>- Р</w:t>
      </w:r>
      <w:r w:rsidRPr="00D42D66">
        <w:rPr>
          <w:lang w:eastAsia="ru-RU"/>
        </w:rPr>
        <w:t>азвивать речь, внимание, память, умение выразительно читать стихи</w:t>
      </w:r>
    </w:p>
    <w:p w:rsidR="001A4106" w:rsidRDefault="001A4106" w:rsidP="00F14446">
      <w:pPr>
        <w:pStyle w:val="a3"/>
        <w:rPr>
          <w:lang w:eastAsia="ru-RU"/>
        </w:rPr>
      </w:pPr>
      <w:r>
        <w:rPr>
          <w:lang w:eastAsia="ru-RU"/>
        </w:rPr>
        <w:t>- В</w:t>
      </w:r>
      <w:r w:rsidRPr="00D42D66">
        <w:rPr>
          <w:lang w:eastAsia="ru-RU"/>
        </w:rPr>
        <w:t>оспитывать дружеские взаимоотношения между детьми, уважительное отношение к окружающим</w:t>
      </w:r>
    </w:p>
    <w:p w:rsidR="001A4106" w:rsidRDefault="001A4106" w:rsidP="00F14446">
      <w:pPr>
        <w:pStyle w:val="a3"/>
        <w:rPr>
          <w:lang w:eastAsia="ru-RU"/>
        </w:rPr>
      </w:pPr>
      <w:r w:rsidRPr="00D42D66">
        <w:rPr>
          <w:lang w:eastAsia="ru-RU"/>
        </w:rPr>
        <w:t>- закрепить знания детей о значении слов - добро, доброта, вежливость</w:t>
      </w:r>
      <w:r>
        <w:rPr>
          <w:lang w:eastAsia="ru-RU"/>
        </w:rPr>
        <w:t>, доверие</w:t>
      </w:r>
    </w:p>
    <w:p w:rsidR="00F14446" w:rsidRDefault="00F14446" w:rsidP="00F14446">
      <w:pPr>
        <w:pStyle w:val="a3"/>
        <w:rPr>
          <w:b/>
          <w:lang w:eastAsia="ru-RU"/>
        </w:rPr>
      </w:pPr>
    </w:p>
    <w:p w:rsidR="000A7AB6" w:rsidRDefault="000A7AB6" w:rsidP="00F14446">
      <w:pPr>
        <w:pStyle w:val="a3"/>
        <w:rPr>
          <w:b/>
          <w:lang w:eastAsia="ru-RU"/>
        </w:rPr>
      </w:pPr>
      <w:r w:rsidRPr="000A7AB6">
        <w:rPr>
          <w:b/>
          <w:lang w:eastAsia="ru-RU"/>
        </w:rPr>
        <w:t>Материалы:</w:t>
      </w:r>
    </w:p>
    <w:p w:rsidR="000A7AB6" w:rsidRDefault="000A7AB6" w:rsidP="00F14446">
      <w:pPr>
        <w:pStyle w:val="a3"/>
        <w:rPr>
          <w:lang w:eastAsia="ru-RU"/>
        </w:rPr>
      </w:pPr>
      <w:r>
        <w:rPr>
          <w:lang w:eastAsia="ru-RU"/>
        </w:rPr>
        <w:t>- Письмо от Незнайки</w:t>
      </w:r>
    </w:p>
    <w:p w:rsidR="000A7AB6" w:rsidRDefault="000A7AB6" w:rsidP="00F14446">
      <w:pPr>
        <w:pStyle w:val="a3"/>
        <w:rPr>
          <w:lang w:eastAsia="ru-RU"/>
        </w:rPr>
      </w:pPr>
      <w:r>
        <w:rPr>
          <w:lang w:eastAsia="ru-RU"/>
        </w:rPr>
        <w:t>- Стена доверия, составленная из кубиков.</w:t>
      </w:r>
    </w:p>
    <w:p w:rsidR="000A7AB6" w:rsidRDefault="000A7AB6" w:rsidP="00F14446">
      <w:pPr>
        <w:pStyle w:val="a3"/>
        <w:rPr>
          <w:lang w:eastAsia="ru-RU"/>
        </w:rPr>
      </w:pPr>
      <w:r>
        <w:rPr>
          <w:lang w:eastAsia="ru-RU"/>
        </w:rPr>
        <w:t>- Следы на полу</w:t>
      </w:r>
    </w:p>
    <w:p w:rsidR="000A7AB6" w:rsidRDefault="000A7AB6" w:rsidP="00F14446">
      <w:pPr>
        <w:pStyle w:val="a3"/>
        <w:rPr>
          <w:lang w:eastAsia="ru-RU"/>
        </w:rPr>
      </w:pPr>
      <w:r>
        <w:rPr>
          <w:lang w:eastAsia="ru-RU"/>
        </w:rPr>
        <w:t>- Игрушки: Незнайка, Буратино, утенок.</w:t>
      </w:r>
    </w:p>
    <w:p w:rsidR="000A7AB6" w:rsidRDefault="000A7AB6" w:rsidP="00F14446">
      <w:pPr>
        <w:pStyle w:val="a3"/>
        <w:rPr>
          <w:lang w:eastAsia="ru-RU"/>
        </w:rPr>
      </w:pPr>
      <w:r>
        <w:rPr>
          <w:lang w:eastAsia="ru-RU"/>
        </w:rPr>
        <w:t>- Шаблоны с изображением лица на каждого ребенка.</w:t>
      </w:r>
    </w:p>
    <w:p w:rsidR="00B92B6A" w:rsidRPr="000A7AB6" w:rsidRDefault="00B92B6A" w:rsidP="00F14446">
      <w:pPr>
        <w:pStyle w:val="a3"/>
        <w:rPr>
          <w:lang w:eastAsia="ru-RU"/>
        </w:rPr>
      </w:pPr>
      <w:r>
        <w:rPr>
          <w:lang w:eastAsia="ru-RU"/>
        </w:rPr>
        <w:t>- Презентация «Хорошо или плохо»</w:t>
      </w:r>
    </w:p>
    <w:p w:rsidR="00F14446" w:rsidRDefault="00F14446" w:rsidP="00F14446">
      <w:pPr>
        <w:pStyle w:val="a3"/>
        <w:rPr>
          <w:b/>
          <w:lang w:eastAsia="ru-RU"/>
        </w:rPr>
      </w:pPr>
    </w:p>
    <w:p w:rsidR="001A4106" w:rsidRPr="000A7AB6" w:rsidRDefault="001A4106" w:rsidP="00F14446">
      <w:pPr>
        <w:pStyle w:val="a3"/>
        <w:rPr>
          <w:b/>
          <w:lang w:eastAsia="ru-RU"/>
        </w:rPr>
      </w:pPr>
      <w:r w:rsidRPr="000A7AB6">
        <w:rPr>
          <w:b/>
          <w:lang w:eastAsia="ru-RU"/>
        </w:rPr>
        <w:t xml:space="preserve">Предварительная работа </w:t>
      </w:r>
    </w:p>
    <w:p w:rsidR="001A4106" w:rsidRDefault="001A4106" w:rsidP="00F14446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Pr="008E7A8B">
        <w:rPr>
          <w:lang w:eastAsia="ru-RU"/>
        </w:rPr>
        <w:t>Заучивание с детьми пословиц и поговорок о надёжности.</w:t>
      </w:r>
    </w:p>
    <w:p w:rsidR="001A4106" w:rsidRPr="00782E98" w:rsidRDefault="001A4106" w:rsidP="00F14446">
      <w:pPr>
        <w:pStyle w:val="a3"/>
        <w:rPr>
          <w:sz w:val="20"/>
          <w:szCs w:val="20"/>
        </w:rPr>
      </w:pPr>
      <w:r>
        <w:rPr>
          <w:lang w:eastAsia="ru-RU"/>
        </w:rPr>
        <w:t xml:space="preserve">- Заучивание стихотворения  </w:t>
      </w:r>
      <w:proofErr w:type="spellStart"/>
      <w:r w:rsidRPr="00782E98">
        <w:rPr>
          <w:i/>
          <w:iCs/>
          <w:sz w:val="20"/>
          <w:szCs w:val="20"/>
          <w:lang w:eastAsia="ru-RU"/>
        </w:rPr>
        <w:t>И.Мазнин</w:t>
      </w:r>
      <w:r>
        <w:rPr>
          <w:i/>
          <w:iCs/>
          <w:sz w:val="20"/>
          <w:szCs w:val="20"/>
          <w:lang w:eastAsia="ru-RU"/>
        </w:rPr>
        <w:t>а</w:t>
      </w:r>
      <w:proofErr w:type="spellEnd"/>
      <w:r>
        <w:rPr>
          <w:lang w:eastAsia="ru-RU"/>
        </w:rPr>
        <w:t xml:space="preserve">  «</w:t>
      </w:r>
      <w:r w:rsidRPr="00782E98">
        <w:rPr>
          <w:sz w:val="20"/>
          <w:szCs w:val="20"/>
          <w:lang w:eastAsia="ru-RU"/>
        </w:rPr>
        <w:t>ДАВАЙТЕ ДРУЖИТЬ</w:t>
      </w:r>
      <w:r>
        <w:rPr>
          <w:sz w:val="20"/>
          <w:szCs w:val="20"/>
          <w:lang w:eastAsia="ru-RU"/>
        </w:rPr>
        <w:t>»</w:t>
      </w:r>
    </w:p>
    <w:p w:rsidR="001A4106" w:rsidRPr="008E7A8B" w:rsidRDefault="001A4106" w:rsidP="00F14446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Pr="008E7A8B">
        <w:rPr>
          <w:lang w:eastAsia="ru-RU"/>
        </w:rPr>
        <w:t>Чтение художественных произведений:</w:t>
      </w:r>
    </w:p>
    <w:p w:rsidR="001A4106" w:rsidRPr="008E7A8B" w:rsidRDefault="001A4106" w:rsidP="00F14446">
      <w:pPr>
        <w:pStyle w:val="a3"/>
        <w:rPr>
          <w:lang w:eastAsia="ru-RU"/>
        </w:rPr>
      </w:pPr>
      <w:r w:rsidRPr="008E7A8B">
        <w:rPr>
          <w:lang w:eastAsia="ru-RU"/>
        </w:rPr>
        <w:t>В. Осеева “До первого дождя”;</w:t>
      </w:r>
    </w:p>
    <w:p w:rsidR="001A4106" w:rsidRPr="008E7A8B" w:rsidRDefault="001A4106" w:rsidP="00F14446">
      <w:pPr>
        <w:pStyle w:val="a3"/>
        <w:rPr>
          <w:lang w:eastAsia="ru-RU"/>
        </w:rPr>
      </w:pPr>
      <w:r w:rsidRPr="008E7A8B">
        <w:rPr>
          <w:lang w:eastAsia="ru-RU"/>
        </w:rPr>
        <w:t>К. Пермяк “Надёжный человек”;</w:t>
      </w:r>
    </w:p>
    <w:p w:rsidR="001A4106" w:rsidRPr="008E7A8B" w:rsidRDefault="001A4106" w:rsidP="00F14446">
      <w:pPr>
        <w:pStyle w:val="a3"/>
        <w:rPr>
          <w:lang w:eastAsia="ru-RU"/>
        </w:rPr>
      </w:pPr>
      <w:r w:rsidRPr="008E7A8B">
        <w:rPr>
          <w:lang w:eastAsia="ru-RU"/>
        </w:rPr>
        <w:t xml:space="preserve">И. </w:t>
      </w:r>
      <w:proofErr w:type="spellStart"/>
      <w:r w:rsidRPr="008E7A8B">
        <w:rPr>
          <w:lang w:eastAsia="ru-RU"/>
        </w:rPr>
        <w:t>Турчина</w:t>
      </w:r>
      <w:proofErr w:type="spellEnd"/>
      <w:r w:rsidRPr="008E7A8B">
        <w:rPr>
          <w:lang w:eastAsia="ru-RU"/>
        </w:rPr>
        <w:t xml:space="preserve"> “Дружба”;</w:t>
      </w:r>
    </w:p>
    <w:p w:rsidR="001A4106" w:rsidRPr="008E7A8B" w:rsidRDefault="001A4106" w:rsidP="00F14446">
      <w:pPr>
        <w:pStyle w:val="a3"/>
        <w:rPr>
          <w:lang w:eastAsia="ru-RU"/>
        </w:rPr>
      </w:pPr>
      <w:r w:rsidRPr="008E7A8B">
        <w:rPr>
          <w:lang w:eastAsia="ru-RU"/>
        </w:rPr>
        <w:t>В. Донников “Канавка”.</w:t>
      </w:r>
    </w:p>
    <w:p w:rsidR="001A4106" w:rsidRPr="008E7A8B" w:rsidRDefault="001A4106" w:rsidP="00F14446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Pr="008E7A8B">
        <w:rPr>
          <w:lang w:eastAsia="ru-RU"/>
        </w:rPr>
        <w:t>Работа с иллюстрированным материалом.</w:t>
      </w:r>
    </w:p>
    <w:p w:rsidR="001A4106" w:rsidRDefault="001A4106" w:rsidP="00F14446">
      <w:pPr>
        <w:pStyle w:val="a3"/>
        <w:rPr>
          <w:lang w:eastAsia="ru-RU"/>
        </w:rPr>
      </w:pPr>
    </w:p>
    <w:p w:rsidR="001A4106" w:rsidRDefault="001A4106" w:rsidP="00F14446">
      <w:pPr>
        <w:pStyle w:val="a3"/>
        <w:rPr>
          <w:b/>
          <w:lang w:eastAsia="ru-RU"/>
        </w:rPr>
      </w:pPr>
      <w:r w:rsidRPr="008E7A8B">
        <w:rPr>
          <w:b/>
          <w:lang w:eastAsia="ru-RU"/>
        </w:rPr>
        <w:t>Ход занятия</w:t>
      </w:r>
    </w:p>
    <w:p w:rsidR="001A4106" w:rsidRDefault="001A4106" w:rsidP="00F14446">
      <w:pPr>
        <w:pStyle w:val="a3"/>
        <w:rPr>
          <w:lang w:eastAsia="ru-RU"/>
        </w:rPr>
      </w:pPr>
      <w:r w:rsidRPr="00497726">
        <w:rPr>
          <w:b/>
          <w:lang w:eastAsia="ru-RU"/>
        </w:rPr>
        <w:t>Воспитатель</w:t>
      </w:r>
      <w:r w:rsidR="00F14446">
        <w:rPr>
          <w:b/>
          <w:lang w:eastAsia="ru-RU"/>
        </w:rPr>
        <w:t xml:space="preserve">: </w:t>
      </w:r>
      <w:r w:rsidRPr="00342D06">
        <w:rPr>
          <w:lang w:eastAsia="ru-RU"/>
        </w:rPr>
        <w:t>Ре</w:t>
      </w:r>
      <w:r>
        <w:rPr>
          <w:lang w:eastAsia="ru-RU"/>
        </w:rPr>
        <w:t>бята, посмотрите, сколько сегодня к нам пришло гостей. А что нужно сделать</w:t>
      </w:r>
      <w:r w:rsidR="00740D0E">
        <w:rPr>
          <w:lang w:eastAsia="ru-RU"/>
        </w:rPr>
        <w:t>,</w:t>
      </w:r>
      <w:r>
        <w:rPr>
          <w:lang w:eastAsia="ru-RU"/>
        </w:rPr>
        <w:t xml:space="preserve"> когда приходят гости? </w:t>
      </w:r>
      <w:r w:rsidR="00F14446">
        <w:rPr>
          <w:lang w:eastAsia="ru-RU"/>
        </w:rPr>
        <w:t xml:space="preserve">Правильно, нужно поздороваться </w:t>
      </w:r>
      <w:r>
        <w:rPr>
          <w:lang w:eastAsia="ru-RU"/>
        </w:rPr>
        <w:t>(здороваются) А теперь давайте пригласим их сесть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(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>риглашают)</w:t>
      </w:r>
    </w:p>
    <w:p w:rsidR="001A4106" w:rsidRDefault="001A4106" w:rsidP="00F14446">
      <w:pPr>
        <w:pStyle w:val="a3"/>
        <w:rPr>
          <w:rFonts w:eastAsia="Times New Roman" w:cs="Times New Roman"/>
          <w:szCs w:val="24"/>
          <w:lang w:eastAsia="ru-RU"/>
        </w:rPr>
      </w:pPr>
      <w:r>
        <w:rPr>
          <w:lang w:eastAsia="ru-RU"/>
        </w:rPr>
        <w:t>А мы с вами поиграем</w:t>
      </w:r>
      <w:r w:rsidR="00F14446">
        <w:rPr>
          <w:rFonts w:eastAsia="Times New Roman" w:cs="Times New Roman"/>
          <w:color w:val="FF0000"/>
          <w:szCs w:val="24"/>
          <w:lang w:eastAsia="ru-RU"/>
        </w:rPr>
        <w:t xml:space="preserve">. </w:t>
      </w:r>
      <w:r w:rsidRPr="00342D06">
        <w:rPr>
          <w:rFonts w:eastAsia="Times New Roman" w:cs="Times New Roman"/>
          <w:szCs w:val="24"/>
          <w:lang w:eastAsia="ru-RU"/>
        </w:rPr>
        <w:t>Возьмитесь за руки и, поворачивая голову к рядом стоящему другу, глядя прямо ему в глаза, ласково скажит</w:t>
      </w:r>
      <w:r w:rsidR="00F14446">
        <w:rPr>
          <w:rFonts w:eastAsia="Times New Roman" w:cs="Times New Roman"/>
          <w:szCs w:val="24"/>
          <w:lang w:eastAsia="ru-RU"/>
        </w:rPr>
        <w:t xml:space="preserve">е: «Саша, не сердись, улыбнись» </w:t>
      </w:r>
      <w:r>
        <w:rPr>
          <w:rFonts w:eastAsia="Times New Roman" w:cs="Times New Roman"/>
          <w:szCs w:val="24"/>
          <w:lang w:eastAsia="ru-RU"/>
        </w:rPr>
        <w:t xml:space="preserve">(каждый ребенок поворачивается и говорит эту фразу соседу) </w:t>
      </w:r>
    </w:p>
    <w:p w:rsidR="001A4106" w:rsidRDefault="001A4106" w:rsidP="00F14446">
      <w:pPr>
        <w:pStyle w:val="a3"/>
        <w:rPr>
          <w:lang w:eastAsia="ru-RU"/>
        </w:rPr>
      </w:pPr>
      <w:r>
        <w:rPr>
          <w:lang w:eastAsia="ru-RU"/>
        </w:rPr>
        <w:t>А теперь давайте повернемся к нашим гостям и тоже так скажем: Не сердитесь, улыбнитесь.</w:t>
      </w:r>
    </w:p>
    <w:p w:rsidR="001A4106" w:rsidRPr="00342D06" w:rsidRDefault="001A4106" w:rsidP="00F14446">
      <w:pPr>
        <w:pStyle w:val="a3"/>
        <w:rPr>
          <w:lang w:eastAsia="ru-RU"/>
        </w:rPr>
      </w:pPr>
      <w:r w:rsidRPr="00497726">
        <w:rPr>
          <w:b/>
          <w:lang w:eastAsia="ru-RU"/>
        </w:rPr>
        <w:t>Воспитатель продолжает</w:t>
      </w:r>
      <w:r>
        <w:rPr>
          <w:lang w:eastAsia="ru-RU"/>
        </w:rPr>
        <w:t xml:space="preserve">: Садитесь </w:t>
      </w:r>
      <w:proofErr w:type="gramStart"/>
      <w:r>
        <w:rPr>
          <w:lang w:eastAsia="ru-RU"/>
        </w:rPr>
        <w:t>поудобнее</w:t>
      </w:r>
      <w:proofErr w:type="gramEnd"/>
      <w:r w:rsidR="00F14446">
        <w:rPr>
          <w:lang w:eastAsia="ru-RU"/>
        </w:rPr>
        <w:t xml:space="preserve">, </w:t>
      </w:r>
      <w:r>
        <w:rPr>
          <w:lang w:eastAsia="ru-RU"/>
        </w:rPr>
        <w:t>пусть вам будет тепло и уютно.</w:t>
      </w:r>
    </w:p>
    <w:p w:rsidR="001A4106" w:rsidRPr="008E7A8B" w:rsidRDefault="001A4106" w:rsidP="00F14446">
      <w:pPr>
        <w:pStyle w:val="a3"/>
        <w:rPr>
          <w:lang w:eastAsia="ru-RU"/>
        </w:rPr>
      </w:pPr>
      <w:r w:rsidRPr="00497726">
        <w:rPr>
          <w:b/>
          <w:lang w:eastAsia="ru-RU"/>
        </w:rPr>
        <w:t>Воспитатель</w:t>
      </w:r>
      <w:r w:rsidR="00F14446">
        <w:rPr>
          <w:lang w:eastAsia="ru-RU"/>
        </w:rPr>
        <w:t xml:space="preserve">: </w:t>
      </w:r>
      <w:r w:rsidRPr="008E7A8B">
        <w:rPr>
          <w:lang w:eastAsia="ru-RU"/>
        </w:rPr>
        <w:t>Ре</w:t>
      </w:r>
      <w:r>
        <w:rPr>
          <w:lang w:eastAsia="ru-RU"/>
        </w:rPr>
        <w:t>бята я сегодня получила письмо от Незнайки. У него опять что –</w:t>
      </w:r>
      <w:r w:rsidR="00F14446">
        <w:rPr>
          <w:lang w:eastAsia="ru-RU"/>
        </w:rPr>
        <w:t xml:space="preserve"> то случилось. </w:t>
      </w:r>
      <w:r>
        <w:rPr>
          <w:lang w:eastAsia="ru-RU"/>
        </w:rPr>
        <w:t>Да</w:t>
      </w:r>
      <w:r w:rsidR="00F14446">
        <w:rPr>
          <w:lang w:eastAsia="ru-RU"/>
        </w:rPr>
        <w:t xml:space="preserve">вайте </w:t>
      </w:r>
      <w:proofErr w:type="gramStart"/>
      <w:r w:rsidR="00F14446">
        <w:rPr>
          <w:lang w:eastAsia="ru-RU"/>
        </w:rPr>
        <w:t>прочитаем</w:t>
      </w:r>
      <w:proofErr w:type="gramEnd"/>
      <w:r w:rsidR="00F14446">
        <w:rPr>
          <w:lang w:eastAsia="ru-RU"/>
        </w:rPr>
        <w:t xml:space="preserve"> что он пишет. Ч</w:t>
      </w:r>
      <w:r>
        <w:rPr>
          <w:lang w:eastAsia="ru-RU"/>
        </w:rPr>
        <w:t>итает текст: Здравствуйте дорогие ребята. Я шел к вам в гости и потерялся. У меня есть карта, но я не умею ей пользоваться.  Я не знаю</w:t>
      </w:r>
      <w:r w:rsidR="00F14446">
        <w:rPr>
          <w:lang w:eastAsia="ru-RU"/>
        </w:rPr>
        <w:t>,</w:t>
      </w:r>
      <w:r>
        <w:rPr>
          <w:lang w:eastAsia="ru-RU"/>
        </w:rPr>
        <w:t xml:space="preserve"> где нахожусь. Помогите мне</w:t>
      </w:r>
      <w:r w:rsidR="00F14446">
        <w:rPr>
          <w:lang w:eastAsia="ru-RU"/>
        </w:rPr>
        <w:t>,</w:t>
      </w:r>
      <w:r>
        <w:rPr>
          <w:lang w:eastAsia="ru-RU"/>
        </w:rPr>
        <w:t xml:space="preserve"> пожалуйста.</w:t>
      </w:r>
    </w:p>
    <w:p w:rsidR="001A4106" w:rsidRPr="00497726" w:rsidRDefault="001A4106" w:rsidP="00F14446">
      <w:pPr>
        <w:pStyle w:val="a3"/>
        <w:rPr>
          <w:lang w:eastAsia="ru-RU"/>
        </w:rPr>
      </w:pPr>
      <w:r w:rsidRPr="00497726">
        <w:rPr>
          <w:b/>
          <w:lang w:eastAsia="ru-RU"/>
        </w:rPr>
        <w:t>Воспитатель</w:t>
      </w:r>
      <w:r w:rsidR="00F14446">
        <w:rPr>
          <w:lang w:eastAsia="ru-RU"/>
        </w:rPr>
        <w:t xml:space="preserve">: </w:t>
      </w:r>
      <w:r w:rsidRPr="00497726">
        <w:rPr>
          <w:lang w:eastAsia="ru-RU"/>
        </w:rPr>
        <w:t>Как бы вы поступили, если бы вас позвали на помощь?</w:t>
      </w:r>
    </w:p>
    <w:p w:rsidR="001A4106" w:rsidRPr="007A41B2" w:rsidRDefault="001A4106" w:rsidP="00F14446">
      <w:pPr>
        <w:pStyle w:val="a3"/>
        <w:rPr>
          <w:lang w:eastAsia="ru-RU"/>
        </w:rPr>
      </w:pPr>
      <w:r w:rsidRPr="007A41B2">
        <w:rPr>
          <w:b/>
          <w:bCs/>
          <w:lang w:eastAsia="ru-RU"/>
        </w:rPr>
        <w:t>Дети</w:t>
      </w:r>
      <w:r w:rsidR="00F14446">
        <w:rPr>
          <w:lang w:eastAsia="ru-RU"/>
        </w:rPr>
        <w:t>: П</w:t>
      </w:r>
      <w:r w:rsidRPr="007A41B2">
        <w:rPr>
          <w:lang w:eastAsia="ru-RU"/>
        </w:rPr>
        <w:t>ошли бы выручать.</w:t>
      </w:r>
    </w:p>
    <w:p w:rsidR="001A4106" w:rsidRDefault="001A4106" w:rsidP="00F14446">
      <w:pPr>
        <w:pStyle w:val="a3"/>
        <w:rPr>
          <w:rFonts w:eastAsia="Times New Roman" w:cs="Times New Roman"/>
          <w:szCs w:val="24"/>
          <w:lang w:eastAsia="ru-RU"/>
        </w:rPr>
      </w:pPr>
      <w:r w:rsidRPr="007A41B2">
        <w:rPr>
          <w:b/>
          <w:bCs/>
          <w:lang w:eastAsia="ru-RU"/>
        </w:rPr>
        <w:t>Воспитатель</w:t>
      </w:r>
      <w:r w:rsidR="00F14446">
        <w:rPr>
          <w:lang w:eastAsia="ru-RU"/>
        </w:rPr>
        <w:t xml:space="preserve">: Правильно, </w:t>
      </w:r>
      <w:r w:rsidRPr="007A41B2">
        <w:rPr>
          <w:lang w:eastAsia="ru-RU"/>
        </w:rPr>
        <w:t>дети, ведь настоящая, надёжная дружба проявляется в беде и опасности. Ребята, но куда же нам идти?</w:t>
      </w:r>
      <w:r>
        <w:rPr>
          <w:lang w:eastAsia="ru-RU"/>
        </w:rPr>
        <w:t xml:space="preserve"> Посмотрите, </w:t>
      </w:r>
      <w:r w:rsidR="00F14446">
        <w:rPr>
          <w:lang w:eastAsia="ru-RU"/>
        </w:rPr>
        <w:t xml:space="preserve">на полу какие – то следы. </w:t>
      </w:r>
      <w:r w:rsidRPr="007A41B2">
        <w:rPr>
          <w:rFonts w:eastAsia="Times New Roman" w:cs="Times New Roman"/>
          <w:szCs w:val="24"/>
          <w:lang w:eastAsia="ru-RU"/>
        </w:rPr>
        <w:t>Куда же они ведут? Давайте пойдём по ним, и, может бы</w:t>
      </w:r>
      <w:r w:rsidR="00F14446">
        <w:rPr>
          <w:rFonts w:eastAsia="Times New Roman" w:cs="Times New Roman"/>
          <w:szCs w:val="24"/>
          <w:lang w:eastAsia="ru-RU"/>
        </w:rPr>
        <w:t>ть, придём туда, куда нам нужно (</w:t>
      </w:r>
      <w:r w:rsidRPr="007A41B2">
        <w:rPr>
          <w:rFonts w:eastAsia="Times New Roman" w:cs="Times New Roman"/>
          <w:i/>
          <w:iCs/>
          <w:szCs w:val="24"/>
          <w:lang w:eastAsia="ru-RU"/>
        </w:rPr>
        <w:t>дети идут, видят на пути небольшое озеро</w:t>
      </w:r>
      <w:r w:rsidRPr="007A41B2">
        <w:rPr>
          <w:rFonts w:eastAsia="Times New Roman" w:cs="Times New Roman"/>
          <w:szCs w:val="24"/>
          <w:lang w:eastAsia="ru-RU"/>
        </w:rPr>
        <w:t>)</w:t>
      </w:r>
    </w:p>
    <w:p w:rsidR="001A4106" w:rsidRDefault="001A4106" w:rsidP="00F14446">
      <w:pPr>
        <w:pStyle w:val="a3"/>
        <w:rPr>
          <w:rFonts w:eastAsia="Times New Roman" w:cs="Times New Roman"/>
          <w:szCs w:val="24"/>
          <w:lang w:eastAsia="ru-RU"/>
        </w:rPr>
      </w:pPr>
      <w:r w:rsidRPr="007A41B2">
        <w:rPr>
          <w:rFonts w:eastAsia="Times New Roman" w:cs="Times New Roman"/>
          <w:b/>
          <w:bCs/>
          <w:szCs w:val="24"/>
          <w:lang w:eastAsia="ru-RU"/>
        </w:rPr>
        <w:t>Воспитатель</w:t>
      </w:r>
      <w:r w:rsidRPr="007A41B2">
        <w:rPr>
          <w:rFonts w:eastAsia="Times New Roman" w:cs="Times New Roman"/>
          <w:szCs w:val="24"/>
          <w:lang w:eastAsia="ru-RU"/>
        </w:rPr>
        <w:t>: Ребята, посмотрите, что это? (</w:t>
      </w:r>
      <w:r w:rsidRPr="007A41B2">
        <w:rPr>
          <w:rFonts w:eastAsia="Times New Roman" w:cs="Times New Roman"/>
          <w:i/>
          <w:iCs/>
          <w:szCs w:val="24"/>
          <w:lang w:eastAsia="ru-RU"/>
        </w:rPr>
        <w:t>озеро</w:t>
      </w:r>
      <w:r w:rsidRPr="007A41B2">
        <w:rPr>
          <w:rFonts w:eastAsia="Times New Roman" w:cs="Times New Roman"/>
          <w:szCs w:val="24"/>
          <w:lang w:eastAsia="ru-RU"/>
        </w:rPr>
        <w:t xml:space="preserve">). Вы правы. Посмотрите, кто плавает </w:t>
      </w:r>
      <w:r w:rsidR="00740D0E">
        <w:rPr>
          <w:rFonts w:eastAsia="Times New Roman" w:cs="Times New Roman"/>
          <w:szCs w:val="24"/>
          <w:lang w:eastAsia="ru-RU"/>
        </w:rPr>
        <w:t>в озере? (в озере плавает утенок</w:t>
      </w:r>
      <w:r w:rsidRPr="007A41B2">
        <w:rPr>
          <w:rFonts w:eastAsia="Times New Roman" w:cs="Times New Roman"/>
          <w:szCs w:val="24"/>
          <w:lang w:eastAsia="ru-RU"/>
        </w:rPr>
        <w:t>, в клюве у него письмо)</w:t>
      </w:r>
    </w:p>
    <w:p w:rsidR="001A4106" w:rsidRDefault="001A4106" w:rsidP="00F14446">
      <w:pPr>
        <w:pStyle w:val="a3"/>
        <w:rPr>
          <w:lang w:eastAsia="ru-RU"/>
        </w:rPr>
      </w:pPr>
      <w:r w:rsidRPr="007A41B2">
        <w:rPr>
          <w:b/>
          <w:bCs/>
          <w:lang w:eastAsia="ru-RU"/>
        </w:rPr>
        <w:t>Воспитатель</w:t>
      </w:r>
      <w:r w:rsidR="00F14446">
        <w:rPr>
          <w:lang w:eastAsia="ru-RU"/>
        </w:rPr>
        <w:t xml:space="preserve">: </w:t>
      </w:r>
      <w:r w:rsidRPr="007A41B2">
        <w:rPr>
          <w:lang w:eastAsia="ru-RU"/>
        </w:rPr>
        <w:t>Давайте его прочитаем. Здесь сказано, что мы сможем перебраться через озеро, если назовём пословицы о дружбе, (</w:t>
      </w:r>
      <w:r w:rsidRPr="007A41B2">
        <w:rPr>
          <w:i/>
          <w:iCs/>
          <w:lang w:eastAsia="ru-RU"/>
        </w:rPr>
        <w:t>дети называют пословицы и перепрыгивают через озеро)</w:t>
      </w:r>
      <w:r w:rsidRPr="007A41B2">
        <w:rPr>
          <w:lang w:eastAsia="ru-RU"/>
        </w:rPr>
        <w:t>.</w:t>
      </w:r>
    </w:p>
    <w:p w:rsidR="001A4106" w:rsidRPr="005043AA" w:rsidRDefault="001A4106" w:rsidP="00F14446">
      <w:pPr>
        <w:pStyle w:val="a3"/>
        <w:rPr>
          <w:lang w:eastAsia="ru-RU"/>
        </w:rPr>
      </w:pPr>
      <w:r w:rsidRPr="007A41B2">
        <w:rPr>
          <w:lang w:eastAsia="ru-RU"/>
        </w:rPr>
        <w:t>- Дружба - самое дорогое сокровище.</w:t>
      </w:r>
      <w:r w:rsidRPr="007A41B2">
        <w:rPr>
          <w:lang w:eastAsia="ru-RU"/>
        </w:rPr>
        <w:br/>
        <w:t>- Дружба дороже денег.</w:t>
      </w:r>
      <w:r w:rsidRPr="007A41B2">
        <w:rPr>
          <w:lang w:eastAsia="ru-RU"/>
        </w:rPr>
        <w:br/>
        <w:t>- Без друга в жизни туго.</w:t>
      </w:r>
      <w:r w:rsidRPr="007A41B2">
        <w:rPr>
          <w:lang w:eastAsia="ru-RU"/>
        </w:rPr>
        <w:br/>
        <w:t>- Дружба как стекло: разобьешь - не сложишь.</w:t>
      </w:r>
      <w:r w:rsidRPr="007A41B2">
        <w:rPr>
          <w:lang w:eastAsia="ru-RU"/>
        </w:rPr>
        <w:br/>
        <w:t>- Дружбой дорожи, забывать её не спеши.</w:t>
      </w:r>
      <w:r w:rsidRPr="007A41B2">
        <w:rPr>
          <w:lang w:eastAsia="ru-RU"/>
        </w:rPr>
        <w:br/>
        <w:t>- Человек без друзей, что дерево без корней.</w:t>
      </w:r>
    </w:p>
    <w:p w:rsidR="001A4106" w:rsidRDefault="001A4106" w:rsidP="00453C00">
      <w:pPr>
        <w:spacing w:after="0" w:line="240" w:lineRule="auto"/>
        <w:rPr>
          <w:rFonts w:eastAsia="Times New Roman" w:cs="Times New Roman"/>
          <w:i/>
          <w:iCs/>
          <w:szCs w:val="24"/>
          <w:lang w:eastAsia="ru-RU"/>
        </w:rPr>
      </w:pPr>
      <w:proofErr w:type="gramStart"/>
      <w:r w:rsidRPr="007A41B2">
        <w:rPr>
          <w:rFonts w:eastAsia="Times New Roman" w:cs="Times New Roman"/>
          <w:szCs w:val="24"/>
          <w:lang w:eastAsia="ru-RU"/>
        </w:rPr>
        <w:lastRenderedPageBreak/>
        <w:t>(</w:t>
      </w:r>
      <w:r w:rsidRPr="007A41B2">
        <w:rPr>
          <w:rFonts w:eastAsia="Times New Roman" w:cs="Times New Roman"/>
          <w:i/>
          <w:iCs/>
          <w:szCs w:val="24"/>
          <w:lang w:eastAsia="ru-RU"/>
        </w:rPr>
        <w:t>Дети перебираются через озеро, идут дальше.</w:t>
      </w:r>
      <w:proofErr w:type="gramEnd"/>
      <w:r w:rsidRPr="007A41B2">
        <w:rPr>
          <w:rFonts w:eastAsia="Times New Roman" w:cs="Times New Roman"/>
          <w:i/>
          <w:iCs/>
          <w:szCs w:val="24"/>
          <w:lang w:eastAsia="ru-RU"/>
        </w:rPr>
        <w:t xml:space="preserve"> На пути им встречается преграда, </w:t>
      </w:r>
      <w:r>
        <w:rPr>
          <w:rFonts w:eastAsia="Times New Roman" w:cs="Times New Roman"/>
          <w:i/>
          <w:iCs/>
          <w:szCs w:val="24"/>
          <w:lang w:eastAsia="ru-RU"/>
        </w:rPr>
        <w:t xml:space="preserve">сложенная из кирпичей. </w:t>
      </w:r>
      <w:proofErr w:type="gramStart"/>
      <w:r>
        <w:rPr>
          <w:rFonts w:eastAsia="Times New Roman" w:cs="Times New Roman"/>
          <w:i/>
          <w:iCs/>
          <w:szCs w:val="24"/>
          <w:lang w:eastAsia="ru-RU"/>
        </w:rPr>
        <w:t>Воспитатель читает надпись</w:t>
      </w:r>
      <w:r w:rsidRPr="007A41B2">
        <w:rPr>
          <w:rFonts w:eastAsia="Times New Roman" w:cs="Times New Roman"/>
          <w:i/>
          <w:iCs/>
          <w:szCs w:val="24"/>
          <w:lang w:eastAsia="ru-RU"/>
        </w:rPr>
        <w:t>: “стена доверия”.)</w:t>
      </w:r>
      <w:proofErr w:type="gramEnd"/>
    </w:p>
    <w:p w:rsidR="001A4106" w:rsidRDefault="001A4106" w:rsidP="00F14446">
      <w:pPr>
        <w:pStyle w:val="a3"/>
        <w:rPr>
          <w:lang w:eastAsia="ru-RU"/>
        </w:rPr>
      </w:pPr>
      <w:r w:rsidRPr="007A41B2">
        <w:rPr>
          <w:b/>
          <w:bCs/>
          <w:lang w:eastAsia="ru-RU"/>
        </w:rPr>
        <w:t>Воспитатель</w:t>
      </w:r>
      <w:r w:rsidRPr="007A41B2">
        <w:rPr>
          <w:lang w:eastAsia="ru-RU"/>
        </w:rPr>
        <w:t>: Ребята, посмотрите, эта стена преграждает нам путь. Мы не сможем ид</w:t>
      </w:r>
      <w:r>
        <w:rPr>
          <w:lang w:eastAsia="ru-RU"/>
        </w:rPr>
        <w:t xml:space="preserve">ти дальше. На ней написано </w:t>
      </w:r>
      <w:r w:rsidRPr="007A41B2">
        <w:rPr>
          <w:lang w:eastAsia="ru-RU"/>
        </w:rPr>
        <w:t xml:space="preserve"> “Стена доверия”. Кто знает, что такое доверие? Как вы думаете, чем можно разрушить доверие?</w:t>
      </w:r>
    </w:p>
    <w:p w:rsidR="001A4106" w:rsidRDefault="001A4106" w:rsidP="00F14446">
      <w:pPr>
        <w:pStyle w:val="a3"/>
        <w:rPr>
          <w:lang w:eastAsia="ru-RU"/>
        </w:rPr>
      </w:pPr>
      <w:r w:rsidRPr="007A41B2">
        <w:rPr>
          <w:b/>
          <w:bCs/>
          <w:lang w:eastAsia="ru-RU"/>
        </w:rPr>
        <w:t>Дети</w:t>
      </w:r>
      <w:r w:rsidRPr="007A41B2">
        <w:rPr>
          <w:lang w:eastAsia="ru-RU"/>
        </w:rPr>
        <w:t>: Плохими поступками.</w:t>
      </w:r>
    </w:p>
    <w:p w:rsidR="001A4106" w:rsidRPr="005043AA" w:rsidRDefault="001A4106" w:rsidP="00F14446">
      <w:pPr>
        <w:pStyle w:val="a3"/>
        <w:rPr>
          <w:lang w:eastAsia="ru-RU"/>
        </w:rPr>
      </w:pPr>
      <w:r w:rsidRPr="007A41B2">
        <w:rPr>
          <w:b/>
          <w:bCs/>
          <w:lang w:eastAsia="ru-RU"/>
        </w:rPr>
        <w:t>Воспитатель</w:t>
      </w:r>
      <w:r w:rsidRPr="007A41B2">
        <w:rPr>
          <w:lang w:eastAsia="ru-RU"/>
        </w:rPr>
        <w:t xml:space="preserve">: </w:t>
      </w:r>
      <w:proofErr w:type="gramStart"/>
      <w:r w:rsidRPr="007A41B2">
        <w:rPr>
          <w:lang w:eastAsia="ru-RU"/>
        </w:rPr>
        <w:t>Какими плохими поступками можно разрушить эту стену? (дети называют по одному плохому поступку, а воспитатель убирает по одному кирпичику.</w:t>
      </w:r>
      <w:proofErr w:type="gramEnd"/>
      <w:r w:rsidRPr="007A41B2">
        <w:rPr>
          <w:lang w:eastAsia="ru-RU"/>
        </w:rPr>
        <w:t xml:space="preserve"> (Обижать малышей, не слушаться родителей, не убирать за собой после игры и т.д.)</w:t>
      </w:r>
    </w:p>
    <w:p w:rsidR="00F14446" w:rsidRDefault="001A4106" w:rsidP="00F14446">
      <w:pPr>
        <w:pStyle w:val="a3"/>
        <w:rPr>
          <w:rFonts w:eastAsia="Times New Roman" w:cs="Times New Roman"/>
          <w:szCs w:val="24"/>
          <w:lang w:eastAsia="ru-RU"/>
        </w:rPr>
      </w:pPr>
      <w:r w:rsidRPr="007A41B2">
        <w:rPr>
          <w:rFonts w:eastAsia="Times New Roman" w:cs="Times New Roman"/>
          <w:b/>
          <w:bCs/>
          <w:szCs w:val="24"/>
          <w:lang w:eastAsia="ru-RU"/>
        </w:rPr>
        <w:t>Воспитатель</w:t>
      </w:r>
      <w:r w:rsidRPr="007A41B2">
        <w:rPr>
          <w:rFonts w:eastAsia="Times New Roman" w:cs="Times New Roman"/>
          <w:szCs w:val="24"/>
          <w:lang w:eastAsia="ru-RU"/>
        </w:rPr>
        <w:t xml:space="preserve">: Ребята, посмотрите, что произошло? Где же стена? </w:t>
      </w:r>
      <w:r>
        <w:rPr>
          <w:rFonts w:eastAsia="Times New Roman" w:cs="Times New Roman"/>
          <w:szCs w:val="24"/>
          <w:lang w:eastAsia="ru-RU"/>
        </w:rPr>
        <w:t xml:space="preserve">Да, мы разрушили «стену доверия» </w:t>
      </w:r>
      <w:r w:rsidRPr="007A41B2">
        <w:rPr>
          <w:rFonts w:eastAsia="Times New Roman" w:cs="Times New Roman"/>
          <w:szCs w:val="24"/>
          <w:lang w:eastAsia="ru-RU"/>
        </w:rPr>
        <w:t>плохими поступками. Давайте скорей перейдём, так как у нас на пути нет преграды, и я</w:t>
      </w:r>
      <w:r w:rsidR="00F14446">
        <w:rPr>
          <w:rFonts w:eastAsia="Times New Roman" w:cs="Times New Roman"/>
          <w:szCs w:val="24"/>
          <w:lang w:eastAsia="ru-RU"/>
        </w:rPr>
        <w:t xml:space="preserve"> вам скажу что-то очень важное </w:t>
      </w:r>
      <w:r w:rsidRPr="007A41B2">
        <w:rPr>
          <w:rFonts w:eastAsia="Times New Roman" w:cs="Times New Roman"/>
          <w:szCs w:val="24"/>
          <w:lang w:eastAsia="ru-RU"/>
        </w:rPr>
        <w:t>(</w:t>
      </w:r>
      <w:r w:rsidRPr="007A41B2">
        <w:rPr>
          <w:rFonts w:eastAsia="Times New Roman" w:cs="Times New Roman"/>
          <w:i/>
          <w:iCs/>
          <w:szCs w:val="24"/>
          <w:lang w:eastAsia="ru-RU"/>
        </w:rPr>
        <w:t>дети переходят</w:t>
      </w:r>
      <w:r w:rsidRPr="007A41B2">
        <w:rPr>
          <w:rFonts w:eastAsia="Times New Roman" w:cs="Times New Roman"/>
          <w:szCs w:val="24"/>
          <w:lang w:eastAsia="ru-RU"/>
        </w:rPr>
        <w:t xml:space="preserve">). </w:t>
      </w:r>
    </w:p>
    <w:p w:rsidR="001A4106" w:rsidRDefault="001A4106" w:rsidP="00F14446">
      <w:pPr>
        <w:pStyle w:val="a3"/>
        <w:rPr>
          <w:rFonts w:eastAsia="Times New Roman" w:cs="Times New Roman"/>
          <w:szCs w:val="24"/>
          <w:lang w:eastAsia="ru-RU"/>
        </w:rPr>
      </w:pPr>
      <w:r w:rsidRPr="007A41B2">
        <w:rPr>
          <w:rFonts w:eastAsia="Times New Roman" w:cs="Times New Roman"/>
          <w:szCs w:val="24"/>
          <w:lang w:eastAsia="ru-RU"/>
        </w:rPr>
        <w:t>Ребята, плохими поступками вы можете потерять доверие к себе у мамы, близких и друзей. Вам никогда не будут верить</w:t>
      </w:r>
      <w:r>
        <w:rPr>
          <w:rFonts w:eastAsia="Times New Roman" w:cs="Times New Roman"/>
          <w:szCs w:val="24"/>
          <w:lang w:eastAsia="ru-RU"/>
        </w:rPr>
        <w:t>,</w:t>
      </w:r>
      <w:r w:rsidRPr="007A41B2">
        <w:rPr>
          <w:rFonts w:eastAsia="Times New Roman" w:cs="Times New Roman"/>
          <w:szCs w:val="24"/>
          <w:lang w:eastAsia="ru-RU"/>
        </w:rPr>
        <w:t xml:space="preserve"> и доверять вашему слову не будут. Никогда не делайте того, что вы сейчас назвали. Никогда больше не разрушайте эту стену доверия к вам, хорошо?</w:t>
      </w:r>
    </w:p>
    <w:p w:rsidR="00B92B6A" w:rsidRDefault="00B92B6A" w:rsidP="00F14446">
      <w:pPr>
        <w:pStyle w:val="a3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 чтобы проверить</w:t>
      </w:r>
      <w:r w:rsidR="00F14446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как вы запомнили это правило</w:t>
      </w:r>
      <w:r w:rsidR="00F14446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мы поиграем в игру «Хорошо или плохо». Внимание на экран (презентация «Хорошо или плохо»)</w:t>
      </w:r>
    </w:p>
    <w:p w:rsidR="001A4106" w:rsidRDefault="00B92B6A" w:rsidP="00F14446">
      <w:pPr>
        <w:pStyle w:val="a3"/>
        <w:rPr>
          <w:rFonts w:eastAsia="Times New Roman" w:cs="Times New Roman"/>
          <w:szCs w:val="24"/>
          <w:lang w:eastAsia="ru-RU"/>
        </w:rPr>
      </w:pPr>
      <w:r w:rsidRPr="00B92B6A">
        <w:rPr>
          <w:rFonts w:eastAsia="Times New Roman" w:cs="Times New Roman"/>
          <w:b/>
          <w:szCs w:val="24"/>
          <w:lang w:eastAsia="ru-RU"/>
        </w:rPr>
        <w:t>Воспитатель</w:t>
      </w:r>
      <w:r>
        <w:rPr>
          <w:rFonts w:eastAsia="Times New Roman" w:cs="Times New Roman"/>
          <w:b/>
          <w:szCs w:val="24"/>
          <w:lang w:eastAsia="ru-RU"/>
        </w:rPr>
        <w:t xml:space="preserve">: </w:t>
      </w:r>
      <w:r>
        <w:rPr>
          <w:rFonts w:eastAsia="Times New Roman" w:cs="Times New Roman"/>
          <w:szCs w:val="24"/>
          <w:lang w:eastAsia="ru-RU"/>
        </w:rPr>
        <w:t>Молодцы ребята. Теперь можно идти дальше по стрелочкам</w:t>
      </w:r>
      <w:r w:rsidR="001A4106" w:rsidRPr="007A41B2">
        <w:rPr>
          <w:rFonts w:eastAsia="Times New Roman" w:cs="Times New Roman"/>
          <w:szCs w:val="24"/>
          <w:lang w:eastAsia="ru-RU"/>
        </w:rPr>
        <w:t>. Куда же они нас приведут?</w:t>
      </w:r>
    </w:p>
    <w:p w:rsidR="001A4106" w:rsidRDefault="001A4106" w:rsidP="00F14446">
      <w:pPr>
        <w:pStyle w:val="a3"/>
        <w:rPr>
          <w:lang w:eastAsia="ru-RU"/>
        </w:rPr>
      </w:pPr>
      <w:r w:rsidRPr="00453518">
        <w:rPr>
          <w:b/>
        </w:rPr>
        <w:t>Воспитатель:</w:t>
      </w:r>
      <w:r w:rsidR="00F14446">
        <w:rPr>
          <w:b/>
        </w:rPr>
        <w:t xml:space="preserve"> </w:t>
      </w:r>
      <w:r>
        <w:t>Посмотрите</w:t>
      </w:r>
      <w:r w:rsidR="00F14446">
        <w:t>,</w:t>
      </w:r>
      <w:r>
        <w:t xml:space="preserve"> ребята</w:t>
      </w:r>
      <w:r w:rsidR="00F14446">
        <w:t>,</w:t>
      </w:r>
      <w:r>
        <w:t xml:space="preserve"> кто это нас тут встречает? Правильно, это Буратино. Давайте у него спросим</w:t>
      </w:r>
      <w:r w:rsidR="00F14446">
        <w:t>,</w:t>
      </w:r>
      <w:r>
        <w:t xml:space="preserve"> не видел ли он Незнайку. (Ребята спрашивают) Почему же Буратино молчит? Наверное</w:t>
      </w:r>
      <w:r w:rsidR="00F14446">
        <w:t>,</w:t>
      </w:r>
      <w:r>
        <w:t xml:space="preserve"> мы не правильно спросили. Давайте вежливо спросим. </w:t>
      </w:r>
      <w:r w:rsidR="00F14446">
        <w:t xml:space="preserve">(Дети спрашивают с использованием в речи </w:t>
      </w:r>
      <w:r>
        <w:t xml:space="preserve"> вежливых слов)</w:t>
      </w:r>
    </w:p>
    <w:p w:rsidR="00F14446" w:rsidRDefault="001A4106" w:rsidP="00F14446">
      <w:pPr>
        <w:pStyle w:val="a3"/>
      </w:pPr>
      <w:r w:rsidRPr="00453518">
        <w:rPr>
          <w:b/>
        </w:rPr>
        <w:t>Воспитатель</w:t>
      </w:r>
      <w:r>
        <w:rPr>
          <w:b/>
        </w:rPr>
        <w:t xml:space="preserve">: </w:t>
      </w:r>
      <w:r w:rsidRPr="00453518">
        <w:t>Ребята, Буратино любезно соглас</w:t>
      </w:r>
      <w:r w:rsidR="00740D0E">
        <w:t>ился нам помочь</w:t>
      </w:r>
      <w:r w:rsidR="00F14446">
        <w:t>,</w:t>
      </w:r>
      <w:r w:rsidR="00740D0E">
        <w:t xml:space="preserve"> если мы поиграем с ним в игру «Вежливые слова»</w:t>
      </w:r>
      <w:r>
        <w:t xml:space="preserve"> </w:t>
      </w:r>
    </w:p>
    <w:p w:rsidR="001A4106" w:rsidRDefault="001A4106" w:rsidP="00F14446">
      <w:pPr>
        <w:pStyle w:val="a3"/>
      </w:pPr>
      <w:proofErr w:type="gramStart"/>
      <w:r>
        <w:t xml:space="preserve">(дети </w:t>
      </w:r>
      <w:r w:rsidR="00740D0E">
        <w:t xml:space="preserve">встают вкруг, </w:t>
      </w:r>
      <w:r w:rsidR="006E1665">
        <w:t>в центре круга находится водящий с закрытыми глазами.</w:t>
      </w:r>
      <w:proofErr w:type="gramEnd"/>
      <w:r w:rsidR="006E1665">
        <w:t xml:space="preserve"> Дети </w:t>
      </w:r>
      <w:r>
        <w:t>называют вежливые слова – спасибо, пожалуйста, здравствуйте, до свидания, приятного аппетита, добрый вечер, добрый день, доброе утро, извините, и др.</w:t>
      </w:r>
      <w:r w:rsidR="006E1665">
        <w:t>, а водящий должен отгадать</w:t>
      </w:r>
      <w:r w:rsidR="00F14446">
        <w:t>,</w:t>
      </w:r>
      <w:r w:rsidR="006E1665">
        <w:t xml:space="preserve"> кто </w:t>
      </w:r>
      <w:proofErr w:type="gramStart"/>
      <w:r w:rsidR="006E1665">
        <w:t>сказал</w:t>
      </w:r>
      <w:proofErr w:type="gramEnd"/>
      <w:r w:rsidR="006E1665">
        <w:t xml:space="preserve"> и ответить ему</w:t>
      </w:r>
      <w:r>
        <w:t>)</w:t>
      </w:r>
    </w:p>
    <w:p w:rsidR="00F14446" w:rsidRDefault="00F14446" w:rsidP="00F14446">
      <w:pPr>
        <w:pStyle w:val="a3"/>
        <w:rPr>
          <w:b/>
        </w:rPr>
      </w:pPr>
    </w:p>
    <w:p w:rsidR="001A4106" w:rsidRDefault="001A4106" w:rsidP="00F14446">
      <w:pPr>
        <w:pStyle w:val="a3"/>
      </w:pPr>
      <w:r w:rsidRPr="00BD52EB">
        <w:rPr>
          <w:b/>
        </w:rPr>
        <w:t>Воспитател</w:t>
      </w:r>
      <w:r w:rsidR="00F14446">
        <w:rPr>
          <w:b/>
        </w:rPr>
        <w:t xml:space="preserve">ь: </w:t>
      </w:r>
      <w:r w:rsidRPr="00BD52EB">
        <w:t xml:space="preserve">Молодцы! Вы знаете много вежливых слов и Буратино показывает </w:t>
      </w:r>
      <w:r w:rsidR="00F14446" w:rsidRPr="00BD52EB">
        <w:t>нам,</w:t>
      </w:r>
      <w:r w:rsidRPr="00BD52EB">
        <w:t xml:space="preserve"> куда идти</w:t>
      </w:r>
      <w:r>
        <w:t xml:space="preserve"> д</w:t>
      </w:r>
      <w:r w:rsidR="006E1665">
        <w:t>а</w:t>
      </w:r>
      <w:r>
        <w:t>льше.</w:t>
      </w:r>
      <w:r w:rsidR="006E1665">
        <w:t xml:space="preserve"> Пойдемте дальше.</w:t>
      </w:r>
    </w:p>
    <w:p w:rsidR="00F72349" w:rsidRDefault="00F72349" w:rsidP="00F14446">
      <w:pPr>
        <w:pStyle w:val="a3"/>
      </w:pPr>
    </w:p>
    <w:p w:rsidR="001A4106" w:rsidRPr="00BD52EB" w:rsidRDefault="001A4106" w:rsidP="00F14446">
      <w:pPr>
        <w:pStyle w:val="a3"/>
        <w:rPr>
          <w:bCs/>
          <w:lang w:eastAsia="ru-RU"/>
        </w:rPr>
      </w:pPr>
      <w:r w:rsidRPr="007A41B2">
        <w:rPr>
          <w:b/>
          <w:bCs/>
          <w:lang w:eastAsia="ru-RU"/>
        </w:rPr>
        <w:t>Воспитатель</w:t>
      </w:r>
      <w:r w:rsidRPr="007A41B2">
        <w:rPr>
          <w:lang w:eastAsia="ru-RU"/>
        </w:rPr>
        <w:t>: Ребята, куда это мы с вами попали? Да, мы пришли в гости к художникам, здесь все рисуют</w:t>
      </w:r>
      <w:r>
        <w:rPr>
          <w:lang w:eastAsia="ru-RU"/>
        </w:rPr>
        <w:t xml:space="preserve"> настроение. И мы с вами тоже на</w:t>
      </w:r>
      <w:r w:rsidRPr="007A41B2">
        <w:rPr>
          <w:lang w:eastAsia="ru-RU"/>
        </w:rPr>
        <w:t>рисуем</w:t>
      </w:r>
      <w:r>
        <w:rPr>
          <w:lang w:eastAsia="ru-RU"/>
        </w:rPr>
        <w:t xml:space="preserve"> свое настроение</w:t>
      </w:r>
      <w:r w:rsidRPr="007A41B2">
        <w:rPr>
          <w:lang w:eastAsia="ru-RU"/>
        </w:rPr>
        <w:t xml:space="preserve">. </w:t>
      </w:r>
      <w:r>
        <w:rPr>
          <w:lang w:eastAsia="ru-RU"/>
        </w:rPr>
        <w:t>Какое у вас сейчас настроение?</w:t>
      </w:r>
    </w:p>
    <w:p w:rsidR="001A4106" w:rsidRDefault="001A4106" w:rsidP="00F14446">
      <w:pPr>
        <w:pStyle w:val="a3"/>
      </w:pPr>
      <w:r>
        <w:t>(дети рисуют мимику на шаблоне лица)</w:t>
      </w:r>
    </w:p>
    <w:p w:rsidR="001A4106" w:rsidRDefault="001A4106" w:rsidP="00F14446">
      <w:pPr>
        <w:pStyle w:val="a3"/>
      </w:pPr>
      <w:r>
        <w:t>Расскажите нам</w:t>
      </w:r>
      <w:r w:rsidR="00F14446">
        <w:t>,</w:t>
      </w:r>
      <w:r>
        <w:t xml:space="preserve"> почему вы нарисовали такие лица? (рассказы детей)</w:t>
      </w:r>
    </w:p>
    <w:p w:rsidR="001A4106" w:rsidRDefault="001A4106" w:rsidP="00F14446">
      <w:pPr>
        <w:pStyle w:val="a3"/>
      </w:pPr>
    </w:p>
    <w:p w:rsidR="0098797C" w:rsidRDefault="001A4106" w:rsidP="00F14446">
      <w:pPr>
        <w:pStyle w:val="a3"/>
      </w:pPr>
      <w:r w:rsidRPr="00393F4F">
        <w:t>А вот</w:t>
      </w:r>
      <w:r>
        <w:t xml:space="preserve"> и наш Незнайка. Здравствуй Незнайка. </w:t>
      </w:r>
      <w:r w:rsidR="00F72349">
        <w:t>Как мы рады, что нашли тебя. Ребята</w:t>
      </w:r>
      <w:r w:rsidR="00F14446">
        <w:t>,</w:t>
      </w:r>
      <w:r w:rsidR="00F72349">
        <w:t xml:space="preserve"> почему он такой грустный? (ответы детей) </w:t>
      </w:r>
      <w:r w:rsidR="00F14446">
        <w:t xml:space="preserve"> </w:t>
      </w:r>
      <w:r w:rsidR="00F72349">
        <w:t xml:space="preserve">Он говорит, что никому не нужен, </w:t>
      </w:r>
      <w:r w:rsidR="00F14446">
        <w:t xml:space="preserve">его никто не любит. Давайте пожалеем </w:t>
      </w:r>
      <w:proofErr w:type="gramStart"/>
      <w:r w:rsidR="00F14446">
        <w:t>Незнайку</w:t>
      </w:r>
      <w:proofErr w:type="gramEnd"/>
      <w:r w:rsidR="00F14446">
        <w:t xml:space="preserve"> </w:t>
      </w:r>
      <w:r w:rsidR="00F72349">
        <w:t xml:space="preserve">(дети обнимают и гладят Незнайку, говорят, </w:t>
      </w:r>
      <w:r w:rsidR="0098797C">
        <w:t>он им очень нужен, они  его любя</w:t>
      </w:r>
      <w:r w:rsidR="00F72349">
        <w:t>т</w:t>
      </w:r>
      <w:r w:rsidR="00F14446">
        <w:t>)</w:t>
      </w:r>
    </w:p>
    <w:p w:rsidR="00F72349" w:rsidRDefault="0098797C" w:rsidP="00F14446">
      <w:pPr>
        <w:pStyle w:val="a3"/>
      </w:pPr>
      <w:r>
        <w:t xml:space="preserve">Давайте </w:t>
      </w:r>
      <w:r w:rsidR="00F31E3B">
        <w:t>поиграем с Незнайкой в игру</w:t>
      </w:r>
      <w:r w:rsidR="00F72349">
        <w:t xml:space="preserve"> «Мир был бы без тебя не интересен»</w:t>
      </w:r>
      <w:r w:rsidR="00F31E3B">
        <w:t xml:space="preserve"> (можно сначала в круг посадить Незнайку)</w:t>
      </w:r>
    </w:p>
    <w:p w:rsidR="00F72349" w:rsidRDefault="00F72349" w:rsidP="00F14446">
      <w:pPr>
        <w:pStyle w:val="a3"/>
      </w:pPr>
      <w:r>
        <w:t>Дети встают в круг. В центре круга ребенок</w:t>
      </w:r>
      <w:r w:rsidR="00F14446">
        <w:t>,</w:t>
      </w:r>
      <w:r>
        <w:t xml:space="preserve"> которому дети будут говорить комплименты. Дети по очереди продолжают фразу начатую воспитателем (или говорят фразу целиком) «Мир без тебя был бы не интересен, потому что ты…(хорошая, добрая, умная, веселая, и т.д.)»</w:t>
      </w:r>
    </w:p>
    <w:p w:rsidR="001A4106" w:rsidRPr="00A96949" w:rsidRDefault="001A4106" w:rsidP="00F14446">
      <w:pPr>
        <w:pStyle w:val="a3"/>
      </w:pPr>
    </w:p>
    <w:p w:rsidR="00F14446" w:rsidRDefault="001A4106" w:rsidP="00F14446">
      <w:pPr>
        <w:pStyle w:val="a3"/>
      </w:pPr>
      <w:r w:rsidRPr="002F06B8">
        <w:rPr>
          <w:b/>
        </w:rPr>
        <w:t>Воспитатель</w:t>
      </w:r>
      <w:r>
        <w:rPr>
          <w:b/>
        </w:rPr>
        <w:t xml:space="preserve">: </w:t>
      </w:r>
      <w:r w:rsidR="00F14446">
        <w:t>Ребята,</w:t>
      </w:r>
      <w:r>
        <w:t xml:space="preserve"> Незнайка благодарит вас за помощь и говорит, что вы настоящие друзья. А вы</w:t>
      </w:r>
      <w:r w:rsidR="00F14446">
        <w:t xml:space="preserve"> </w:t>
      </w:r>
      <w:proofErr w:type="gramStart"/>
      <w:r w:rsidR="00F14446">
        <w:t>знаете</w:t>
      </w:r>
      <w:proofErr w:type="gramEnd"/>
      <w:r w:rsidR="00F14446">
        <w:t xml:space="preserve"> каким должен быть друг?</w:t>
      </w:r>
    </w:p>
    <w:p w:rsidR="00F14446" w:rsidRDefault="00F14446" w:rsidP="00F14446">
      <w:pPr>
        <w:pStyle w:val="a3"/>
      </w:pPr>
      <w:r>
        <w:t>О</w:t>
      </w:r>
      <w:r w:rsidR="001A4106">
        <w:t xml:space="preserve">тветы детей: друг не будет смеяться над неудачей, поможет в трудную минуту, защитит, </w:t>
      </w:r>
      <w:r w:rsidR="001A4106" w:rsidRPr="007A41B2">
        <w:rPr>
          <w:lang w:eastAsia="ru-RU"/>
        </w:rPr>
        <w:t>кто ни разу не обманул, не нарушил обещ</w:t>
      </w:r>
      <w:r w:rsidR="001A4106">
        <w:rPr>
          <w:lang w:eastAsia="ru-RU"/>
        </w:rPr>
        <w:t>ания, не совершил предательства</w:t>
      </w:r>
      <w:r>
        <w:rPr>
          <w:lang w:eastAsia="ru-RU"/>
        </w:rPr>
        <w:t xml:space="preserve"> </w:t>
      </w:r>
      <w:r>
        <w:t>и.др.</w:t>
      </w:r>
      <w:r w:rsidR="001A4106">
        <w:t xml:space="preserve">  </w:t>
      </w:r>
    </w:p>
    <w:p w:rsidR="001A4106" w:rsidRDefault="00F14446" w:rsidP="00F14446">
      <w:pPr>
        <w:pStyle w:val="a3"/>
        <w:rPr>
          <w:lang w:eastAsia="ru-RU"/>
        </w:rPr>
      </w:pPr>
      <w:r w:rsidRPr="00F14446">
        <w:rPr>
          <w:b/>
        </w:rPr>
        <w:t>Воспитатель:</w:t>
      </w:r>
      <w:r>
        <w:t xml:space="preserve"> </w:t>
      </w:r>
      <w:r w:rsidR="001A4106">
        <w:t xml:space="preserve"> А что такое дружба? Давайте </w:t>
      </w:r>
      <w:r>
        <w:t xml:space="preserve">мы вспомним </w:t>
      </w:r>
      <w:r w:rsidR="001A4106">
        <w:t xml:space="preserve">стихотворение «Давайте дружить»  </w:t>
      </w:r>
    </w:p>
    <w:p w:rsidR="00F14446" w:rsidRDefault="00F14446" w:rsidP="00F14446">
      <w:pPr>
        <w:pStyle w:val="a3"/>
        <w:rPr>
          <w:lang w:eastAsia="ru-RU"/>
        </w:rPr>
      </w:pPr>
    </w:p>
    <w:p w:rsidR="001A4106" w:rsidRPr="00D663A5" w:rsidRDefault="001A4106" w:rsidP="00F14446">
      <w:pPr>
        <w:pStyle w:val="a3"/>
      </w:pPr>
      <w:r w:rsidRPr="00D663A5">
        <w:rPr>
          <w:lang w:eastAsia="ru-RU"/>
        </w:rPr>
        <w:t>ДАВАЙТЕ ДРУЖИТЬ</w:t>
      </w:r>
      <w:r w:rsidR="00F14446">
        <w:rPr>
          <w:lang w:eastAsia="ru-RU"/>
        </w:rPr>
        <w:t xml:space="preserve"> </w:t>
      </w:r>
      <w:proofErr w:type="spellStart"/>
      <w:r w:rsidRPr="00D663A5">
        <w:rPr>
          <w:i/>
          <w:iCs/>
          <w:lang w:eastAsia="ru-RU"/>
        </w:rPr>
        <w:t>И.Мазнин</w:t>
      </w:r>
      <w:proofErr w:type="spellEnd"/>
    </w:p>
    <w:p w:rsidR="001A4106" w:rsidRPr="00D663A5" w:rsidRDefault="00147D8A" w:rsidP="00F14446">
      <w:pPr>
        <w:pStyle w:val="a3"/>
        <w:rPr>
          <w:lang w:eastAsia="ru-RU"/>
        </w:rPr>
      </w:pPr>
      <w:proofErr w:type="gramStart"/>
      <w:r>
        <w:rPr>
          <w:lang w:eastAsia="ru-RU"/>
        </w:rPr>
        <w:t xml:space="preserve">Давайте, </w:t>
      </w:r>
      <w:r w:rsidR="001A4106" w:rsidRPr="00D663A5">
        <w:rPr>
          <w:lang w:eastAsia="ru-RU"/>
        </w:rPr>
        <w:t xml:space="preserve">люди, дружить друг с другом, </w:t>
      </w:r>
      <w:r w:rsidR="001A4106" w:rsidRPr="00D663A5">
        <w:rPr>
          <w:lang w:eastAsia="ru-RU"/>
        </w:rPr>
        <w:br/>
        <w:t xml:space="preserve">Как птицы – с небом, как травы – с лугом, </w:t>
      </w:r>
      <w:r w:rsidR="001A4106" w:rsidRPr="00D663A5">
        <w:rPr>
          <w:lang w:eastAsia="ru-RU"/>
        </w:rPr>
        <w:br/>
        <w:t xml:space="preserve">Как ветер – с морем, поля – с дождями, </w:t>
      </w:r>
      <w:r w:rsidR="001A4106" w:rsidRPr="00D663A5">
        <w:rPr>
          <w:lang w:eastAsia="ru-RU"/>
        </w:rPr>
        <w:br/>
        <w:t>Как дружит солнце со всеми нами.</w:t>
      </w:r>
      <w:proofErr w:type="gramEnd"/>
    </w:p>
    <w:p w:rsidR="001A4106" w:rsidRPr="00D663A5" w:rsidRDefault="001A4106" w:rsidP="00F14446">
      <w:pPr>
        <w:pStyle w:val="a3"/>
        <w:rPr>
          <w:lang w:eastAsia="ru-RU"/>
        </w:rPr>
      </w:pPr>
      <w:r w:rsidRPr="00D663A5">
        <w:rPr>
          <w:lang w:eastAsia="ru-RU"/>
        </w:rPr>
        <w:lastRenderedPageBreak/>
        <w:t xml:space="preserve">Давайте, люди, к тому стремиться, </w:t>
      </w:r>
      <w:r w:rsidRPr="00D663A5">
        <w:rPr>
          <w:lang w:eastAsia="ru-RU"/>
        </w:rPr>
        <w:br/>
        <w:t xml:space="preserve">Чтоб нас любили и зверь и птица, </w:t>
      </w:r>
      <w:r w:rsidRPr="00D663A5">
        <w:rPr>
          <w:lang w:eastAsia="ru-RU"/>
        </w:rPr>
        <w:br/>
        <w:t xml:space="preserve">И доверяли повсюду нам, </w:t>
      </w:r>
      <w:r w:rsidRPr="00D663A5">
        <w:rPr>
          <w:lang w:eastAsia="ru-RU"/>
        </w:rPr>
        <w:br/>
        <w:t>Как самым верным своим друзьям.</w:t>
      </w:r>
    </w:p>
    <w:p w:rsidR="001A4106" w:rsidRDefault="001A4106" w:rsidP="00F14446">
      <w:pPr>
        <w:pStyle w:val="a3"/>
        <w:rPr>
          <w:lang w:eastAsia="ru-RU"/>
        </w:rPr>
      </w:pPr>
      <w:r w:rsidRPr="00D663A5">
        <w:rPr>
          <w:lang w:eastAsia="ru-RU"/>
        </w:rPr>
        <w:t>Давайте, люди, беречь планету —</w:t>
      </w:r>
      <w:r w:rsidRPr="00D663A5">
        <w:rPr>
          <w:lang w:eastAsia="ru-RU"/>
        </w:rPr>
        <w:br/>
        <w:t xml:space="preserve">Во всей Вселенной похожей </w:t>
      </w:r>
      <w:proofErr w:type="gramStart"/>
      <w:r w:rsidRPr="00D663A5">
        <w:rPr>
          <w:lang w:eastAsia="ru-RU"/>
        </w:rPr>
        <w:t>нету</w:t>
      </w:r>
      <w:proofErr w:type="gramEnd"/>
      <w:r w:rsidRPr="00D663A5">
        <w:rPr>
          <w:lang w:eastAsia="ru-RU"/>
        </w:rPr>
        <w:t>,</w:t>
      </w:r>
      <w:r w:rsidRPr="00D663A5">
        <w:rPr>
          <w:lang w:eastAsia="ru-RU"/>
        </w:rPr>
        <w:br/>
        <w:t>Во всей Вселенной на всех одна.</w:t>
      </w:r>
      <w:r w:rsidRPr="00D663A5">
        <w:rPr>
          <w:lang w:eastAsia="ru-RU"/>
        </w:rPr>
        <w:br/>
        <w:t>Что будет делать без нас она?</w:t>
      </w:r>
    </w:p>
    <w:p w:rsidR="00453C00" w:rsidRDefault="00453C00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F14446" w:rsidRDefault="00F14446" w:rsidP="00F14446">
      <w:pPr>
        <w:pStyle w:val="a3"/>
        <w:rPr>
          <w:lang w:eastAsia="ru-RU"/>
        </w:rPr>
      </w:pPr>
    </w:p>
    <w:p w:rsidR="00453C00" w:rsidRDefault="00453C00" w:rsidP="00F14446">
      <w:pPr>
        <w:pStyle w:val="a3"/>
        <w:rPr>
          <w:lang w:eastAsia="ru-RU"/>
        </w:rPr>
      </w:pPr>
    </w:p>
    <w:p w:rsidR="00453C00" w:rsidRDefault="00453C00" w:rsidP="00F14446">
      <w:pPr>
        <w:pStyle w:val="a3"/>
        <w:rPr>
          <w:lang w:eastAsia="ru-RU"/>
        </w:rPr>
      </w:pPr>
    </w:p>
    <w:p w:rsidR="00453C00" w:rsidRPr="00D663A5" w:rsidRDefault="00453C00" w:rsidP="00F14446">
      <w:pPr>
        <w:pStyle w:val="a3"/>
        <w:rPr>
          <w:lang w:eastAsia="ru-RU"/>
        </w:rPr>
      </w:pPr>
    </w:p>
    <w:p w:rsidR="001A4106" w:rsidRDefault="001A4106" w:rsidP="00F14446">
      <w:pPr>
        <w:pStyle w:val="a3"/>
      </w:pPr>
    </w:p>
    <w:p w:rsidR="001A4106" w:rsidRDefault="00486108" w:rsidP="00F14446">
      <w:pPr>
        <w:pStyle w:val="a3"/>
      </w:pPr>
      <w:r>
        <w:rPr>
          <w:noProof/>
          <w:lang w:eastAsia="ru-RU"/>
        </w:rPr>
        <w:pict>
          <v:oval id="Овал 1" o:spid="_x0000_s1026" style="position:absolute;margin-left:40.55pt;margin-top:8.65pt;width:526.5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" fillcolor="white [3201]" strokecolor="#fabf8f [1945]" strokeweight="6pt"/>
        </w:pict>
      </w:r>
    </w:p>
    <w:p w:rsidR="00E507ED" w:rsidRDefault="00E507ED" w:rsidP="00F14446">
      <w:pPr>
        <w:pStyle w:val="a3"/>
      </w:pPr>
    </w:p>
    <w:p w:rsidR="00F40D1F" w:rsidRDefault="00F40D1F" w:rsidP="00F14446">
      <w:pPr>
        <w:pStyle w:val="a3"/>
      </w:pPr>
    </w:p>
    <w:p w:rsidR="00F40D1F" w:rsidRDefault="00F40D1F" w:rsidP="00F14446">
      <w:pPr>
        <w:pStyle w:val="a3"/>
      </w:pPr>
    </w:p>
    <w:p w:rsidR="00F40D1F" w:rsidRDefault="00F40D1F" w:rsidP="00F14446">
      <w:pPr>
        <w:pStyle w:val="a3"/>
      </w:pPr>
    </w:p>
    <w:p w:rsidR="00F40D1F" w:rsidRDefault="00F40D1F" w:rsidP="00F14446">
      <w:pPr>
        <w:pStyle w:val="a3"/>
      </w:pPr>
    </w:p>
    <w:p w:rsidR="00F40D1F" w:rsidRDefault="00F40D1F" w:rsidP="00F14446">
      <w:pPr>
        <w:pStyle w:val="a3"/>
      </w:pPr>
    </w:p>
    <w:p w:rsidR="00F40D1F" w:rsidRDefault="00F40D1F" w:rsidP="00F14446">
      <w:pPr>
        <w:pStyle w:val="a3"/>
      </w:pPr>
    </w:p>
    <w:p w:rsidR="00F40D1F" w:rsidRDefault="00F40D1F" w:rsidP="00F14446">
      <w:pPr>
        <w:pStyle w:val="a3"/>
      </w:pPr>
    </w:p>
    <w:p w:rsidR="00F40D1F" w:rsidRDefault="00F40D1F" w:rsidP="00F14446">
      <w:pPr>
        <w:pStyle w:val="a3"/>
      </w:pPr>
    </w:p>
    <w:p w:rsidR="00E507ED" w:rsidRDefault="00E507ED" w:rsidP="00F14446">
      <w:pPr>
        <w:pStyle w:val="a3"/>
      </w:pPr>
    </w:p>
    <w:p w:rsidR="00E507ED" w:rsidRDefault="00E507ED" w:rsidP="00F14446">
      <w:pPr>
        <w:pStyle w:val="a3"/>
      </w:pPr>
    </w:p>
    <w:p w:rsidR="00F40D1F" w:rsidRDefault="00F40D1F" w:rsidP="00F14446">
      <w:pPr>
        <w:pStyle w:val="a3"/>
        <w:rPr>
          <w:noProof/>
          <w:lang w:eastAsia="ru-RU"/>
        </w:rPr>
      </w:pPr>
    </w:p>
    <w:p w:rsidR="00F40D1F" w:rsidRDefault="00F40D1F" w:rsidP="00F14446">
      <w:pPr>
        <w:pStyle w:val="a3"/>
        <w:rPr>
          <w:noProof/>
          <w:lang w:eastAsia="ru-RU"/>
        </w:rPr>
      </w:pPr>
    </w:p>
    <w:p w:rsidR="00F40D1F" w:rsidRDefault="00F40D1F" w:rsidP="00F14446">
      <w:pPr>
        <w:pStyle w:val="a3"/>
        <w:rPr>
          <w:noProof/>
          <w:lang w:eastAsia="ru-RU"/>
        </w:rPr>
      </w:pPr>
    </w:p>
    <w:p w:rsidR="00F40D1F" w:rsidRDefault="00F40D1F" w:rsidP="00F14446">
      <w:pPr>
        <w:pStyle w:val="a3"/>
        <w:rPr>
          <w:noProof/>
          <w:lang w:eastAsia="ru-RU"/>
        </w:rPr>
      </w:pPr>
    </w:p>
    <w:p w:rsidR="00F40D1F" w:rsidRDefault="00F40D1F" w:rsidP="00F14446">
      <w:pPr>
        <w:pStyle w:val="a3"/>
        <w:rPr>
          <w:noProof/>
          <w:lang w:eastAsia="ru-RU"/>
        </w:rPr>
      </w:pPr>
    </w:p>
    <w:p w:rsidR="00F40D1F" w:rsidRDefault="00F40D1F" w:rsidP="00F14446">
      <w:pPr>
        <w:pStyle w:val="a3"/>
        <w:rPr>
          <w:noProof/>
          <w:lang w:eastAsia="ru-RU"/>
        </w:rPr>
      </w:pPr>
    </w:p>
    <w:p w:rsidR="00F40D1F" w:rsidRDefault="00F40D1F" w:rsidP="00F14446">
      <w:pPr>
        <w:pStyle w:val="a3"/>
        <w:rPr>
          <w:noProof/>
          <w:lang w:eastAsia="ru-RU"/>
        </w:rPr>
      </w:pPr>
    </w:p>
    <w:p w:rsidR="00F40D1F" w:rsidRDefault="00F40D1F" w:rsidP="00F14446">
      <w:pPr>
        <w:pStyle w:val="a3"/>
        <w:rPr>
          <w:noProof/>
          <w:lang w:eastAsia="ru-RU"/>
        </w:rPr>
      </w:pPr>
    </w:p>
    <w:p w:rsidR="00F40D1F" w:rsidRDefault="00F40D1F" w:rsidP="00F14446">
      <w:pPr>
        <w:pStyle w:val="a3"/>
        <w:rPr>
          <w:noProof/>
          <w:lang w:eastAsia="ru-RU"/>
        </w:rPr>
      </w:pPr>
    </w:p>
    <w:p w:rsidR="00F40D1F" w:rsidRDefault="00F40D1F" w:rsidP="00F14446">
      <w:pPr>
        <w:pStyle w:val="a3"/>
        <w:rPr>
          <w:noProof/>
          <w:lang w:eastAsia="ru-RU"/>
        </w:rPr>
      </w:pPr>
    </w:p>
    <w:p w:rsidR="00F40D1F" w:rsidRDefault="00F40D1F" w:rsidP="00F14446">
      <w:pPr>
        <w:pStyle w:val="a3"/>
        <w:rPr>
          <w:noProof/>
          <w:lang w:eastAsia="ru-RU"/>
        </w:rPr>
      </w:pPr>
    </w:p>
    <w:p w:rsidR="00F40D1F" w:rsidRDefault="00486108" w:rsidP="00F14446">
      <w:pPr>
        <w:pStyle w:val="a3"/>
        <w:rPr>
          <w:noProof/>
          <w:lang w:eastAsia="ru-RU"/>
        </w:rPr>
      </w:pPr>
      <w:r>
        <w:rPr>
          <w:noProof/>
          <w:lang w:eastAsia="ru-RU"/>
        </w:rPr>
        <w:pict>
          <v:shape id="Хорда 2" o:spid="_x0000_s1028" style="position:absolute;margin-left:61.9pt;margin-top:338.75pt;width:110.1pt;height:133.8pt;rotation:67672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8270,169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" path="m1189221,1455562v-254657,304187,-657013,326282,-933206,51246c46723,1298393,-44818,961925,20997,642972,98856,265649,377634,781,697735,1r491486,1455561xe" fillcolor="white [3201]" strokecolor="#fabf8f [1945]" strokeweight="6pt">
            <v:path arrowok="t" o:connecttype="custom" o:connectlocs="1189221,1455562;256015,1506808;20997,642972;697735,1;1189221,1455562" o:connectangles="0,0,0,0,0"/>
          </v:shape>
        </w:pict>
      </w:r>
      <w:r>
        <w:rPr>
          <w:noProof/>
          <w:lang w:eastAsia="ru-RU"/>
        </w:rPr>
        <w:pict>
          <v:shape id="Хорда 6" o:spid="_x0000_s1027" style="position:absolute;margin-left:188.9pt;margin-top:323.55pt;width:119.15pt;height:126.25pt;rotation:-278343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205,160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" path="m1410800,1204432v-176822,322471,-540157,473151,-876585,363531c213388,1463426,-4088,1147417,56,791789,4210,435333,230002,124602,554173,29225r856627,1175207xe" fillcolor="white [3201]" strokecolor="#fabf8f [1945]" strokeweight="6pt">
            <v:path arrowok="t" o:connecttype="custom" o:connectlocs="1410800,1204432;534215,1567963;56,791789;554173,29225;1410800,1204432" o:connectangles="0,0,0,0,0"/>
          </v:shape>
        </w:pict>
      </w:r>
    </w:p>
    <w:p w:rsidR="00964628" w:rsidRDefault="00E507ED" w:rsidP="00E507ED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7086749" cy="10299032"/>
            <wp:effectExtent l="0" t="0" r="0" b="7620"/>
            <wp:docPr id="3" name="Рисунок 3" descr="http://www.lady-michel.ru/stati/k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dy-michel.ru/stati/kg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749" cy="102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628" w:rsidSect="002F06B8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106"/>
    <w:rsid w:val="000A7AB6"/>
    <w:rsid w:val="00147D8A"/>
    <w:rsid w:val="001A4106"/>
    <w:rsid w:val="00453C00"/>
    <w:rsid w:val="00486108"/>
    <w:rsid w:val="004A4917"/>
    <w:rsid w:val="00537157"/>
    <w:rsid w:val="006E1665"/>
    <w:rsid w:val="00740D0E"/>
    <w:rsid w:val="008E12A4"/>
    <w:rsid w:val="00964628"/>
    <w:rsid w:val="0098797C"/>
    <w:rsid w:val="00A43355"/>
    <w:rsid w:val="00AB1ACC"/>
    <w:rsid w:val="00B92B6A"/>
    <w:rsid w:val="00CF6F4F"/>
    <w:rsid w:val="00E507ED"/>
    <w:rsid w:val="00EB3FDC"/>
    <w:rsid w:val="00F14446"/>
    <w:rsid w:val="00F31E3B"/>
    <w:rsid w:val="00F40D1F"/>
    <w:rsid w:val="00F72349"/>
    <w:rsid w:val="00FD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A4106"/>
  </w:style>
  <w:style w:type="paragraph" w:styleId="a3">
    <w:name w:val="No Spacing"/>
    <w:uiPriority w:val="1"/>
    <w:qFormat/>
    <w:rsid w:val="001A41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A4106"/>
  </w:style>
  <w:style w:type="paragraph" w:styleId="a3">
    <w:name w:val="No Spacing"/>
    <w:uiPriority w:val="1"/>
    <w:qFormat/>
    <w:rsid w:val="001A41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C59A-940C-4AED-AADD-C149174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2013-03-27T14:11:00Z</cp:lastPrinted>
  <dcterms:created xsi:type="dcterms:W3CDTF">2013-03-25T08:00:00Z</dcterms:created>
  <dcterms:modified xsi:type="dcterms:W3CDTF">2013-07-08T11:02:00Z</dcterms:modified>
</cp:coreProperties>
</file>