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CF" w:rsidRPr="004841CF" w:rsidRDefault="004841CF" w:rsidP="004841CF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8"/>
          <w:szCs w:val="38"/>
          <w:shd w:val="clear" w:color="auto" w:fill="FFFFFF"/>
          <w:lang w:eastAsia="ru-RU"/>
        </w:rPr>
      </w:pPr>
      <w:r w:rsidRPr="004841CF">
        <w:rPr>
          <w:rFonts w:ascii="Arial" w:eastAsia="Times New Roman" w:hAnsi="Arial" w:cs="Arial"/>
          <w:b/>
          <w:bCs/>
          <w:color w:val="000000"/>
          <w:sz w:val="38"/>
          <w:szCs w:val="38"/>
          <w:shd w:val="clear" w:color="auto" w:fill="FFFFFF"/>
          <w:lang w:eastAsia="ru-RU"/>
        </w:rPr>
        <w:t>Сохраним стопы здоровыми: Профилактика плоскостопия в детском саду</w:t>
      </w:r>
    </w:p>
    <w:p w:rsidR="004841CF" w:rsidRPr="004841CF" w:rsidRDefault="004841CF" w:rsidP="004841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</w:pPr>
      <w:r w:rsidRPr="004841CF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shd w:val="clear" w:color="auto" w:fill="FFFFFF"/>
          <w:lang w:eastAsia="ru-RU"/>
        </w:rPr>
        <w:t>Методические рекомендации для инструкторов и методистов лечебной физкультуры, воспитателей детских дошкольных учреждений, преподавателей физвоспитания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Н.Г. Коновалова, Н.В.Коваленко</w:t>
      </w:r>
      <w:r w:rsidRPr="004841CF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br/>
      </w:r>
      <w:r w:rsidRPr="004841CF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Кафедра валеологии и физиологии Новокузнецкого института повышения квалификации учителей</w:t>
      </w:r>
      <w:r w:rsidRPr="004841CF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br/>
        <w:t>Кафедра лечебной физкультуры, физиотерапии и курортологии Новокузнецкого ГИДУВа.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Содержание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1. Список сокращений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2. Введение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3. Стопа как орган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4. Диагностика плоскостопия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5. Профилактика плоскостопия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5.1. Общие вопросы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5.2. Лечебная гимнастика при плоскостопии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5.2.1. Задачи лечебной гимнастики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5.2.2. Методика лечебной гимнастики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5.2. Примерный перечень специальных упражнений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5.3. Самомассаж стоп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5.4. Примерный комплекс гимнастики для профилактики плоскостопия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детям 4-6 лет, представленный в игровой форме «у царя обезьян»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6. Закаливание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7. Организация профилактической физической культуры в детском дошкольном учреждении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lastRenderedPageBreak/>
        <w:t>Список сокращений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ГСС - голеностопный сустав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ДОУ - дошкольное образовательное учреждение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И.П. - исходное положение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КС - коленный сустав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ММ - максимальная мощность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ТБС - тазобедренный сустав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ЧСС - частота сердечных сокращений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g - ускорение свободного падения</w:t>
      </w:r>
    </w:p>
    <w:p w:rsidR="004841CF" w:rsidRPr="004841CF" w:rsidRDefault="004841CF" w:rsidP="004841C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</w:pPr>
      <w:r w:rsidRPr="004841CF"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  <w:t>1. Введение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Плоскостопие - деформация стопы, заключающаяся в уменьшении ее сводов.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Плоскостопие - это не только косметический дефект. Оно часто сопровождается болями в стопах, голенях, повышенной утомляемостью при ходьбе, затруднениями при беге, прыжках, ухудшением координации движений, перегрузкой суставов нижних конечностей, более ранним появлением болевых синдромов остеохрондроза.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Причинами плоскостопия являются: врожденная патология (11,5% от всей врожденных дефектов стопы), рахит, заболевания нервной системы (параличи, парезы нижних конечностей, общая мышечная гипотония и другие), травмы стоп (переломы костей стопы, лодыжек, раны с повреждением нервов, сухожилий, мышц) и неадекватная статическая нагрузка. Как правило, несколько причин действуют в комплексе. Чаще действуют такие более или менее выраженные факторы, как рахит, общая мышечная гипотония, неадекватная статическая нагрузка. Причина последней кроется обычно не в нарушении двигательного режима, а в ношении нерациональной обуви детьми с нарушением мышечного тонуса, повышенной эластичностью сумочно-связочного аппарата.</w:t>
      </w:r>
    </w:p>
    <w:p w:rsidR="004841CF" w:rsidRPr="004841CF" w:rsidRDefault="004841CF" w:rsidP="004841C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</w:pPr>
      <w:r w:rsidRPr="004841CF"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  <w:t>2.Стопа как орган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Стопу образуют 26 костей, не считая сесамовидных, соединенные друг с другом при помощи суставов и связок. Последние придают стопе довольно сложную форму, напоминающую спираль или лопасть пропеллера и обеспечивающих подвижность в трех плоскостях. Поддержанию формы и </w:t>
      </w: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выполнению функций стопы способствует активность 42 мышц стопы и мышц голени.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Стопы претерпевают изменения на протяжении всей жизни человека, но наиболее интенсивно формирование сводов стоп идет в первые 7 лет. Далее критическими для сохранения формы и функции стоп будут периоды быстрого роста ребенка, приходящиеся на школьные годы, периоды гормональной перестройки.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Стопа в теле человека выполняет три биомеханических функции: рессорную, балансировочную и толчковую. При плоскостопии страдают все функции стопы.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Рессорная функция - смягчение толчков при ходьбе, беге, прыжках. Она возможна благодаря способности стопы упруго распластываться под действием нагрузки с последующим обретением первоначальной формы. Исследования показали, что при быстрой ходьбе в обуви с твердым каблуком по паркетному полу ускорения в области пятки достигают величины, в 30 раз превышающей ускорение свободного падения (g). У людей со здоровыми стопами на голени ускорение составляет 5-6 g, а до головы доходит всего 1 g. При плоскостопии толчки более резко передаются на суставы нижних конечностей, позвоночника, внутренние органы, что способствует ухудшению условий для их функционирования, микротравматизации, смещениям.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Балансировочная функция - регуляция позы человека при движениях. Она выполняется благодаря возможности движения в суставах стопы в трех плоскостях и обилию рецепторов в сумочно-связочном аппарате. Здоровая стопа скульптурно охватывает неровности опоры. Человек осязает площадь, по которой проходит. При плоскостопии положение костей и суставов изменяется, связочный аппарат деформируется. В результате у детей страдает координация движений, устойчивость.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Толчковая функция - сообщение ускорения телу человека при движениях. Это самая сложная функция стопы, так как в ней используются и рессорность и способность к балансировке. Ослабление этой функции наиболее наглядно проявляется при беге, прыжках.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 глубокой древности известна еще одна функция стопы, не имеющая прямого отношения к биомеханике. Стопа - это область, богатейшая нервными рецепторами и являющаяся «энергетическим окном» организма. Известно, что охлаждение стоп вызывает рефлекторное сужение сосудов слизистой оболочки верхних дыхательных путей, наиболее ярко выраженное у незакаленного человека. В традиционной восточной медицине считают, что через стопу можно получить доступ к любой части тела.</w:t>
      </w:r>
    </w:p>
    <w:p w:rsidR="004841CF" w:rsidRPr="004841CF" w:rsidRDefault="004841CF" w:rsidP="004841C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</w:pPr>
      <w:r w:rsidRPr="004841CF"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  <w:lastRenderedPageBreak/>
        <w:t>3. Диагностика плоскостопия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Дети, страдающие плоскостопием, могут предъявлять жалобы на повышенную утомляемость ног, боли в стопах, голенях при беге, длительной ходьбе и к концу дня. Возможно появление головных болей после двигательных нагрузок как следствие снижения рессорной функции стоп. В стопах боли локализуются, как правило, в области свода стопы, у внутреннего края пятки, в таранно-пяточно-ладьевидном сочленении, под лодыжками. В голенях боли локализуются в икроножных или передних большеберцовых мышцах. Высота внутреннего и наружного сводов стопы снижена, стопа удлинена и расширена в среднем и переднем отделах. Ладьевидная кость может обрисовываться сквозь кожу на медиальной стороне стопы. Характерны шлепающая походка с разведением носков в стороны, при стоянии стремление поставить стопу на наружный край, неравномерный износ обуви: быстрее стаптывается внутренняя часть.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drawing>
          <wp:inline distT="0" distB="0" distL="0" distR="0">
            <wp:extent cx="1417320" cy="1493520"/>
            <wp:effectExtent l="19050" t="0" r="0" b="0"/>
            <wp:docPr id="1" name="Рисунок 1" descr="http://www.medlinks.ru/images/art/reab/new_pa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links.ru/images/art/reab/new_pa1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drawing>
          <wp:inline distT="0" distB="0" distL="0" distR="0">
            <wp:extent cx="1463040" cy="1569720"/>
            <wp:effectExtent l="19050" t="0" r="3810" b="0"/>
            <wp:docPr id="2" name="Рисунок 2" descr="http://www.medlinks.ru/images/art/reab/new_pa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links.ru/images/art/reab/new_pa1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484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 1                        Рисунок 2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Диагноз плоскостопия подтверждается плантографией - получением отпечатков стоп. Для проведения плантографии используют плантограф рамку с натянутой на нее непромокаемой тканью с нижней стороны смазанную краской. Обследуемый ставит ногу на плантограф и встает с равномерной нагрузкой на обе ноги. Исследуемую стопу обводят. Иногда между 3 и 4 пальцами на уровне головок плюсневых костей ставят точку. На плантограмме соединяют эту точку с центром пятки. Полученная линия является границей грузового и рессорного сводов. В норме грузовой свод закрашен, рессорный - свободен. Есть и другие способы обработки плантограммы. На рисунках приведены примеры плантограмм здоровой (1) и плоской (2) стоп. Иногда для уточнения диагноза необходима рентгенография.</w:t>
      </w:r>
    </w:p>
    <w:p w:rsidR="004841CF" w:rsidRPr="004841CF" w:rsidRDefault="004841CF" w:rsidP="004841C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</w:pPr>
      <w:r w:rsidRPr="004841CF"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  <w:t>4. Профилактика плоскостопия</w:t>
      </w:r>
    </w:p>
    <w:p w:rsidR="004841CF" w:rsidRPr="004841CF" w:rsidRDefault="004841CF" w:rsidP="004841C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</w:pPr>
      <w:r w:rsidRPr="004841CF"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  <w:t>4.1.Общие вопросы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Профилактика плоскостопия на самых ранних этапах включает своевременное и полноценное лечение рахита, патологии центральной нервной системы, укрепление мышц и сумочно-связочного аппарата нижних конечностей при помощи гимнастики и массажа. В более позднем периоде, </w:t>
      </w: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начиная с года, когда ребенок осваивает вертикальную позу, ходьбу не менее важно ношение рациональной обуви.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Рациональной (ортопедически верной) для здоровых детей до трех лет является обувь, плотно обхватывающая, но не сдавливающая ногу, с жестким задником, фиксирующим пятку в верном положении, каблуком высотой 0,3-0,5 см, подошвой, дающей возможность переката. Здоровым детям до семи лет тоже необходима обувь с небольшим каблуком (до 1 см) и возможностью переката. Задник может быть мягким. Ходить босиком или в носках по полу детям дошкольного возраста вредно. Они могут ходить босиком по песку, гальке, траве, наклонной плоскости вверх и вниз, по гороху, фасоли...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Для профилактики плоскостопия и укрепления мышц стоп полезно использовать стельки-тренажер Планта, в которых область свода выложена массажными элементами. Эти стельки рекомендуется носить не более 5-6 часов в день. Удобно вкладывать стельки Планта в обувь, которую ребенок носит в детском учреждении. Время активности ребенка в ДОУ примерно равно рекомендуемому времени ношения стелек. В выходные ребенок не посещает ДОУ и стопы отдыхают.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При наличии дефектов стоп полезно использовать ортопедические стельки, способствующие исправлению дефекта, либо проводить специальную коррекцию обуви.</w:t>
      </w:r>
    </w:p>
    <w:p w:rsidR="004841CF" w:rsidRPr="004841CF" w:rsidRDefault="004841CF" w:rsidP="004841C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</w:pPr>
      <w:r w:rsidRPr="004841CF"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  <w:t>4.2.Лечебная гимнастика при плоскостопии</w:t>
      </w:r>
    </w:p>
    <w:p w:rsidR="004841CF" w:rsidRPr="004841CF" w:rsidRDefault="004841CF" w:rsidP="004841C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</w:pPr>
      <w:r w:rsidRPr="004841CF"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  <w:t>4.2.1.Цель, задачи лечебной гимнастики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b/>
          <w:bCs/>
          <w:i/>
          <w:iCs/>
          <w:color w:val="FF0000"/>
          <w:sz w:val="29"/>
          <w:szCs w:val="29"/>
          <w:lang w:eastAsia="ru-RU"/>
        </w:rPr>
        <w:t>Целью</w:t>
      </w:r>
      <w:r w:rsidRPr="004841CF">
        <w:rPr>
          <w:rFonts w:ascii="Arial" w:eastAsia="Times New Roman" w:hAnsi="Arial" w:cs="Arial"/>
          <w:color w:val="FF0000"/>
          <w:sz w:val="29"/>
          <w:lang w:eastAsia="ru-RU"/>
        </w:rPr>
        <w:t> </w:t>
      </w:r>
      <w:r w:rsidRPr="004841CF">
        <w:rPr>
          <w:rFonts w:ascii="Arial" w:eastAsia="Times New Roman" w:hAnsi="Arial" w:cs="Arial"/>
          <w:color w:val="FF0000"/>
          <w:sz w:val="29"/>
          <w:szCs w:val="29"/>
          <w:lang w:eastAsia="ru-RU"/>
        </w:rPr>
        <w:t>лечебной гимнастики является формирование и укрепление сводов стоп.</w:t>
      </w:r>
    </w:p>
    <w:p w:rsidR="004841CF" w:rsidRPr="004841CF" w:rsidRDefault="004841CF" w:rsidP="00484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9"/>
          <w:szCs w:val="29"/>
          <w:shd w:val="clear" w:color="auto" w:fill="FFFFFF"/>
          <w:lang w:eastAsia="ru-RU"/>
        </w:rPr>
      </w:pPr>
      <w:r w:rsidRPr="004841CF">
        <w:rPr>
          <w:rFonts w:ascii="Arial" w:eastAsia="Times New Roman" w:hAnsi="Arial" w:cs="Arial"/>
          <w:b/>
          <w:bCs/>
          <w:i/>
          <w:iCs/>
          <w:color w:val="FF0000"/>
          <w:sz w:val="29"/>
          <w:szCs w:val="29"/>
          <w:shd w:val="clear" w:color="auto" w:fill="FFFFFF"/>
          <w:lang w:eastAsia="ru-RU"/>
        </w:rPr>
        <w:t>Задачи</w:t>
      </w:r>
      <w:r w:rsidRPr="004841CF">
        <w:rPr>
          <w:rFonts w:ascii="Arial" w:eastAsia="Times New Roman" w:hAnsi="Arial" w:cs="Arial"/>
          <w:color w:val="FF0000"/>
          <w:sz w:val="29"/>
          <w:lang w:eastAsia="ru-RU"/>
        </w:rPr>
        <w:t> </w:t>
      </w:r>
      <w:r w:rsidRPr="004841CF">
        <w:rPr>
          <w:rFonts w:ascii="Arial" w:eastAsia="Times New Roman" w:hAnsi="Arial" w:cs="Arial"/>
          <w:color w:val="FF0000"/>
          <w:sz w:val="29"/>
          <w:szCs w:val="29"/>
          <w:shd w:val="clear" w:color="auto" w:fill="FFFFFF"/>
          <w:lang w:eastAsia="ru-RU"/>
        </w:rPr>
        <w:t>лечебной гимнастики: развитие основных функций стоп; обучение правильной постановке стоп при ходьбе; повышение тонуса, уменьшение длины передней большеберцовой, длинного разгибателя пальцев, длинного разгибателя 1 пальца, коротких мышц стоп; увеличение длины, устранение гипертонусов трехглавой мышцы голени; укрепление сумочно-связочного аппарата и увеличение подвижности в суставах стоп; улучшение кровообращения стоп; улучшение координации движений.</w:t>
      </w:r>
    </w:p>
    <w:p w:rsidR="004841CF" w:rsidRPr="004841CF" w:rsidRDefault="004841CF" w:rsidP="004841C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</w:pPr>
      <w:r w:rsidRPr="004841CF"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  <w:t>4.2.2.Методика лечебной гимнастики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При проведении гимнастики специальные упражнения сочетают с общеукрепляющими в соотношении 3:1, 4:1. В начале курса упражнения выполняют из исходных положений (И.П.) с разгрузкой стоп: сидя и лежа, затем в комплекс включают упражнения из И.П. стоя, в ходьбе. Гимнастику обязательно сочетают с ручным или аппаратным самомассажем. При </w:t>
      </w: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занятиях с детьми дошкольного и младшего школьного возраста целесообразно использовать разнообразные яркие предметы, проводить занятия в форме игры.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Эффективность лечебной гимнастики возрастает, если использовать ее в комплексе с водными процедурами, закаливанием, рациональным питанием, оптимальным двигательным режимом, ношением обуви, соответствующей возрасту ребенка, а в случае заболевания - специальной обуви и ортопедических стелек.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 специальным упражнениям при плоскостопии относятся упражнения, способствующие укреплению передней большеберцовой, длинного разгибателя пальцев, длинного разгибателя 1 пальца, коротких мышц стоп, увеличению длины трехглавой мышцы голени, формированию свода стопы. Эффективны упражнения с захватом и перекладыванием мелких и крупных предметов, перекатыванием предметов, ходьба по палке, обручу, ребристой доске, следовой дорожке, ходьба на носках, на пятках, на наружной стороне стопы.</w:t>
      </w:r>
    </w:p>
    <w:p w:rsidR="004841CF" w:rsidRPr="004841CF" w:rsidRDefault="004841CF" w:rsidP="004841C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</w:pPr>
      <w:r w:rsidRPr="004841CF"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  <w:t>4.2.3.Примерный перечень специальных упражнений.</w:t>
      </w:r>
    </w:p>
    <w:p w:rsidR="004841CF" w:rsidRPr="004841CF" w:rsidRDefault="004841CF" w:rsidP="004841C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shd w:val="clear" w:color="auto" w:fill="FFFFFF"/>
          <w:lang w:eastAsia="ru-RU"/>
        </w:rPr>
      </w:pPr>
      <w:r w:rsidRPr="004841CF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shd w:val="clear" w:color="auto" w:fill="FFFFFF"/>
          <w:lang w:eastAsia="ru-RU"/>
        </w:rPr>
        <w:t>И.П. лежа на спине.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1. Подошвенное и тыльное сгибание стоп с удержанием в каждом положении по 4-6 секунд.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2. Круговые движения ногами «велосипед» с акцентом на движения стопами.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3. Одновременное сжимание пальцев рук и ног в кулаки с последующим растопыриванием пальцев.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4. Круговые движения стопами внутрь и наружу медленно с максимальной амплитудой.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5. Захват стопами крупного предмета (мяча, мешка с песком), перекладывание за голову с последующим возвращением в И.П.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6. Поочередное и одновременное потягивание пятками по 4-6 секунд.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7. И.П. Лежа на спине, ноги согнуты в коленных (КС), тазобедренных (ТБС) суставах, подошвы стоят на полу. Разведение и сведение пяток.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8. И.П. как в 5. Поочередный и одновременный отрыв пяток от пола с удержанием в течение 4-6секунд.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9. И.П. как в 5. Разведение ног с постановкой на носки, сведение с постановкой на пятки.</w:t>
      </w:r>
    </w:p>
    <w:p w:rsidR="004841CF" w:rsidRPr="004841CF" w:rsidRDefault="004841CF" w:rsidP="004841C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shd w:val="clear" w:color="auto" w:fill="FFFFFF"/>
          <w:lang w:eastAsia="ru-RU"/>
        </w:rPr>
      </w:pPr>
      <w:r w:rsidRPr="004841CF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shd w:val="clear" w:color="auto" w:fill="FFFFFF"/>
          <w:lang w:eastAsia="ru-RU"/>
        </w:rPr>
        <w:lastRenderedPageBreak/>
        <w:t>И.П. сидя на полу. Руки в упоре сзади. Ноги прямые.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1. Поочередный подъем прямых ног с одновременным тыльным сгибанием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2. стоп и удержанием в течение 4-6 секунд.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3. Подъем прямой ноги, тыльное сгибание стопы. Сгибание ноги в КС одновременно с подошвенным сгибанием стопы. Разгибание в КС, подошвенное сгибание стопы, принятие И.П.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4. И.П. сидя на полу. Руки в упоре сзади. Ноги согнуты в КС,ТБС, стопы стоят на полу. Разведение и сведение пяток.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5. И.П. как в 3. Захват мелких предметов перед собой, перекладывание по обе стороны от себя с последующим возвращением на место.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6. И.П. как в 3. Захват стопами крупного предмета, выпрямление ног в КС, возвращение в И.П.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7. И.П. как в 3. Гофрирование стопами коврика.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8. И.П. как в 3. Катание каждой стопой малого мяча.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9. И.П. как в 3 Катание стопами палки.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10.И.П. как в 3. Разведение ног с постановкой на пятки, сведение с постановкой на носки.</w:t>
      </w:r>
    </w:p>
    <w:p w:rsidR="004841CF" w:rsidRPr="004841CF" w:rsidRDefault="004841CF" w:rsidP="004841C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shd w:val="clear" w:color="auto" w:fill="FFFFFF"/>
          <w:lang w:eastAsia="ru-RU"/>
        </w:rPr>
      </w:pPr>
      <w:r w:rsidRPr="004841CF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shd w:val="clear" w:color="auto" w:fill="FFFFFF"/>
          <w:lang w:eastAsia="ru-RU"/>
        </w:rPr>
        <w:t>И.П. стоя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1. Подъем на носки.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2. Подъем на пятки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3. Полуприседы на носках.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4. Подъем на наружные своды стоп.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5. И.П. стоя, носки вместе, пятки врозь. Полуприседы.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6. И.П. стоя на гимнастической палке. Приседы.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7. Ходьба на месте без отрыва пальцев от пола.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8. Повороты туловища в стороны без отрыва стоп от пола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9. Разведение пяток, И.П. Разведение носков, И.П.</w:t>
      </w:r>
    </w:p>
    <w:p w:rsidR="004841CF" w:rsidRPr="004841CF" w:rsidRDefault="004841CF" w:rsidP="004841C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</w:pPr>
      <w:r w:rsidRPr="004841CF"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  <w:t>Упражнения в ходьбе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1. Ходьба на носках.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2. Ходьба на пятках.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3. Ходьба на наружном крае стопы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4. Ходьба на носках в полуприседе.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5. Ходьба по гимнастической палке, шведской стенке приставным шагом.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6. Ходьба с высоким подниманием бедра, подошвенным сгибанием стопы.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7. Ходьба по ребристой доске.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8. Ходьба по наклонной плоскости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9. Ходьба по следовой дорожке.</w:t>
      </w:r>
    </w:p>
    <w:p w:rsidR="004841CF" w:rsidRPr="004841CF" w:rsidRDefault="004841CF" w:rsidP="004841C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</w:pPr>
      <w:r w:rsidRPr="004841CF"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  <w:t>4.3.Самомассаж стоп.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Для самомассажа удобно использовать массажный коврик или массажныйролик. Резиновые изделия имеют следующие преимущества перед пластмассовыми: 1) они более мягко воздействуют на ткани ребенка;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2) составляющие их массажные элементы можно захватывать пальцами ног. Продолжительность аппаратного самомассажа 2 - 5 минут, в зависимости от возраста и подготовленности детей, общей продолжительности занятия. Самомассаж можно проводить как отдельную процедуру, или включать в занятие лечебной гимнастикой в качестве вводной или заключительной части. Сила, с которой стопы давят на массажный коврик (ролик), определяется чувствительностью ребенка. В процессе проведения самомассжа дети не должны испытывать болевых ощущений. Первые процедуры проводят сидя. В последующем вводная и основная части проводятся сидя, заключительная - стоя. После массажа полезно прилечь на несколько минут с приподнятыми над горизонтальной поверхностью ногами.</w:t>
      </w:r>
    </w:p>
    <w:p w:rsidR="004841CF" w:rsidRPr="004841CF" w:rsidRDefault="004841CF" w:rsidP="004841C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shd w:val="clear" w:color="auto" w:fill="FFFFFF"/>
          <w:lang w:eastAsia="ru-RU"/>
        </w:rPr>
      </w:pPr>
      <w:r w:rsidRPr="004841CF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shd w:val="clear" w:color="auto" w:fill="FFFFFF"/>
          <w:lang w:eastAsia="ru-RU"/>
        </w:rPr>
        <w:t>И.П. сидя на стуле.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1. Продольное растирание стоп, продвигая их вперед и назад вдоль коврика одновременно и поочередно.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2. Круговое растирание стоп, продвигая их по кругу, перемещая нагрузку от пятки к пальцам вдоль внешнего свода одновременно и поочередно.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3. Поперечное растирание стоп, продвигая их в стороны и к центру. Выполняется одновременно обеими ногами.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4. Захват ворсин коврика пальцами ног с удержанием в течение нескольких секунд.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5. Захват ворсин коврика пальцами ног и попытка супинации стоп, не выпуская ворсин.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6. Захват ворсин коврика пальцами ног и попытка раздвинуть стопы (разорвать коврик), не выпуская ворсин.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841C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И.П. стоя.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1. Продольное растирание стоп, поочередно продвигая их вперед и назад вдоль коврика.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2. Продольное растирание стоп с акцентом на наружные края.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3. Перекаты с пятки на носок и обратно, стоя на коврике.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4. Разведение и сведение пяток, стоя на коврике.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5. Разведение и сведение передних отделов стоп, стоя на коврике.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6. Поочередный подъем ног с захватом ворсин коврика пальцами поднимаемой стопы.</w:t>
      </w:r>
    </w:p>
    <w:p w:rsidR="004841CF" w:rsidRPr="004841CF" w:rsidRDefault="004841CF" w:rsidP="004841C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</w:pPr>
      <w:r w:rsidRPr="004841CF"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  <w:t>4.4.Примерный комплекс гимнастики для профилактики плоскостопия детям 4-6 лет, представленный в игровой форме «у царя обезьян»</w:t>
      </w:r>
    </w:p>
    <w:p w:rsidR="004841CF" w:rsidRPr="004841CF" w:rsidRDefault="004841CF" w:rsidP="004841CF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9"/>
          <w:szCs w:val="29"/>
          <w:shd w:val="clear" w:color="auto" w:fill="FFFFFF"/>
          <w:lang w:eastAsia="ru-RU"/>
        </w:rPr>
      </w:pPr>
      <w:r w:rsidRPr="004841CF">
        <w:rPr>
          <w:rFonts w:ascii="Arial" w:eastAsia="Times New Roman" w:hAnsi="Arial" w:cs="Arial"/>
          <w:i/>
          <w:iCs/>
          <w:color w:val="000000"/>
          <w:sz w:val="29"/>
          <w:szCs w:val="29"/>
          <w:shd w:val="clear" w:color="auto" w:fill="FFFFFF"/>
          <w:lang w:eastAsia="ru-RU"/>
        </w:rPr>
        <w:t>Мы пойдем сегодня в гости к царю обезьян. Обезьяны похожи на детей, но они все могут делать не только руками, но и ногами. Их иногда за это называют четверорукими.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1. Пошли в обход по залу. Обычная ходьба.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2. Какая высокая трава. Пошли на носках, руки подняли вверх. Так я увижу вас, ребята. Ходьба на носках, руки вверх.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4. Вот и прошли этот участок. Обычная ходьба.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1. Болото, идти опасно. Идем строго по следовой дорожке. Ходьба по следовой дорожке.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2. Переходим через ручей. Ходьба приставным шагом по гимнастической палке.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3. Утята гуляют возле ручья. Ходьба на пятках, руки на плечевых суставах.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4. Какой-то подозрительный шум в лесу. Идем тихо-тихо. Ходьба в полуприседе на носках.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5. Это медведь идет. Ходьба на наружной стороне стопы, руки на поясе.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6. Вот мы и подходим. Уже видны обезьяньи домики. Обычная ходьба, построение вдоль обручей.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7. Маленькие обезьянки тоже хотят нас увидеть: поднимаются на носки. Подъем на носки, руки вверх. Вдох. И.П. выдох.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1. Обезьянки поворачиваются вправо, смотрят на нас, влево поворачиваются, хотят всех нас увидеть. И.П. основная стойка. Повороты вправо с отведением правой руки вправо - вдох, И.П.- выдох. Повороты влево с отведением левой руки влево - вдох, И.П.- выдох. Выполняется без отрыва стоп.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2. Обезьянки показывают нам, какие у них мячики. И.П. стоя на обруче, в руках мяч. Полуприсед, мяч подняли - вдох. И.П. - выдох.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3. Наверное, мячи у обезьянок - любимые игрушки. И.П. то же. Подняли мяч, отставили правую ногу назад на носок - вдох, И.П. - выдох.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4. Обезьянки решили показать нам все свои игрушки: сели перед своими домиками и ножками достают из домиков мелкие игрушки. И.П. Сидя.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5. Руки в упоре сзади. Ноги согнуты в КС,ТБС. Захват стопами мелких предметов перед собой и перемещение их вправо и влево.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6. Теперь обезьянки решили играть большими мячами. И.П. как в 14. Захват стопами большого мяча, выпрямление ног в КС - выдох, И.П. - вдох.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7. Обезьянки очень гибкие. Они выпрямили ноги и наклонились, потянулись к стопам руками. Наклон к прямым ногам - выдох -4-6 секунд. Стопы в положении тыльного сгибания. И.П. вдох.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8. Обезьянки собирают свои игрушки в домик. Захват стопами мелких предметов справа и слева и перемещение их по центру перед собой.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9. Обезьянки пошли на прогулку. Вот они идут по наклонному бревну к высокому дереву. Ходьба по наклонной гимнастической скамейке.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10. Забираются по веткам дерева выше и выше. Лазание по шведской стенке.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11. Перебираются с одного дерева на другое. Ходьба приставным шагом по шведской стенке.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12. Спускаются на землю. Лазание по шведской стенке.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13. Идут по каменистой гряде. Ходьба по ребристой доске.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14. И попадают прямо на берег с обилием мелких камушков. Обезьянки массируют стопы. Массаж стоп на роликовых массажерах.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15. Обезьянки вернулись домой. Легли в свои домики. Свернулись клубочками и сами себя укачивают. Перекаты в группировке.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16. Обезьянки выпрямились, расслабились, слушают, как у них отдыхают стопы.</w:t>
      </w:r>
    </w:p>
    <w:p w:rsidR="004841CF" w:rsidRPr="004841CF" w:rsidRDefault="004841CF" w:rsidP="004841C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</w:pPr>
      <w:r w:rsidRPr="004841CF"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  <w:t>5. Закаливание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Эффективность профилактических процедур будет еще выше, если в комплекс включить закаливание. Закаливание стоп позволяет не только улучшить региональное кровоснабжение, но и оздоровить организм в целом.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Наиболее распространено обливание ног, поскольку оно оказывает выраженное воздействие на профилактику простудных заболеваний. Для этого вода из лейки, ковша, крана или душа в течение 15-20 секунд льется на голени и стопы. Температуру воды берут 30 градусов Цельсия, постепенно снижают по 1 градусу в день и доводят до 14-16 градусов.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Еще полезней контрастное обливание стоп. Эта процедура тренирует реакцию сосудов на перемену температур. Варианты сочетаний теплой и холодной воды разнообразны. Здоровые дети - первая группа - получают обливания по схеме 38-18-38-18. Дети второй группы получают более щадящий режим как по числу смен, так и по температурному перепаду воды: 38-28-38. Для ослабленных детей контрастные обливания проводят, изменяя температуру очень постепенно, начиная с 25-36 - теплая вода и постепенно доводя ее до 40-41, холодная - с 24-26, постепенно снижая до 18. Обливание стоп проводят обычно после дневного сна. Стопы насухо вытирают, либо не вытирают, дают им высохнуть. Последний вариант пролонгирует действие хладагента.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Иногда для закаливания стоп используют босохождение по водяной дорожке, траве, земле. При ходьбе в помещении температура пола не желательна ниже 18 градусов. Ослабленным детям рекомендуют начинать хождение в носках, а через неделю - босиком. Начинают процедуры с 3-5 минут, постепенно увеличивая по 1 минуте в день. Перед обуванием моют ноги прохладной водой, начальная температура воды 36-35, с последующим снижением на 1градус в день до 20 градусов.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Босохождение полезно не только как профилактика плоскостопия и элемент закаливания к холоду. Ходьба босиком по горячему песку, холодной гальке, хвойным иглам тонизирует, а по теплому песку, дорожной пыли, траве - успокаивает. Ходьба босиком по колючим поверхностям : стерне, шишкам и другим колючим материалам желательно природного происхождения </w:t>
      </w: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запускает «рефлекс избегания», связанный с повышением тонуса и уменьшением длины сводообразующих мышц, увеличением свода стопы и удаления мягких тканей в области свода от колющих поверхностей.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 Спарте, известной сводом правил по воспитанию здоровых людей, дети до 10 лет ходили только босиком. Приверженцем такого хождения был и Сократ. Зная о пользе босохождения необходимо помнить, что длительная ходьба босиком по твердым ровным поверхностям (по полу) способствует уплощению стоп.</w:t>
      </w:r>
    </w:p>
    <w:p w:rsidR="004841CF" w:rsidRPr="004841CF" w:rsidRDefault="004841CF" w:rsidP="004841C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</w:pPr>
      <w:r w:rsidRPr="004841CF"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  <w:t>6.Организация профилактической физической</w:t>
      </w:r>
    </w:p>
    <w:p w:rsidR="004841CF" w:rsidRPr="004841CF" w:rsidRDefault="004841CF" w:rsidP="004841C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</w:pPr>
      <w:r w:rsidRPr="004841CF"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  <w:t>культуры в детском дошкольнром учреждении</w:t>
      </w:r>
    </w:p>
    <w:p w:rsidR="004841CF" w:rsidRPr="004841CF" w:rsidRDefault="004841CF" w:rsidP="00484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9"/>
          <w:szCs w:val="29"/>
          <w:shd w:val="clear" w:color="auto" w:fill="FFFFFF"/>
          <w:lang w:eastAsia="ru-RU"/>
        </w:rPr>
      </w:pPr>
      <w:r w:rsidRPr="004841CF">
        <w:rPr>
          <w:rFonts w:ascii="Arial" w:eastAsia="Times New Roman" w:hAnsi="Arial" w:cs="Arial"/>
          <w:color w:val="FF0000"/>
          <w:sz w:val="29"/>
          <w:szCs w:val="29"/>
          <w:shd w:val="clear" w:color="auto" w:fill="FFFFFF"/>
          <w:lang w:eastAsia="ru-RU"/>
        </w:rPr>
        <w:t> Основными задачами детского сада по физическому воспитанию являются: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1. Охрана и укрепление здоровья детей.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2. 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3. Создание условий для реализации потребности детей в двигательной активности.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4. Воспитание потребности в здоровом образе жизни.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5. Обеспечение физического и психического благополучия.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Успешное решение поставленных задач возможно лишь при условии комплексного использования всех средств физического воспитания.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Учитывая высокий процент ортопедической патологии, в частности деформаций стоп у детей, возникла необходимость увеличения объема целенаправленной двигательной активности с использованием традиционных и нетрадиционных форм физической культуры в течение всего времени пребывания ребенка в детском саду. Рациональное распределение регламентированной по формам и интенсивности физической нагрузки позволяет полностью удовлетворить биологическую потребность в движениях, соответствующую функциональным возможностям растущего организма, одновременно укрепив мускулатуру и сумочно-связочный аппарат нижних конечностей.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Однако все это требует определенных изменений в работе персонала дошкольного учреждения.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Схема рационального двигательного режима.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"/>
        <w:gridCol w:w="4940"/>
        <w:gridCol w:w="5203"/>
      </w:tblGrid>
      <w:tr w:rsidR="004841CF" w:rsidRPr="004841CF" w:rsidTr="00484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Формы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Группы /продолжительность занятий</w:t>
            </w:r>
          </w:p>
        </w:tc>
      </w:tr>
      <w:tr w:rsidR="004841CF" w:rsidRPr="004841CF" w:rsidTr="00484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Ритмическая утренняя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гимнастика.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1-я младшая группа - 4-5 минут.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2-я младшая группа - 5-6 минут.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Средняя группа - 6-8 минут.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Старшая группа - 8-10 минут.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Подготовительная группа - 10-12 минут.</w:t>
            </w:r>
          </w:p>
        </w:tc>
      </w:tr>
      <w:tr w:rsidR="004841CF" w:rsidRPr="004841CF" w:rsidTr="00484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Физкультминутки, физкультпаузы.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На интеллектуальных занятиях ежедневно не менее 3 минут.</w:t>
            </w:r>
          </w:p>
        </w:tc>
      </w:tr>
      <w:tr w:rsidR="004841CF" w:rsidRPr="004841CF" w:rsidTr="00484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Подвижные игры, развлечения, упражнения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В свободное от занятий время. Двигательная активность в неделю составляет 5-8 часов.</w:t>
            </w:r>
          </w:p>
        </w:tc>
      </w:tr>
      <w:tr w:rsidR="004841CF" w:rsidRPr="004841CF" w:rsidTr="00484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Занятия по физической культуре: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Физкультура 3 раза в неделю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(младшая - подготовительная группы).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Плавание 1 раз в неделю.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Кружковая работа 1-2 раза в неделю.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Младшая группа - 15 минут.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Моторная плотность -70% и более, увеличение ЧСС на 50% от исходного.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Средняя группа - 15-20 минут.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Моторная плотность- 70% и более, увеличение ЧСС на 50% от исходного.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Старшая группа - 20-25 минут.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Моторная плотность 75% и более, увеличение ЧСС на 60%-70% от исходного .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Подготовительная группа-25-30 минут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Моторная плотность -80% и более, увеличение ЧСС на 70%-80% от исходного.</w:t>
            </w:r>
          </w:p>
        </w:tc>
      </w:tr>
      <w:tr w:rsidR="004841CF" w:rsidRPr="004841CF" w:rsidTr="00484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Физкультурный досуг 1 раз в месяц.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Праздник 2 раза в год.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Досуг: младшая и средняя группы -15-20 минут;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старшая и подготовительная группы - 25-30 минут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Праздник: Младшая и средняя группы - 45 минут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lastRenderedPageBreak/>
              <w:t>Старшая и подготовительная группы - 60 минут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Моторная плотность - 60% и более.</w:t>
            </w:r>
          </w:p>
        </w:tc>
      </w:tr>
      <w:tr w:rsidR="004841CF" w:rsidRPr="004841CF" w:rsidTr="00484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Прогулки и развлечения на воздухе.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Во всех группах 2 раза в день</w:t>
            </w:r>
          </w:p>
        </w:tc>
      </w:tr>
      <w:tr w:rsidR="004841CF" w:rsidRPr="004841CF" w:rsidTr="00484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Дыхательная гимнастика, самомассаж после дневного сна.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Во всех группах ежедневно.</w:t>
            </w:r>
          </w:p>
        </w:tc>
      </w:tr>
      <w:tr w:rsidR="004841CF" w:rsidRPr="004841CF" w:rsidTr="00484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Лечебная гимнастика для профилактики плоскостопия, нарушения осанки, близорукости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Во всех группах 2-3 раза в неделю.</w:t>
            </w:r>
          </w:p>
        </w:tc>
      </w:tr>
      <w:tr w:rsidR="004841CF" w:rsidRPr="004841CF" w:rsidTr="00484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Диагностика физического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2 раза в год (с 4-х летнего возраста).</w:t>
            </w:r>
          </w:p>
        </w:tc>
      </w:tr>
      <w:tr w:rsidR="004841CF" w:rsidRPr="004841CF" w:rsidTr="00484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Физкультурная переменка после каждого занятия.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10 минут</w:t>
            </w:r>
          </w:p>
        </w:tc>
      </w:tr>
    </w:tbl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Общая доза оздоровительных физических нагрузок в недельном блоке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9"/>
        <w:gridCol w:w="2003"/>
        <w:gridCol w:w="1772"/>
        <w:gridCol w:w="1556"/>
        <w:gridCol w:w="1607"/>
        <w:gridCol w:w="839"/>
        <w:gridCol w:w="820"/>
      </w:tblGrid>
      <w:tr w:rsidR="004841CF" w:rsidRPr="004841CF" w:rsidTr="00484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ru-RU"/>
              </w:rPr>
              <w:t>Целевая установка нагрузки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ru-RU"/>
              </w:rPr>
              <w:t>Направленность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ru-RU"/>
              </w:rPr>
              <w:t>Форма выполнения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ru-RU"/>
              </w:rPr>
              <w:t>Кол-во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ru-RU"/>
              </w:rPr>
              <w:t>в неделю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ru-RU"/>
              </w:rPr>
              <w:t>Контроль интенсивности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ru-RU"/>
              </w:rPr>
              <w:t>Объем одного занятия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ru-RU"/>
              </w:rPr>
              <w:t>Объем в неделю</w:t>
            </w:r>
          </w:p>
        </w:tc>
      </w:tr>
      <w:tr w:rsidR="004841CF" w:rsidRPr="004841CF" w:rsidTr="00484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На развитие выносливости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Занятия физической культурой, ритмической гимнастикой, элементами спорта,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группы здоровья, самостоятельные занятия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3-6 занятий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ЧСС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140-160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ударов в минуту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10-20 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60 минут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1CF" w:rsidRPr="004841CF" w:rsidRDefault="004841CF" w:rsidP="0048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1CF" w:rsidRPr="004841CF" w:rsidTr="00484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На развитие силы мышечных групп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те 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3-6 занятий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Сопротивление 6-9 ММ до отказа в серии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10-15 минут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2 серии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45-60 минут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1CF" w:rsidRPr="004841CF" w:rsidRDefault="004841CF" w:rsidP="0048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1CF" w:rsidRPr="004841CF" w:rsidTr="00484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На развитие гибкости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те 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3-6 занятий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 xml:space="preserve">Способность выполнять основные асаны </w:t>
            </w: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lastRenderedPageBreak/>
              <w:t>йоги: лотос, сидение на пятках, плуг, перекрест (соединение рук в замок за спиной, одна снизу, другая через плечо назад), спираль 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lastRenderedPageBreak/>
              <w:t>10-15 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45-60 минут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1CF" w:rsidRPr="004841CF" w:rsidRDefault="004841CF" w:rsidP="0048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1CF" w:rsidRPr="004841CF" w:rsidTr="00484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lastRenderedPageBreak/>
              <w:t>На развитие ловкости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Занятие физической культурой, ритмической гимнастикой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самостоятельная тренировка, группы здоровья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3-6 занятий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ЧСС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130-150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ударов в минуту.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10-20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60 минут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1CF" w:rsidRPr="004841CF" w:rsidRDefault="004841CF" w:rsidP="0048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1CF" w:rsidRPr="004841CF" w:rsidTr="00484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Восстано-вительно-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рекреа-ционные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Снятие умственного и позного утомления, восстановление работоспособности.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Физкультпаузы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На каждом занятии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ЧСС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100-110 ударов в минуту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3-5 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2-2,5 часа</w:t>
            </w:r>
          </w:p>
        </w:tc>
      </w:tr>
      <w:tr w:rsidR="004841CF" w:rsidRPr="004841CF" w:rsidTr="00484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Подгото-вительно-стимули-рующие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 xml:space="preserve">Стимуляция обменных процессов в организме, особенно в мышечной нервной, эндокринной, </w:t>
            </w: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lastRenderedPageBreak/>
              <w:t>сердечной, легочной тканях.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lastRenderedPageBreak/>
              <w:t>Утренняя гимнастика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ЧСС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120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ударов в минуту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10 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70 минут</w:t>
            </w:r>
          </w:p>
        </w:tc>
      </w:tr>
      <w:tr w:rsidR="004841CF" w:rsidRPr="004841CF" w:rsidTr="00484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lastRenderedPageBreak/>
              <w:t>Локомо-торно- активизи-рующие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Развитие мышечного насоса- важного фактора кровообращения.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Создание условий для катаболического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(активизация обмена) и анаболического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(формирование тканевых структур) процесса.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Прогулки, игры, физическая работа, туристические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походы выходного дня,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оздоровительные и спортивные праздники, работа на садовом участке.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Ежене-дельно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ЧСС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более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90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ударов в минуту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1,5-3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часа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(15-25 тысяч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шагов)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14-15 часов</w:t>
            </w:r>
          </w:p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ежене-дельно</w:t>
            </w:r>
          </w:p>
        </w:tc>
      </w:tr>
      <w:tr w:rsidR="004841CF" w:rsidRPr="004841CF" w:rsidTr="00484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Лечебно-профилактические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Оздоровление организма, профилак-тика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Лечебная гимнастика, плавание, элементы спорта, прогулки, подвижные игры, закаливание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2-3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Качество выполнения упражнений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10-20 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41CF" w:rsidRPr="004841CF" w:rsidRDefault="004841CF" w:rsidP="004841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841CF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20-60 минут</w:t>
            </w:r>
          </w:p>
        </w:tc>
      </w:tr>
    </w:tbl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Литература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1.Алексеев М.А. и др. О механизме регуляции вертикальной позы человека при движениях стопы.//Физиология человека.-1981, т.3, №5.- С.644-653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2.Волков М.В., Дедова В.Д. Детская ортопедия 2-е изд. - М.: Медицина, 1980. - С.107-125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3.Клиническая биомеханика/ под ред. В.И. Филатова .- Л.: Медицина, 1980.- С.82-92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4.Кнейп С. Мое водолечение.: в кн. Энциклопедия здоровья, т.1.- Нальчик «ЭЛЬ-ФА», 1993.- С. 378-388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5.Справочник по детской лечебной физкультуре/ под ред. М.И. Фонарева. - Л.: Медицина, 1983.- С.319-321</w:t>
      </w:r>
    </w:p>
    <w:p w:rsidR="004841CF" w:rsidRPr="004841CF" w:rsidRDefault="004841CF" w:rsidP="00484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841C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6.Яременко Д.А., Корж А.А., Тлока В.А. Клиника, оперативное лечение и ортопедическое снабжение при поперечно-распластанной деформации стопы. Методические рекомендации. - Харьков, 1982. - С.4-1</w:t>
      </w:r>
    </w:p>
    <w:tbl>
      <w:tblPr>
        <w:tblW w:w="0" w:type="auto"/>
        <w:shd w:val="clear" w:color="auto" w:fill="EEE6CE"/>
        <w:tblCellMar>
          <w:left w:w="0" w:type="dxa"/>
          <w:right w:w="0" w:type="dxa"/>
        </w:tblCellMar>
        <w:tblLook w:val="04A0"/>
      </w:tblPr>
      <w:tblGrid>
        <w:gridCol w:w="10466"/>
      </w:tblGrid>
      <w:tr w:rsidR="006822E3" w:rsidTr="006822E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EE6CE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466"/>
            </w:tblGrid>
            <w:tr w:rsidR="006822E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22E3" w:rsidRDefault="006822E3">
                  <w:pPr>
                    <w:pStyle w:val="1"/>
                    <w:spacing w:before="0"/>
                    <w:rPr>
                      <w:rFonts w:ascii="Arial" w:hAnsi="Arial" w:cs="Arial"/>
                      <w:color w:val="CA5525"/>
                      <w:sz w:val="41"/>
                      <w:szCs w:val="41"/>
                    </w:rPr>
                  </w:pPr>
                  <w:hyperlink r:id="rId6" w:history="1">
                    <w:r>
                      <w:rPr>
                        <w:rStyle w:val="a6"/>
                        <w:rFonts w:ascii="Arial" w:hAnsi="Arial" w:cs="Arial"/>
                        <w:color w:val="0086DB"/>
                        <w:sz w:val="41"/>
                        <w:szCs w:val="41"/>
                        <w:bdr w:val="none" w:sz="0" w:space="0" w:color="auto" w:frame="1"/>
                      </w:rPr>
                      <w:t>ПЕДИАТРИЯ</w:t>
                    </w:r>
                  </w:hyperlink>
                  <w:r>
                    <w:rPr>
                      <w:rStyle w:val="apple-converted-space"/>
                      <w:rFonts w:ascii="Arial" w:hAnsi="Arial" w:cs="Arial"/>
                      <w:color w:val="CA5525"/>
                      <w:sz w:val="41"/>
                      <w:szCs w:val="41"/>
                    </w:rPr>
                    <w:t> </w:t>
                  </w:r>
                  <w:r>
                    <w:rPr>
                      <w:rFonts w:ascii="Arial" w:hAnsi="Arial" w:cs="Arial"/>
                      <w:color w:val="CA5525"/>
                      <w:sz w:val="41"/>
                      <w:szCs w:val="41"/>
                    </w:rPr>
                    <w:t>/ СОХРАНИМ СТОПЫ ЗДОРОВЫМИ: ПРОФИЛАКТИКА ПЛОСКОСТОПИЯ...</w:t>
                  </w:r>
                </w:p>
              </w:tc>
            </w:tr>
          </w:tbl>
          <w:p w:rsidR="006822E3" w:rsidRDefault="006822E3">
            <w:pPr>
              <w:rPr>
                <w:rFonts w:ascii="Verdana" w:hAnsi="Verdana"/>
                <w:vanish/>
                <w:sz w:val="26"/>
                <w:szCs w:val="26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466"/>
            </w:tblGrid>
            <w:tr w:rsidR="006822E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22E3" w:rsidRDefault="006822E3">
                  <w:pPr>
                    <w:spacing w:after="310"/>
                    <w:rPr>
                      <w:rFonts w:ascii="Verdana" w:hAnsi="Verdana"/>
                      <w:color w:val="333333"/>
                      <w:sz w:val="31"/>
                      <w:szCs w:val="31"/>
                    </w:rPr>
                  </w:pP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t>Методические рекомендации для инструкторов и методистов лечебной физкультуры, воспитателей детских дошкольных учреждений, преподавателей физвоспитания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Н.Г. Коновалова, Н.В.Коваленко</w:t>
                  </w:r>
                  <w:r>
                    <w:rPr>
                      <w:rFonts w:ascii="Verdana" w:hAnsi="Verdana"/>
                      <w:b/>
                      <w:bCs/>
                      <w:color w:val="333333"/>
                      <w:sz w:val="31"/>
                      <w:szCs w:val="31"/>
                      <w:bdr w:val="none" w:sz="0" w:space="0" w:color="auto" w:frame="1"/>
                    </w:rPr>
                    <w:br/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Кафедра валеологии и физиологии Новокузнецкого института повышения квалификации учителей</w:t>
                  </w:r>
                  <w:r>
                    <w:rPr>
                      <w:rFonts w:ascii="Verdana" w:hAnsi="Verdana"/>
                      <w:b/>
                      <w:bCs/>
                      <w:color w:val="333333"/>
                      <w:sz w:val="31"/>
                      <w:szCs w:val="31"/>
                      <w:bdr w:val="none" w:sz="0" w:space="0" w:color="auto" w:frame="1"/>
                    </w:rPr>
                    <w:br/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Кафедра лечебной физкультуры, физиотерапии и курортологии Новокузнецкого ГИДУВа.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Содержание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1. Список сокращений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2. Введение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3. Стопа как орган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4. Диагностика плоскостопия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5. Профилактика плоскостопия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5.1. Общие вопросы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5.2. Лечебная гимнастика при плоскостопии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5.2.1. Задачи лечебной гимнастики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5.2.2. Методика лечебной гимнастики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5.2. Примерный перечень специальных упражнений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5.3. Самомассаж стоп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5.4. Примерный комплекс гимнастики для профилактики плоскостопия</w:t>
                  </w:r>
                  <w:r>
                    <w:rPr>
                      <w:rStyle w:val="apple-converted-space"/>
                      <w:rFonts w:ascii="Verdana" w:hAnsi="Verdana"/>
                      <w:color w:val="333333"/>
                      <w:sz w:val="31"/>
                      <w:szCs w:val="31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детям 4-6 лет, представленный в игровой форме «у царя обезьян»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6. Закаливание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7. Организация профилактической физической культуры в детском дошкольном учреждении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Список сокращений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ГСС - голеностопный сустав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ДОУ - дошкольное образовательное учреждение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И.П. - исходное положение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КС - коленный сустав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ММ - максимальная мощность</w:t>
                  </w:r>
                  <w:r>
                    <w:rPr>
                      <w:rStyle w:val="apple-converted-space"/>
                      <w:rFonts w:ascii="Verdana" w:hAnsi="Verdana"/>
                      <w:color w:val="333333"/>
                      <w:sz w:val="31"/>
                      <w:szCs w:val="31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lastRenderedPageBreak/>
                    <w:t>ТБС - тазобедренный сустав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ЧСС - частота сердечных сокращений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g - ускорение свободного падения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1. Введение</w:t>
                  </w:r>
                  <w:r>
                    <w:rPr>
                      <w:rFonts w:ascii="Verdana" w:hAnsi="Verdana"/>
                      <w:b/>
                      <w:bCs/>
                      <w:color w:val="333333"/>
                      <w:sz w:val="31"/>
                      <w:szCs w:val="31"/>
                      <w:bdr w:val="none" w:sz="0" w:space="0" w:color="auto" w:frame="1"/>
                    </w:rPr>
                    <w:br/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t>Плоскостопие - деформация стопы, заключающаяся в уменьшении ее сводов.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Плоскостопие - это не только косметический дефект. Оно часто сопровождается болями в стопах, голенях, повышенной утомляемостью при ходьбе, затруднениями при беге, прыжках, ухудшением координации движений, перегрузкой суставов нижних конечностей, более ранним появлением болевых синдромов остеохрондроза.</w:t>
                  </w:r>
                  <w:r>
                    <w:rPr>
                      <w:rStyle w:val="apple-converted-space"/>
                      <w:rFonts w:ascii="Verdana" w:hAnsi="Verdana"/>
                      <w:color w:val="333333"/>
                      <w:sz w:val="31"/>
                      <w:szCs w:val="31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Причинами плоскостопия являются: врожденная патология (11,5% от всей врожденных дефектов стопы), рахит, заболевания нервной системы (параличи, парезы нижних конечностей, общая мышечная гипотония и другие), травмы стоп (переломы костей стопы, лодыжек, раны с повреждением нервов, сухожилий, мышц) и неадекватная статическая нагрузка. Как правило, несколько причин действуют в комплексе. Чаще действуют такие более или менее выраженные факторы, как рахит, общая мышечная гипотония, неадекватная статическая нагрузка. Причина последней кроется обычно не в нарушении двигательного режима, а в ношении нерациональной обуви детьми с нарушением мышечного тонуса, повышенной эластичностью сумочно-связочного аппарата.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2.Стопа как орган</w:t>
                  </w:r>
                  <w:r>
                    <w:rPr>
                      <w:rFonts w:ascii="Verdana" w:hAnsi="Verdana"/>
                      <w:b/>
                      <w:bCs/>
                      <w:color w:val="333333"/>
                      <w:sz w:val="31"/>
                      <w:szCs w:val="31"/>
                      <w:bdr w:val="none" w:sz="0" w:space="0" w:color="auto" w:frame="1"/>
                    </w:rPr>
                    <w:br/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t>Стопу образуют 26 костей, не считая сесамовидных, соединенные друг с другом при помощи суставов и связок. Последние придают стопе довольно сложную форму, напоминающую спираль или лопасть пропеллера и обеспечивающих подвижность в трех плоскостях. Поддержанию формы и выполнению функций стопы способствует активность 42 мышц стопы и мышц голени.</w:t>
                  </w:r>
                  <w:r>
                    <w:rPr>
                      <w:rStyle w:val="apple-converted-space"/>
                      <w:rFonts w:ascii="Verdana" w:hAnsi="Verdana"/>
                      <w:color w:val="333333"/>
                      <w:sz w:val="31"/>
                      <w:szCs w:val="31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 xml:space="preserve">Стопы претерпевают изменения на протяжении всей жизни 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lastRenderedPageBreak/>
                    <w:t>человека, но наиболее интенсивно формирование сводов стоп идет в первые 7 лет. Далее критическими для сохранения формы и функции стоп будут периоды быстрого роста ребенка, приходящиеся на школьные годы, периоды гормональной перестройки.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Стопа в теле человека выполняет три биомеханических функции: рессорную, балансировочную и толчковую. При плоскостопии страдают все функции стопы.</w:t>
                  </w:r>
                  <w:r>
                    <w:rPr>
                      <w:rStyle w:val="apple-converted-space"/>
                      <w:rFonts w:ascii="Verdana" w:hAnsi="Verdana"/>
                      <w:color w:val="333333"/>
                      <w:sz w:val="31"/>
                      <w:szCs w:val="31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Рессорная функция - смягчение толчков при ходьбе, беге, прыжках. Она возможна благодаря способности стопы упруго распластываться под действием нагрузки с последующим обретением первоначальной формы. Исследования показали, что при быстрой ходьбе в обуви с твердым каблуком по паркетному полу ускорения в области пятки достигают величины, в 30 раз превышающей ускорение свободного падения (g). У людей со здоровыми стопами на голени ускорение составляет 5-6 g, а до головы доходит всего 1 g. При плоскостопии толчки более резко передаются на суставы нижних конечностей, позвоночника, внутренние органы, что способствует ухудшению условий для их функционирования, микротравматизации, смещениям.</w:t>
                  </w:r>
                  <w:r>
                    <w:rPr>
                      <w:rStyle w:val="apple-converted-space"/>
                      <w:rFonts w:ascii="Verdana" w:hAnsi="Verdana"/>
                      <w:color w:val="333333"/>
                      <w:sz w:val="31"/>
                      <w:szCs w:val="31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Балансировочная функция - регуляция позы человека при движениях. Она выполняется благодаря возможности движения в суставах стопы в трех плоскостях и обилию рецепторов в сумочно-связочном аппарате. Здоровая стопа скульптурно охватывает неровности опоры. Человек осязает площадь, по которой проходит. При плоскостопии положение костей и суставов изменяется, связочный аппарат деформируется. В результате у детей страдает координация движений, устойчивость.</w:t>
                  </w:r>
                  <w:r>
                    <w:rPr>
                      <w:rStyle w:val="apple-converted-space"/>
                      <w:rFonts w:ascii="Verdana" w:hAnsi="Verdana"/>
                      <w:color w:val="333333"/>
                      <w:sz w:val="31"/>
                      <w:szCs w:val="31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Толчковая функция - сообщение ускорения телу человека при движениях. Это самая сложная функция стопы, так как в ней используются и рессорность и способность к балансировке. Ослабление этой функции наиболее наглядно проявляется при беге, прыжках.</w:t>
                  </w:r>
                  <w:r>
                    <w:rPr>
                      <w:rStyle w:val="apple-converted-space"/>
                      <w:rFonts w:ascii="Verdana" w:hAnsi="Verdana"/>
                      <w:color w:val="333333"/>
                      <w:sz w:val="31"/>
                      <w:szCs w:val="31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lastRenderedPageBreak/>
                    <w:t>С глубокой древности известна еще одна функция стопы, не имеющая прямого отношения к биомеханике. Стопа - это область, богатейшая нервными рецепторами и являющаяся «энергетическим окном» организма. Известно, что охлаждение стоп вызывает рефлекторное сужение сосудов слизистой оболочки верхних дыхательных путей, наиболее ярко выраженное у незакаленного человека. В традиционной восточной медицине считают, что через стопу можно получить доступ к любой части тела.</w:t>
                  </w:r>
                  <w:r>
                    <w:rPr>
                      <w:rStyle w:val="apple-converted-space"/>
                      <w:rFonts w:ascii="Verdana" w:hAnsi="Verdana"/>
                      <w:color w:val="333333"/>
                      <w:sz w:val="31"/>
                      <w:szCs w:val="31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3. Диагностика плоскостопия</w:t>
                  </w:r>
                  <w:r>
                    <w:rPr>
                      <w:rFonts w:ascii="Verdana" w:hAnsi="Verdana"/>
                      <w:b/>
                      <w:bCs/>
                      <w:color w:val="333333"/>
                      <w:sz w:val="31"/>
                      <w:szCs w:val="31"/>
                      <w:bdr w:val="none" w:sz="0" w:space="0" w:color="auto" w:frame="1"/>
                    </w:rPr>
                    <w:br/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t>Дети, страдающие плоскостопием, могут предъявлять жалобы на повышенную утомляемость ног, боли в стопах, голенях при беге, длительной ходьбе и к концу дня. Возможно появление головных болей после двигательных нагрузок как следствие снижения рессорной функции стоп. В стопах боли локализуются, как правило, в области свода стопы, у внутреннего края пятки, в таранно-пяточно-ладьевидном сочленении, под лодыжками. В голенях боли локализуются в икроножных или передних большеберцовых мышцах. Высота внутреннего и наружного сводов стопы снижена, стопа удлинена и расширена в среднем и переднем отделах. Ладьевидная кость может обрисовываться сквозь кожу на медиальной стороне стопы. Характерны шлепающая походка с разведением носков в стороны, при стоянии стремление поставить стопу на наружный край, неравномерный износ обуви: быстрее стаптывается внутренняя часть.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           </w:t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Рисунок 1                        Рисунок 2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 xml:space="preserve">Диагноз плоскостопия подтверждается плантографией - получением отпечатков стоп. Для проведения плантографии используют плантограф рамку с натянутой на нее непромокаемой тканью с нижней стороны смазанную краской. Обследуемый ставит ногу на плантограф и встает с равномерной нагрузкой на обе ноги. Исследуемую стопу обводят. Иногда между 3 и 4 пальцами на уровне головок 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lastRenderedPageBreak/>
                    <w:t>плюсневых костей ставят точку. На плантограмме соединяют эту точку с центром пятки. Полученная линия является границей грузового и рессорного сводов. В норме грузовой свод закрашен, рессорный - свободен. Есть и другие способы обработки плантограммы. На рисунках приведены примеры плантограмм здоровой (1) и плоской (2) стоп. Иногда для уточнения диагноза необходима рентгенография.</w:t>
                  </w:r>
                  <w:r>
                    <w:rPr>
                      <w:rStyle w:val="apple-converted-space"/>
                      <w:rFonts w:ascii="Verdana" w:hAnsi="Verdana"/>
                      <w:color w:val="333333"/>
                      <w:sz w:val="31"/>
                      <w:szCs w:val="31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4. Профилактика плоскостопия</w:t>
                  </w:r>
                  <w:r>
                    <w:rPr>
                      <w:rFonts w:ascii="Verdana" w:hAnsi="Verdana"/>
                      <w:b/>
                      <w:bCs/>
                      <w:color w:val="333333"/>
                      <w:sz w:val="31"/>
                      <w:szCs w:val="31"/>
                      <w:bdr w:val="none" w:sz="0" w:space="0" w:color="auto" w:frame="1"/>
                    </w:rPr>
                    <w:br/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4.1.Общие вопросы</w:t>
                  </w:r>
                  <w:r>
                    <w:rPr>
                      <w:rFonts w:ascii="Verdana" w:hAnsi="Verdana"/>
                      <w:b/>
                      <w:bCs/>
                      <w:color w:val="333333"/>
                      <w:sz w:val="31"/>
                      <w:szCs w:val="31"/>
                      <w:bdr w:val="none" w:sz="0" w:space="0" w:color="auto" w:frame="1"/>
                    </w:rPr>
                    <w:br/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t>Профилактика плоскостопия на самых ранних этапах включает своевременное и полноценное лечение рахита, патологии центральной нервной системы, укрепление мышц и сумочно-связочного аппарата нижних конечностей при помощи гимнастики и массажа. В более позднем периоде, начиная с года, когда ребенок осваивает вертикальную позу, ходьбу не менее важно ношение рациональной обуви.</w:t>
                  </w:r>
                  <w:r>
                    <w:rPr>
                      <w:rStyle w:val="apple-converted-space"/>
                      <w:rFonts w:ascii="Verdana" w:hAnsi="Verdana"/>
                      <w:color w:val="333333"/>
                      <w:sz w:val="31"/>
                      <w:szCs w:val="31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Рациональной (ортопедически верной) для здоровых детей до трех лет является обувь, плотно обхватывающая, но не сдавливающая ногу, с жестким задником, фиксирующим пятку в верном положении, каблуком высотой 0,3-0,5 см, подошвой, дающей возможность переката. Здоровым детям до семи лет тоже необходима обувь с небольшим каблуком (до 1 см) и возможностью переката. Задник может быть мягким. Ходить босиком или в носках по полу детям дошкольного возраста вредно. Они могут ходить босиком по песку, гальке, траве, наклонной плоскости вверх и вниз, по гороху, фасоли...</w:t>
                  </w:r>
                  <w:r>
                    <w:rPr>
                      <w:rStyle w:val="apple-converted-space"/>
                      <w:rFonts w:ascii="Verdana" w:hAnsi="Verdana"/>
                      <w:color w:val="333333"/>
                      <w:sz w:val="31"/>
                      <w:szCs w:val="31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Для профилактики плоскостопия и укрепления мышц стоп полезно использовать стельки-тренажер Планта, в которых область свода выложена массажными элементами. Эти стельки рекомендуется носить не более 5-6 часов в день. Удобно вкладывать стельки Планта в обувь, которую ребенок носит в детском учреждении. Время активности ребенка в ДОУ примерно равно рекомендуемому времени ношения стелек. В выходные ребенок не посещает ДОУ и стопы отдыхают.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 xml:space="preserve">При наличии дефектов стоп полезно использовать 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lastRenderedPageBreak/>
                    <w:t>ортопедические стельки, способствующие исправлению дефекта, либо проводить специальную коррекцию обуви.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4.2.Лечебная гимнастика при плоскостопии</w:t>
                  </w:r>
                  <w:r>
                    <w:rPr>
                      <w:rFonts w:ascii="Verdana" w:hAnsi="Verdana"/>
                      <w:b/>
                      <w:bCs/>
                      <w:color w:val="333333"/>
                      <w:sz w:val="31"/>
                      <w:szCs w:val="31"/>
                      <w:bdr w:val="none" w:sz="0" w:space="0" w:color="auto" w:frame="1"/>
                    </w:rPr>
                    <w:br/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4.2.1.Цель, задачи лечебной гимнастики</w:t>
                  </w:r>
                  <w:r>
                    <w:rPr>
                      <w:rFonts w:ascii="Verdana" w:hAnsi="Verdana"/>
                      <w:b/>
                      <w:bCs/>
                      <w:color w:val="333333"/>
                      <w:sz w:val="31"/>
                      <w:szCs w:val="31"/>
                      <w:bdr w:val="none" w:sz="0" w:space="0" w:color="auto" w:frame="1"/>
                    </w:rPr>
                    <w:br/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Целью</w:t>
                  </w:r>
                  <w:r>
                    <w:rPr>
                      <w:rStyle w:val="apple-converted-space"/>
                      <w:rFonts w:ascii="Verdana" w:hAnsi="Verdana"/>
                      <w:color w:val="333333"/>
                      <w:sz w:val="31"/>
                      <w:szCs w:val="31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t>лечебной гимнастики является формирование и укрепление сводов стоп.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Задачи</w:t>
                  </w:r>
                  <w:r>
                    <w:rPr>
                      <w:rStyle w:val="apple-converted-space"/>
                      <w:rFonts w:ascii="Verdana" w:hAnsi="Verdana"/>
                      <w:color w:val="333333"/>
                      <w:sz w:val="31"/>
                      <w:szCs w:val="31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t>лечебной гимнастики: развитие основных функций стоп; обучение правильной постановке стоп при ходьбе; повышение тонуса, уменьшение длины передней большеберцовой, длинного разгибателя пальцев, длинного разгибателя 1 пальца, коротких мышц стоп; увеличение длины, устранение гипертонусов трехглавой мышцы голени; укрепление сумочно-связочного аппарата и увеличение подвижности в суставах стоп; улучшение кровообращения стоп; улучшение координации движений.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4.2.2.Методика лечебной гимнастики</w:t>
                  </w:r>
                  <w:r>
                    <w:rPr>
                      <w:rFonts w:ascii="Verdana" w:hAnsi="Verdana"/>
                      <w:b/>
                      <w:bCs/>
                      <w:color w:val="333333"/>
                      <w:sz w:val="31"/>
                      <w:szCs w:val="31"/>
                      <w:bdr w:val="none" w:sz="0" w:space="0" w:color="auto" w:frame="1"/>
                    </w:rPr>
                    <w:br/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t>При проведении гимнастики специальные упражнения сочетают с общеукрепляющими в соотношении 3:1, 4:1. В начале курса упражнения выполняют из исходных положений (И.П.) с разгрузкой стоп: сидя и лежа, затем в комплекс включают упражнения из И.П. стоя, в ходьбе. Гимнастику обязательно сочетают с ручным или аппаратным самомассажем. При занятиях с детьми дошкольного и младшего школьного возраста целесообразно использовать разнообразные яркие предметы, проводить занятия в форме игры.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Эффективность лечебной гимнастики возрастает, если использовать ее в комплексе с водными процедурами, закаливанием, рациональным питанием, оптимальным двигательным режимом, ношением обуви, соответствующей возрасту ребенка, а в случае заболевания - специальной обуви и ортопедических стелек.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 xml:space="preserve">К специальным упражнениям при плоскостопии относятся упражнения, способствующие укреплению передней большеберцовой, длинного разгибателя пальцев, длинного 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lastRenderedPageBreak/>
                    <w:t>разгибателя 1 пальца, коротких мышц стоп, увеличению длины трехглавой мышцы голени, формированию свода стопы. Эффективны упражнения с захватом и перекладыванием мелких и крупных предметов, перекатыванием предметов, ходьба по палке, обручу, ребристой доске, следовой дорожке, ходьба на носках, на пятках, на наружной стороне стопы.</w:t>
                  </w:r>
                  <w:r>
                    <w:rPr>
                      <w:rStyle w:val="apple-converted-space"/>
                      <w:rFonts w:ascii="Verdana" w:hAnsi="Verdana"/>
                      <w:color w:val="333333"/>
                      <w:sz w:val="31"/>
                      <w:szCs w:val="31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4.2.3.Примерный перечень специальных упражнений.</w:t>
                  </w:r>
                  <w:r>
                    <w:rPr>
                      <w:rFonts w:ascii="Verdana" w:hAnsi="Verdana"/>
                      <w:b/>
                      <w:bCs/>
                      <w:color w:val="333333"/>
                      <w:sz w:val="31"/>
                      <w:szCs w:val="31"/>
                      <w:bdr w:val="none" w:sz="0" w:space="0" w:color="auto" w:frame="1"/>
                    </w:rPr>
                    <w:br/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И.П. лежа на спине.</w:t>
                  </w:r>
                  <w:r>
                    <w:rPr>
                      <w:rFonts w:ascii="Verdana" w:hAnsi="Verdana"/>
                      <w:b/>
                      <w:bCs/>
                      <w:color w:val="333333"/>
                      <w:sz w:val="31"/>
                      <w:szCs w:val="31"/>
                      <w:bdr w:val="none" w:sz="0" w:space="0" w:color="auto" w:frame="1"/>
                    </w:rPr>
                    <w:br/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t>1. Подошвенное и тыльное сгибание стоп с удержанием в каждом положении по 4-6 секунд.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2. Круговые движения ногами «велосипед» с акцентом на движения стопами.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3. Одновременное сжимание пальцев рук и ног в кулаки с последующим растопыриванием пальцев.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4. Круговые движения стопами внутрь и наружу медленно с максимальной амплитудой.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5. Захват стопами крупного предмета (мяча, мешка с песком), перекладывание за голову с последующим возвращением в И.П.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6. Поочередное и одновременное потягивание пятками по 4-6 секунд.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7. И.П. Лежа на спине, ноги согнуты в коленных (КС), тазобедренных (ТБС) суставах, подошвы стоят на полу. Разведение и сведение пяток.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8. И.П. как в 5. Поочередный и одновременный отрыв пяток от пола с удержанием в течение 4-6секунд.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9. И.П. как в 5. Разведение ног с постановкой на носки, сведение с постановкой на пятки.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И.П. сидя на полу. Руки в упоре сзади. Ноги прямые.</w:t>
                  </w:r>
                  <w:r>
                    <w:rPr>
                      <w:rFonts w:ascii="Verdana" w:hAnsi="Verdana"/>
                      <w:b/>
                      <w:bCs/>
                      <w:color w:val="333333"/>
                      <w:sz w:val="31"/>
                      <w:szCs w:val="31"/>
                      <w:bdr w:val="none" w:sz="0" w:space="0" w:color="auto" w:frame="1"/>
                    </w:rPr>
                    <w:br/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t>1. Поочередный подъем прямых ног с одновременным тыльным сгибанием</w:t>
                  </w:r>
                  <w:r>
                    <w:rPr>
                      <w:rStyle w:val="apple-converted-space"/>
                      <w:rFonts w:ascii="Verdana" w:hAnsi="Verdana"/>
                      <w:color w:val="333333"/>
                      <w:sz w:val="31"/>
                      <w:szCs w:val="31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2. стоп и удержанием в течение 4-6 секунд.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3. Подъем прямой ноги, тыльное сгибание стопы. Сгибание ноги в КС одновременно с подошвенным сгибанием стопы. Разгибание в КС, подошвенное сгибание стопы, принятие И.П.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lastRenderedPageBreak/>
                    <w:t>4. И.П. сидя на полу. Руки в упоре сзади. Ноги согнуты в КС,ТБС, стопы стоят на полу. Разведение и сведение пяток.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5. И.П. как в 3. Захват мелких предметов перед собой, перекладывание по обе стороны от себя с последующим возвращением на место.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6. И.П. как в 3. Захват стопами крупного предмета, выпрямление ног в КС, возвращение в И.П.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7. И.П. как в 3. Гофрирование стопами коврика.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8. И.П. как в 3. Катание каждой стопой малого мяча.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9. И.П. как в 3 Катание стопами палки.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10.И.П. как в 3. Разведение ног с постановкой на пятки, сведение с постановкой на носки.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И.П. стоя</w:t>
                  </w:r>
                  <w:r>
                    <w:rPr>
                      <w:rFonts w:ascii="Verdana" w:hAnsi="Verdana"/>
                      <w:b/>
                      <w:bCs/>
                      <w:color w:val="333333"/>
                      <w:sz w:val="31"/>
                      <w:szCs w:val="31"/>
                      <w:bdr w:val="none" w:sz="0" w:space="0" w:color="auto" w:frame="1"/>
                    </w:rPr>
                    <w:br/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t>1. Подъем на носки.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2. Подъем на пятки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3. Полуприседы на носках.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4. Подъем на наружные своды стоп.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5. И.П. стоя, носки вместе, пятки врозь. Полуприседы.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6. И.П. стоя на гимнастической палке. Приседы.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7. Ходьба на месте без отрыва пальцев от пола.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8. Повороты туловища в стороны без отрыва стоп от пола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9. Разведение пяток, И.П. Разведение носков, И.П.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Упражнения в ходьбе</w:t>
                  </w:r>
                  <w:r>
                    <w:rPr>
                      <w:rFonts w:ascii="Verdana" w:hAnsi="Verdana"/>
                      <w:b/>
                      <w:bCs/>
                      <w:color w:val="333333"/>
                      <w:sz w:val="31"/>
                      <w:szCs w:val="31"/>
                      <w:bdr w:val="none" w:sz="0" w:space="0" w:color="auto" w:frame="1"/>
                    </w:rPr>
                    <w:br/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t>1. Ходьба на носках.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2. Ходьба на пятках.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3. Ходьба на наружном крае стопы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4. Ходьба на носках в полуприседе.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5. Ходьба по гимнастической палке, шведской стенке приставным шагом.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6. Ходьба с высоким подниманием бедра, подошвенным сгибанием стопы.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7. Ходьба по ребристой доске.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8. Ходьба по наклонной плоскости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9. Ходьба по следовой дорожке.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4.3.Самомассаж стоп.</w:t>
                  </w:r>
                  <w:r>
                    <w:rPr>
                      <w:rFonts w:ascii="Verdana" w:hAnsi="Verdana"/>
                      <w:b/>
                      <w:bCs/>
                      <w:color w:val="333333"/>
                      <w:sz w:val="31"/>
                      <w:szCs w:val="31"/>
                      <w:bdr w:val="none" w:sz="0" w:space="0" w:color="auto" w:frame="1"/>
                    </w:rPr>
                    <w:br/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lastRenderedPageBreak/>
                    <w:t>Для самомассажа удобно использовать массажный коврик или массажныйролик. Резиновые изделия имеют следующие преимущества перед пластмассовыми: 1) они более мягко воздействуют на ткани ребенка;</w:t>
                  </w:r>
                  <w:r>
                    <w:rPr>
                      <w:rStyle w:val="apple-converted-space"/>
                      <w:rFonts w:ascii="Verdana" w:hAnsi="Verdana"/>
                      <w:color w:val="333333"/>
                      <w:sz w:val="31"/>
                      <w:szCs w:val="31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2) составляющие их массажные элементы можно захватывать пальцами ног. Продолжительность аппаратного самомассажа 2 - 5 минут, в зависимости от возраста и подготовленности детей, общей продолжительности занятия. Самомассаж можно проводить как отдельную процедуру, или включать в занятие лечебной гимнастикой в качестве вводной или заключительной части. Сила, с которой стопы давят на массажный коврик (ролик), определяется чувствительностью ребенка. В процессе проведения самомассжа дети не должны испытывать болевых ощущений. Первые процедуры проводят сидя. В последующем вводная и основная части проводятся сидя, заключительная - стоя. После массажа полезно прилечь на несколько минут с приподнятыми над горизонтальной поверхностью ногами.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И.П. сидя на стуле.</w:t>
                  </w:r>
                  <w:r>
                    <w:rPr>
                      <w:rFonts w:ascii="Verdana" w:hAnsi="Verdana"/>
                      <w:b/>
                      <w:bCs/>
                      <w:color w:val="333333"/>
                      <w:sz w:val="31"/>
                      <w:szCs w:val="31"/>
                      <w:bdr w:val="none" w:sz="0" w:space="0" w:color="auto" w:frame="1"/>
                    </w:rPr>
                    <w:br/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t>1. Продольное растирание стоп, продвигая их вперед и назад вдоль коврика одновременно и поочередно.</w:t>
                  </w:r>
                  <w:r>
                    <w:rPr>
                      <w:rStyle w:val="apple-converted-space"/>
                      <w:rFonts w:ascii="Verdana" w:hAnsi="Verdana"/>
                      <w:color w:val="333333"/>
                      <w:sz w:val="31"/>
                      <w:szCs w:val="31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2. Круговое растирание стоп, продвигая их по кругу, перемещая нагрузку от пятки к пальцам вдоль внешнего свода одновременно и поочередно.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3. Поперечное растирание стоп, продвигая их в стороны и к центру. Выполняется одновременно обеими ногами.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4. Захват ворсин коврика пальцами ног с удержанием в течение нескольких секунд.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5. Захват ворсин коврика пальцами ног и попытка супинации стоп, не выпуская ворсин.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6. Захват ворсин коврика пальцами ног и попытка раздвинуть стопы (разорвать коврик), не выпуская ворсин.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И.П. стоя.1. Продольное растирание стоп, поочередно продвигая их вперед и назад вдоль коврика.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2. Продольное растирание стоп с акцентом на наружные края.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3. Перекаты с пятки на носок и обратно, стоя на коврике.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lastRenderedPageBreak/>
                    <w:t>4. Разведение и сведение пяток, стоя на коврике.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5. Разведение и сведение передних отделов стоп, стоя на коврике.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6. Поочередный подъем ног с захватом ворсин коврика пальцами поднимаемой стопы.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4.4.Примерный комплекс гимнастики для профилактики плоскостопия детям 4-6 лет, представленный в игровой форме «у царя обезьян»</w:t>
                  </w:r>
                  <w:r>
                    <w:rPr>
                      <w:rFonts w:ascii="Verdana" w:hAnsi="Verdana"/>
                      <w:b/>
                      <w:bCs/>
                      <w:color w:val="333333"/>
                      <w:sz w:val="31"/>
                      <w:szCs w:val="31"/>
                      <w:bdr w:val="none" w:sz="0" w:space="0" w:color="auto" w:frame="1"/>
                    </w:rPr>
                    <w:br/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t>Мы пойдем сегодня в гости к царю обезьян. Обезьяны похожи на детей, но они все могут делать не только руками, но и ногами. Их иногда за это называют четверорукими.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1. Пошли в обход по залу. Обычная ходьба.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2. Какая высокая трава. Пошли на носках, руки подняли вверх. Так я увижу вас, ребята. Ходьба на носках, руки вверх.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4. Вот и прошли этот участок. Обычная ходьба.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1. Болото, идти опасно. Идем строго по следовой дорожке. Ходьба по следовой дорожке.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2. Переходим через ручей. Ходьба приставным шагом по гимнастической палке.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3. Утята гуляют возле ручья. Ходьба на пятках, руки на плечевых суставах.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4. Какой-то подозрительный шум в лесу. Идем тихо-тихо. Ходьба в полуприседе на носках.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5. Это медведь идет. Ходьба на наружной стороне стопы, руки на поясе.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6. Вот мы и подходим. Уже видны обезьяньи домики. Обычная ходьба, построение вдоль обручей.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7. Маленькие обезьянки тоже хотят нас увидеть: поднимаются на носки. Подъем на носки, руки вверх. Вдох. И.П. выдох.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1. Обезьянки поворачиваются вправо, смотрят на нас, влево поворачиваются, хотят всех нас увидеть. И.П. основная стойка. Повороты вправо с отведением правой руки вправо - вдох, И.П.- выдох. Повороты влево с отведением левой руки влево - вдох, И.П.- выдох. Выполняется без отрыва стоп.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 xml:space="preserve">2. Обезьянки показывают нам, какие у них мячики. И.П. стоя 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lastRenderedPageBreak/>
                    <w:t>на обруче, в руках мяч. Полуприсед, мяч подняли - вдох. И.П. - выдох.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3. Наверное, мячи у обезьянок - любимые игрушки. И.П. то же. Подняли мяч, отставили правую ногу назад на носок - вдох, И.П. - выдох.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4. Обезьянки решили показать нам все свои игрушки: сели перед своими домиками и ножками достают из домиков мелкие игрушки. И.П. Сидя.</w:t>
                  </w:r>
                  <w:r>
                    <w:rPr>
                      <w:rStyle w:val="apple-converted-space"/>
                      <w:rFonts w:ascii="Verdana" w:hAnsi="Verdana"/>
                      <w:color w:val="333333"/>
                      <w:sz w:val="31"/>
                      <w:szCs w:val="31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5. Руки в упоре сзади. Ноги согнуты в КС,ТБС. Захват стопами мелких предметов перед собой и перемещение их вправо и влево.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6. Теперь обезьянки решили играть большими мячами. И.П. как в 14. Захват стопами большого мяча, выпрямление ног в КС - выдох, И.П. - вдох.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7. Обезьянки очень гибкие. Они выпрямили ноги и наклонились, потянулись к стопам руками. Наклон к прямым ногам - выдох -4-6 секунд. Стопы в положении тыльного сгибания. И.П. вдох.</w:t>
                  </w:r>
                  <w:r>
                    <w:rPr>
                      <w:rStyle w:val="apple-converted-space"/>
                      <w:rFonts w:ascii="Verdana" w:hAnsi="Verdana"/>
                      <w:color w:val="333333"/>
                      <w:sz w:val="31"/>
                      <w:szCs w:val="31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8. Обезьянки собирают свои игрушки в домик. Захват стопами мелких предметов справа и слева и перемещение их по центру перед собой.</w:t>
                  </w:r>
                  <w:r>
                    <w:rPr>
                      <w:rStyle w:val="apple-converted-space"/>
                      <w:rFonts w:ascii="Verdana" w:hAnsi="Verdana"/>
                      <w:color w:val="333333"/>
                      <w:sz w:val="31"/>
                      <w:szCs w:val="31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9. Обезьянки пошли на прогулку. Вот они идут по наклонному бревну к высокому дереву. Ходьба по наклонной гимнастической скамейке.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10. Забираются по веткам дерева выше и выше. Лазание по шведской стенке.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11. Перебираются с одного дерева на другое. Ходьба приставным шагом по шведской стенке.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12. Спускаются на землю. Лазание по шведской стенке.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13. Идут по каменистой гряде. Ходьба по ребристой доске.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14. И попадают прямо на берег с обилием мелких камушков. Обезьянки массируют стопы. Массаж стоп на роликовых массажерах.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 xml:space="preserve">15. Обезьянки вернулись домой. Легли в свои домики. Свернулись клубочками и сами себя укачивают. Перекаты в 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lastRenderedPageBreak/>
                    <w:t>группировке.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16. Обезьянки выпрямились, расслабились, слушают, как у них отдыхают стопы.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5. Закаливание</w:t>
                  </w:r>
                  <w:r>
                    <w:rPr>
                      <w:rFonts w:ascii="Verdana" w:hAnsi="Verdana"/>
                      <w:b/>
                      <w:bCs/>
                      <w:color w:val="333333"/>
                      <w:sz w:val="31"/>
                      <w:szCs w:val="31"/>
                      <w:bdr w:val="none" w:sz="0" w:space="0" w:color="auto" w:frame="1"/>
                    </w:rPr>
                    <w:br/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t>Эффективность профилактических процедур будет еще выше, если в комплекс включить закаливание. Закаливание стоп позволяет не только улучшить региональное кровоснабжение, но и оздоровить организм в целом.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Наиболее распространено обливание ног, поскольку оно оказывает выраженное воздействие на профилактику простудных заболеваний. Для этого вода из лейки, ковша, крана или душа в течение 15-20 секунд льется на голени и стопы. Температуру воды берут 30 градусов Цельсия, постепенно снижают по 1 градусу в день и доводят до 14-16 градусов.</w:t>
                  </w:r>
                  <w:r>
                    <w:rPr>
                      <w:rStyle w:val="apple-converted-space"/>
                      <w:rFonts w:ascii="Verdana" w:hAnsi="Verdana"/>
                      <w:color w:val="333333"/>
                      <w:sz w:val="31"/>
                      <w:szCs w:val="31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Еще полезней контрастное обливание стоп. Эта процедура тренирует реакцию сосудов на перемену температур. Варианты сочетаний теплой и холодной воды разнообразны. Здоровые дети - первая группа - получают обливания по схеме 38-18-38-18. Дети второй группы получают более щадящий режим как по числу смен, так и по температурному перепаду воды: 38-28-38. Для ослабленных детей контрастные обливания проводят, изменяя температуру очень постепенно, начиная с 25-36 - теплая вода и постепенно доводя ее до 40-41, холодная - с 24-26, постепенно снижая до 18. Обливание стоп проводят обычно после дневного сна. Стопы насухо вытирают, либо не вытирают, дают им высохнуть. Последний вариант пролонгирует действие хладагента.</w:t>
                  </w:r>
                  <w:r>
                    <w:rPr>
                      <w:rStyle w:val="apple-converted-space"/>
                      <w:rFonts w:ascii="Verdana" w:hAnsi="Verdana"/>
                      <w:color w:val="333333"/>
                      <w:sz w:val="31"/>
                      <w:szCs w:val="31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Иногда для закаливания стоп используют босохождение по водяной дорожке, траве, земле. При ходьбе в помещении температура пола не желательна ниже 18 градусов. Ослабленным детям рекомендуют начинать хождение в носках, а через неделю - босиком. Начинают процедуры с 3-5 минут, постепенно увеличивая по 1 минуте в день. Перед обуванием моют ноги прохладной водой, начальная температура воды 36-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lastRenderedPageBreak/>
                    <w:t>35, с последующим снижением на 1градус в день до 20 градусов.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Босохождение полезно не только как профилактика плоскостопия и элемент закаливания к холоду. Ходьба босиком по горячему песку, холодной гальке, хвойным иглам тонизирует, а по теплому песку, дорожной пыли, траве - успокаивает. Ходьба босиком по колючим поверхностям : стерне, шишкам и другим колючим материалам желательно природного происхождения запускает «рефлекс избегания», связанный с повышением тонуса и уменьшением длины сводообразующих мышц, увеличением свода стопы и удаления мягких тканей в области свода от колющих поверхностей.</w:t>
                  </w:r>
                  <w:r>
                    <w:rPr>
                      <w:rStyle w:val="apple-converted-space"/>
                      <w:rFonts w:ascii="Verdana" w:hAnsi="Verdana"/>
                      <w:color w:val="333333"/>
                      <w:sz w:val="31"/>
                      <w:szCs w:val="31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В Спарте, известной сводом правил по воспитанию здоровых людей, дети до 10 лет ходили только босиком. Приверженцем такого хождения был и Сократ. Зная о пользе босохождения необходимо помнить, что длительная ходьба босиком по твердым ровным поверхностям (по полу) способствует уплощению стоп.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6.Организация профилактической физической</w:t>
                  </w:r>
                  <w:r>
                    <w:rPr>
                      <w:rStyle w:val="apple-converted-space"/>
                      <w:rFonts w:ascii="Verdana" w:hAnsi="Verdana"/>
                      <w:b/>
                      <w:bCs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 </w:t>
                  </w:r>
                  <w:r>
                    <w:rPr>
                      <w:rFonts w:ascii="Verdana" w:hAnsi="Verdana"/>
                      <w:b/>
                      <w:bCs/>
                      <w:color w:val="333333"/>
                      <w:sz w:val="31"/>
                      <w:szCs w:val="31"/>
                      <w:bdr w:val="none" w:sz="0" w:space="0" w:color="auto" w:frame="1"/>
                    </w:rPr>
                    <w:br/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культуры в детском дошкольнром учреждении</w:t>
                  </w:r>
                  <w:r>
                    <w:rPr>
                      <w:rFonts w:ascii="Verdana" w:hAnsi="Verdana"/>
                      <w:b/>
                      <w:bCs/>
                      <w:color w:val="333333"/>
                      <w:sz w:val="31"/>
                      <w:szCs w:val="31"/>
                      <w:bdr w:val="none" w:sz="0" w:space="0" w:color="auto" w:frame="1"/>
                    </w:rPr>
                    <w:br/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t> Основными задачами детского сада по физическому воспитанию являются: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1. Охрана и укрепление здоровья детей.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2. 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3. Создание условий для реализации потребности детей в двигательной активности.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4. Воспитание потребности в здоровом образе жизни.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5. Обеспечение физического и психического благополучия.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Успешное решение поставленных задач возможно лишь при условии комплексного использования всех средств физического воспитания.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 xml:space="preserve">Учитывая высокий процент ортопедической патологии, в частности деформаций стоп у детей, возникла необходимость 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lastRenderedPageBreak/>
                    <w:t>увеличения объема целенаправленной двигательной активности с использованием традиционных и нетрадиционных форм физической культуры в течение всего времени пребывания ребенка в детском саду. Рациональное распределение регламентированной по формам и интенсивности физической нагрузки позволяет полностью удовлетворить биологическую потребность в движениях, соответствующую функциональным возможностям растущего организма, одновременно укрепив мускулатуру и сумочно-связочный аппарат нижних конечностей.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Однако все это требует определенных изменений в работе персонала дошкольного учреждения.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Схема рационального двигательного режима.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№ Формы работы Группы /продолжительность занятий 1 Ритмическая утренняя</w:t>
                  </w:r>
                  <w:r>
                    <w:rPr>
                      <w:rStyle w:val="apple-converted-space"/>
                      <w:rFonts w:ascii="Verdana" w:hAnsi="Verdana"/>
                      <w:color w:val="333333"/>
                      <w:sz w:val="31"/>
                      <w:szCs w:val="31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гимнастика. 1-я младшая группа - 4-5 минут.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2-я младшая группа - 5-6 минут.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Средняя группа - 6-8 минут.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Старшая группа - 8-10 минут.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Подготовительная группа - 10-12 минут. 2. Физкультминутки, физкультпаузы. На интеллектуальных занятиях ежедневно не менее 3 минут. 3 Подвижные игры, развлечения, упражнения В свободное от занятий время. Двигательная активность в неделю составляет 5-8 часов. 4 Занятия по физической культуре: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Физкультура 3 раза в неделю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(младшая - подготовительная группы).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Плавание 1 раз в неделю.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Кружковая работа 1-2 раза в неделю. Младшая группа - 15 минут.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Моторная плотность -70% и более, увеличение ЧСС на 50% от исходного.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Средняя группа - 15-20 минут.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 xml:space="preserve">Моторная плотность- 70% и более, увеличение ЧСС на 50% от 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lastRenderedPageBreak/>
                    <w:t>исходного.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Старшая группа - 20-25 минут.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Моторная плотность 75% и более, увеличение ЧСС на 60%-70% от исходного 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Подготовительная группа-25-30 минут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Моторная плотность -80% и более, увеличение ЧСС на 70%-80% от исходного. 5 Физкультурный досуг 1 раз в месяц.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Праздник 2 раза в год. Досуг: младшая и средняя группы -15-20 минут;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старшая и подготовительная группы - 25-30 минут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Праздник: Младшая и средняя группы - 45 минут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Старшая и подготовительная группы - 60 минут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Моторная плотность - 60% и более. 6 Прогулки и развлечения на воздухе. Во всех группах 2 раза в день 7 Дыхательная гимнастика, самомассаж после дневного сна. Во всех группах ежедневно. 8 Лечебная гимнастика для профилактики плоскостопия, нарушения осанки, близорукости Во всех группах 2-3 раза в неделю. 9 Диагностика физического развития 2 раза в год (с 4-х летнего возраста). 10 Физкультурная переменка после каждого занятия. 10 минут</w:t>
                  </w:r>
                  <w:r>
                    <w:rPr>
                      <w:rStyle w:val="apple-converted-space"/>
                      <w:rFonts w:ascii="Verdana" w:hAnsi="Verdana"/>
                      <w:color w:val="333333"/>
                      <w:sz w:val="31"/>
                      <w:szCs w:val="31"/>
                    </w:rPr>
                    <w:t> </w:t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Общая доза оздоровительных физических нагрузок в недельном блоке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Целевая установка нагрузки</w:t>
                  </w:r>
                  <w:r>
                    <w:rPr>
                      <w:rStyle w:val="apple-converted-space"/>
                      <w:rFonts w:ascii="Verdana" w:hAnsi="Verdana"/>
                      <w:color w:val="333333"/>
                      <w:sz w:val="31"/>
                      <w:szCs w:val="31"/>
                    </w:rPr>
                    <w:t> </w:t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Направленность</w:t>
                  </w:r>
                  <w:r>
                    <w:rPr>
                      <w:rStyle w:val="apple-converted-space"/>
                      <w:rFonts w:ascii="Verdana" w:hAnsi="Verdana"/>
                      <w:color w:val="333333"/>
                      <w:sz w:val="31"/>
                      <w:szCs w:val="31"/>
                    </w:rPr>
                    <w:t> </w:t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Форма выполненияКол-во</w:t>
                  </w:r>
                  <w:r>
                    <w:rPr>
                      <w:rFonts w:ascii="Verdana" w:hAnsi="Verdana"/>
                      <w:b/>
                      <w:bCs/>
                      <w:color w:val="333333"/>
                      <w:sz w:val="31"/>
                      <w:szCs w:val="31"/>
                      <w:bdr w:val="none" w:sz="0" w:space="0" w:color="auto" w:frame="1"/>
                    </w:rPr>
                    <w:br/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в неделю</w:t>
                  </w:r>
                  <w:r>
                    <w:rPr>
                      <w:rStyle w:val="apple-converted-space"/>
                      <w:rFonts w:ascii="Verdana" w:hAnsi="Verdana"/>
                      <w:color w:val="333333"/>
                      <w:sz w:val="31"/>
                      <w:szCs w:val="31"/>
                    </w:rPr>
                    <w:t> </w:t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Контроль интенсивности</w:t>
                  </w:r>
                  <w:r>
                    <w:rPr>
                      <w:rStyle w:val="apple-converted-space"/>
                      <w:rFonts w:ascii="Verdana" w:hAnsi="Verdana"/>
                      <w:color w:val="333333"/>
                      <w:sz w:val="31"/>
                      <w:szCs w:val="31"/>
                    </w:rPr>
                    <w:t> </w:t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Объем одного занятия</w:t>
                  </w:r>
                  <w:r>
                    <w:rPr>
                      <w:rStyle w:val="apple-converted-space"/>
                      <w:rFonts w:ascii="Verdana" w:hAnsi="Verdana"/>
                      <w:color w:val="333333"/>
                      <w:sz w:val="31"/>
                      <w:szCs w:val="31"/>
                    </w:rPr>
                    <w:t> </w:t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Объем в неделю</w:t>
                  </w:r>
                  <w:r>
                    <w:rPr>
                      <w:rStyle w:val="apple-converted-space"/>
                      <w:rFonts w:ascii="Verdana" w:hAnsi="Verdana"/>
                      <w:color w:val="333333"/>
                      <w:sz w:val="31"/>
                      <w:szCs w:val="31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t>На развитие выносливости Занятия физической культурой, ритмической гимнастикой, элементами спорта,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группы здоровья, самостоятельные занятия и другие 3-6 занятий ЧСС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140-160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ударов в минуту 10-20 минут 60 минут На развитие силы мышечных групп те же 3-6 занятий Сопротивление 6-9 ММ до отказа в серии 10-15 минут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 xml:space="preserve">2 серии 45-60 минут На развитие гибкости те же 3-6 занятий 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lastRenderedPageBreak/>
                    <w:t>Способность выполнять основные асаны йоги: лотос, сидение на пятках, плуг, перекрест (соединение рук в замок за спиной, одна снизу, другая через плечо назад), спираль и др. 10-15 минут 45-60 минут На развитие ловкости Занятие физической культурой, ритмической гимнастикой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самостоятельная тренировка, группы здоровья и другие 3-6 занятий ЧСС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130-150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ударов в минуту. 10-20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минут 60 минут Восстано-вительно-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рекреа-ционные Снятие умственного и позного утомления, восстановление работоспособности. Физкультпаузы На каждом занятии ЧСС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100-110 ударов в минуту 3-5 минут 2-2,5 часа Подгото-вительно-стимули-рующие Стимуляция обменных процессов в организме, особенно в мышечной нервной, эндокринной, сердечной, легочной тканях. Утренняя гимнастика Ежедневно ЧСС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120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ударов в минуту 10 минут 70 минут Локомо-торно- активизи-рующие Развитие мышечного насоса- важного фактора кровообращения.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Создание условий для катаболического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(активизация обмена) и анаболического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(формирование тканевых структур) процесса. Прогулки, игры, физическая работа, туристические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походы выходного дня,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оздоровительные и спортивные праздники, работа на садовом участке. Ежене-дельно ЧСС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более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90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ударов в минуту 1,5-3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часа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(15-25 тысяч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шагов) 14-15 часов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lastRenderedPageBreak/>
                    <w:t>ежене-дельно Лечебно-профилактические Оздоровление организма, профилак-тика заболеваний Лечебная гимнастика, плавание, элементы спорта, прогулки, подвижные игры, закаливание и другие 2-3 в неделю Качество выполнения упражнений 10-20 минут 20-60 минут</w:t>
                  </w:r>
                  <w:r>
                    <w:rPr>
                      <w:rStyle w:val="apple-converted-space"/>
                      <w:rFonts w:ascii="Verdana" w:hAnsi="Verdana"/>
                      <w:color w:val="333333"/>
                      <w:sz w:val="31"/>
                      <w:szCs w:val="31"/>
                    </w:rPr>
                    <w:t> </w:t>
                  </w:r>
                  <w:r>
                    <w:rPr>
                      <w:rStyle w:val="a7"/>
                      <w:rFonts w:ascii="Verdana" w:hAnsi="Verdana"/>
                      <w:color w:val="333333"/>
                      <w:sz w:val="31"/>
                      <w:szCs w:val="31"/>
                      <w:bdr w:val="none" w:sz="0" w:space="0" w:color="auto" w:frame="1"/>
                    </w:rPr>
                    <w:t>Литература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1.Алексеев М.А. и др. О механизме регуляции вертикальной позы человека при движениях стопы.//Физиология человека.-1981, т.3, №5.- С.644-653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2.Волков М.В., Дедова В.Д. Детская ортопедия 2-е изд. - М.: Медицина, 1980. - С.107-125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3.Клиническая биомеханика/ под ред. В.И. Филатова .- Л.: Медицина, 1980.- С.82-92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4.Кнейп С. Мое водолечение.: в кн. Энциклопедия здоровья, т.1.- Нальчик «ЭЛЬ-ФА», 1993.- С. 378-388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5.Справочник по детской лечебной физкультуре/ под ред. М.И. Фонарева. - Л.: Медицина, 1983.- С.319-321</w:t>
                  </w:r>
                  <w:r>
                    <w:rPr>
                      <w:rFonts w:ascii="Verdana" w:hAnsi="Verdana"/>
                      <w:color w:val="333333"/>
                      <w:sz w:val="31"/>
                      <w:szCs w:val="31"/>
                    </w:rPr>
                    <w:br/>
                    <w:t>6.Яременко Д.А., Корж А.А., Тлока В.А. Клиника, оперативное лечение и ортопедическое снабжение при поперечно-распластанной деформации стопы. Методические рекомендации. - Харьков, 1982. - С.4-14</w:t>
                  </w:r>
                </w:p>
              </w:tc>
            </w:tr>
          </w:tbl>
          <w:p w:rsidR="006822E3" w:rsidRDefault="006822E3">
            <w:pPr>
              <w:rPr>
                <w:rFonts w:ascii="Verdana" w:hAnsi="Verdana"/>
                <w:sz w:val="26"/>
                <w:szCs w:val="26"/>
              </w:rPr>
            </w:pPr>
          </w:p>
        </w:tc>
      </w:tr>
    </w:tbl>
    <w:p w:rsidR="009016D0" w:rsidRDefault="009016D0"/>
    <w:sectPr w:rsidR="009016D0" w:rsidSect="00484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drawingGridHorizontalSpacing w:val="110"/>
  <w:displayHorizontalDrawingGridEvery w:val="2"/>
  <w:characterSpacingControl w:val="doNotCompress"/>
  <w:compat/>
  <w:rsids>
    <w:rsidRoot w:val="004841CF"/>
    <w:rsid w:val="002562D1"/>
    <w:rsid w:val="004841CF"/>
    <w:rsid w:val="006822E3"/>
    <w:rsid w:val="0090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D0"/>
  </w:style>
  <w:style w:type="paragraph" w:styleId="1">
    <w:name w:val="heading 1"/>
    <w:basedOn w:val="a"/>
    <w:next w:val="a"/>
    <w:link w:val="10"/>
    <w:uiPriority w:val="9"/>
    <w:qFormat/>
    <w:rsid w:val="00682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84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841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41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4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8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41CF"/>
  </w:style>
  <w:style w:type="paragraph" w:styleId="a4">
    <w:name w:val="Balloon Text"/>
    <w:basedOn w:val="a"/>
    <w:link w:val="a5"/>
    <w:uiPriority w:val="99"/>
    <w:semiHidden/>
    <w:unhideWhenUsed/>
    <w:rsid w:val="0068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2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2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6822E3"/>
    <w:rPr>
      <w:color w:val="0000FF"/>
      <w:u w:val="single"/>
    </w:rPr>
  </w:style>
  <w:style w:type="character" w:styleId="a7">
    <w:name w:val="Strong"/>
    <w:basedOn w:val="a0"/>
    <w:uiPriority w:val="22"/>
    <w:qFormat/>
    <w:rsid w:val="006822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vermed.ru/category/pubs/pediatriya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7827</Words>
  <Characters>44615</Characters>
  <Application>Microsoft Office Word</Application>
  <DocSecurity>0</DocSecurity>
  <Lines>371</Lines>
  <Paragraphs>104</Paragraphs>
  <ScaleCrop>false</ScaleCrop>
  <Company>Microsoft</Company>
  <LinksUpToDate>false</LinksUpToDate>
  <CharactersWithSpaces>52338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2012-11-15T17:43:00Z</dcterms:created>
  <dcterms:modified xsi:type="dcterms:W3CDTF">2012-11-15T17:47:00Z</dcterms:modified>
</cp:coreProperties>
</file>