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D1" w:rsidRPr="00D6323C" w:rsidRDefault="00755BD1" w:rsidP="00755BD1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632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содержание:</w:t>
      </w:r>
    </w:p>
    <w:p w:rsidR="00BE3FBD" w:rsidRDefault="00755BD1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 пр</w:t>
      </w:r>
      <w:r w:rsidR="00B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едставление детей о первоцветах;</w:t>
      </w:r>
    </w:p>
    <w:p w:rsidR="00755BD1" w:rsidRPr="00D6323C" w:rsidRDefault="00BE3FBD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5BD1" w:rsidRPr="00D6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богащать словарь </w:t>
      </w:r>
      <w:r w:rsidR="00755BD1" w:rsidRPr="00D6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(мать-и-мачеха, ландыш, медуница, подснежник, одуванчик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281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="00281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екарственный</w:t>
      </w:r>
      <w:r w:rsidR="00755BD1" w:rsidRPr="00D6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охраняемый, первоцветы, росток, стебель, корень, семена, цветок, листья)</w:t>
      </w:r>
    </w:p>
    <w:p w:rsidR="00755BD1" w:rsidRPr="00D6323C" w:rsidRDefault="00755BD1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учить детей подбирать прилагательные к существительному;</w:t>
      </w:r>
    </w:p>
    <w:p w:rsidR="00755BD1" w:rsidRPr="00D6323C" w:rsidRDefault="00755BD1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фонематический слух;</w:t>
      </w:r>
    </w:p>
    <w:p w:rsidR="00755BD1" w:rsidRPr="00D6323C" w:rsidRDefault="00755BD1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Продолжать учить определять твёрдый и мягкий согласные звуки в начале слова; </w:t>
      </w:r>
      <w:r w:rsidR="00BE3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32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подбирать слова, которые начинаются со звука «л», «ль».</w:t>
      </w:r>
    </w:p>
    <w:p w:rsidR="00755BD1" w:rsidRPr="00D6323C" w:rsidRDefault="00755BD1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бережное отношение к природе</w:t>
      </w:r>
      <w:r w:rsidR="00D6323C" w:rsidRPr="00D632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55BD1" w:rsidRPr="00D6323C" w:rsidRDefault="00755BD1" w:rsidP="00755BD1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 и оборудование:</w:t>
      </w:r>
    </w:p>
    <w:p w:rsidR="00755BD1" w:rsidRDefault="00755BD1" w:rsidP="00BE3FBD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ватмана с изображением лесной поляны, фото цветов: первоцветов. Аудиозапись</w:t>
      </w:r>
      <w:r w:rsidR="0028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 «Вальс цветов», мяч, веточка вербы, фишки, копилка.</w:t>
      </w:r>
    </w:p>
    <w:p w:rsidR="00D6323C" w:rsidRPr="00D6323C" w:rsidRDefault="00D6323C" w:rsidP="00D6323C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323C" w:rsidRDefault="00D6323C" w:rsidP="00BE3FB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М.А.Васильева «Программа воспитания и обучения в детском саду»</w:t>
      </w:r>
    </w:p>
    <w:p w:rsidR="00281D65" w:rsidRDefault="00281D65" w:rsidP="00BE3FB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О.С.</w:t>
      </w:r>
      <w:r w:rsidR="00D6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развития</w:t>
      </w:r>
      <w:r w:rsidR="00D6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дошкольного возраста</w:t>
      </w:r>
      <w:r w:rsidR="00D6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81D65" w:rsidRDefault="00281D65" w:rsidP="00281D6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81D65" w:rsidRDefault="00BE3FBD" w:rsidP="00BE3FB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НОД</w:t>
      </w:r>
      <w:r w:rsidR="00281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ознакомлению с окружающим миром на тему «Первоцветы»</w:t>
      </w:r>
    </w:p>
    <w:p w:rsidR="00755BD1" w:rsidRPr="00D6323C" w:rsidRDefault="00281D65" w:rsidP="00BE3FBD">
      <w:pPr>
        <w:jc w:val="center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 на тему «Красная книга», «Весенние цветы».</w:t>
      </w:r>
      <w:r w:rsidR="00755BD1" w:rsidRPr="00D6323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FF47A7" w:rsidRDefault="00FF47A7" w:rsidP="000465FE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 непосредственно образовательной деятельности</w:t>
      </w:r>
    </w:p>
    <w:p w:rsidR="000465FE" w:rsidRPr="00281D65" w:rsidRDefault="000465FE" w:rsidP="000465FE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часть:</w:t>
      </w:r>
    </w:p>
    <w:p w:rsidR="00511200" w:rsidRPr="000465FE" w:rsidRDefault="00FF47A7" w:rsidP="00281D65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 Воспитатель читает с</w:t>
      </w:r>
      <w:r w:rsidR="00452C05" w:rsidRPr="00046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</w:t>
      </w:r>
      <w:r w:rsidR="00AC56F4" w:rsidRPr="000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весне: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теперь уже не тот –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Потемнел он в поле,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озёрах треснул лёд, будто раскололи.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бегут быстрей, небо стало выше,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Зачирикал воробей веселей на крыше.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Набухают соком почки, скоро снег растает весь.</w:t>
      </w:r>
    </w:p>
    <w:p w:rsidR="000465FE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зелёные листочки молодой украсят лес.</w:t>
      </w:r>
    </w:p>
    <w:p w:rsidR="000465FE" w:rsidRPr="00281D65" w:rsidRDefault="000465FE" w:rsidP="000465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часть:</w:t>
      </w:r>
    </w:p>
    <w:p w:rsidR="000465FE" w:rsidRPr="000465FE" w:rsidRDefault="000465FE" w:rsidP="000465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приметы весны вы услышали в этом стихотворении?</w:t>
      </w:r>
    </w:p>
    <w:p w:rsidR="00452C05" w:rsidRP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ещё, кроме молодых листочков украсит лес? (цветы)</w:t>
      </w:r>
    </w:p>
    <w:p w:rsidR="00452C05" w:rsidRDefault="00452C05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появляются первые цветы в лесу? (когда начинает таять снег и </w:t>
      </w:r>
      <w:r w:rsidR="00E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открывается, </w:t>
      </w:r>
      <w:r w:rsidRPr="0045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первые проталины)</w:t>
      </w:r>
    </w:p>
    <w:p w:rsidR="00E65496" w:rsidRDefault="00E65496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весна шагает быстрыми шагами, и сугробы тают под её ногами,</w:t>
      </w:r>
    </w:p>
    <w:p w:rsidR="00E65496" w:rsidRDefault="00E65496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 проталины на полях видны. Видно, очень тёплые ноги у весны!</w:t>
      </w:r>
    </w:p>
    <w:p w:rsidR="00E65496" w:rsidRDefault="00E65496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назвать одним словом первые цветы, которые появляются весной? (первоцветы)</w:t>
      </w:r>
    </w:p>
    <w:p w:rsidR="00E65496" w:rsidRDefault="00E65496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отправиться в гости к первоцветам и посмотреть, какой необыкновенной красоты бывают поляны весной, когда цветут первоцветы?</w:t>
      </w:r>
    </w:p>
    <w:p w:rsidR="00E65496" w:rsidRDefault="00E65496" w:rsidP="00452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перемещаться мы с вами будем с помощью волшебных слов</w:t>
      </w:r>
      <w:r w:rsidR="00233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AEE" w:rsidRDefault="00233AEE" w:rsidP="00233AEE">
      <w:pPr>
        <w:spacing w:after="0" w:line="360" w:lineRule="auto"/>
        <w:ind w:left="543" w:right="543"/>
        <w:rPr>
          <w:rFonts w:ascii="Times New Roman" w:hAnsi="Times New Roman" w:cs="Times New Roman"/>
          <w:sz w:val="24"/>
          <w:szCs w:val="24"/>
        </w:rPr>
      </w:pPr>
      <w:proofErr w:type="spellStart"/>
      <w:r w:rsidRPr="00233AEE">
        <w:rPr>
          <w:rFonts w:ascii="Times New Roman" w:hAnsi="Times New Roman" w:cs="Times New Roman"/>
          <w:sz w:val="24"/>
          <w:szCs w:val="24"/>
        </w:rPr>
        <w:lastRenderedPageBreak/>
        <w:t>Ла-ла-ла</w:t>
      </w:r>
      <w:proofErr w:type="spellEnd"/>
      <w:r w:rsidRPr="00233AEE">
        <w:rPr>
          <w:rFonts w:ascii="Times New Roman" w:hAnsi="Times New Roman" w:cs="Times New Roman"/>
          <w:sz w:val="24"/>
          <w:szCs w:val="24"/>
        </w:rPr>
        <w:t xml:space="preserve">  - я венок сплела;</w:t>
      </w:r>
      <w:r w:rsidRPr="00233A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3AEE">
        <w:rPr>
          <w:rFonts w:ascii="Times New Roman" w:hAnsi="Times New Roman" w:cs="Times New Roman"/>
          <w:sz w:val="24"/>
          <w:szCs w:val="24"/>
        </w:rPr>
        <w:t>Ло-ло-ло</w:t>
      </w:r>
      <w:proofErr w:type="spellEnd"/>
      <w:r w:rsidRPr="00233AEE">
        <w:rPr>
          <w:rFonts w:ascii="Times New Roman" w:hAnsi="Times New Roman" w:cs="Times New Roman"/>
          <w:sz w:val="24"/>
          <w:szCs w:val="24"/>
        </w:rPr>
        <w:t xml:space="preserve"> – у сосны дупло;</w:t>
      </w:r>
      <w:r w:rsidRPr="00233AEE">
        <w:rPr>
          <w:rFonts w:ascii="Times New Roman" w:hAnsi="Times New Roman" w:cs="Times New Roman"/>
          <w:sz w:val="24"/>
          <w:szCs w:val="24"/>
        </w:rPr>
        <w:br/>
        <w:t>ля-ля-ля – вот моя земля;</w:t>
      </w:r>
      <w:r w:rsidRPr="00233AEE">
        <w:rPr>
          <w:rFonts w:ascii="Times New Roman" w:hAnsi="Times New Roman" w:cs="Times New Roman"/>
          <w:sz w:val="24"/>
          <w:szCs w:val="24"/>
        </w:rPr>
        <w:br/>
        <w:t>ли-ли-ли – мы цветок нашли;</w:t>
      </w:r>
      <w:r w:rsidRPr="00233A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3AEE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Pr="00233AEE">
        <w:rPr>
          <w:rFonts w:ascii="Times New Roman" w:hAnsi="Times New Roman" w:cs="Times New Roman"/>
          <w:sz w:val="24"/>
          <w:szCs w:val="24"/>
        </w:rPr>
        <w:t xml:space="preserve"> – я вас всех люблю.</w:t>
      </w:r>
    </w:p>
    <w:p w:rsidR="00233AEE" w:rsidRPr="00B276A6" w:rsidRDefault="00233AEE" w:rsidP="00846786">
      <w:pPr>
        <w:spacing w:after="0" w:line="360" w:lineRule="auto"/>
        <w:ind w:left="543" w:right="5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76A6">
        <w:rPr>
          <w:rFonts w:ascii="Times New Roman" w:hAnsi="Times New Roman" w:cs="Times New Roman"/>
          <w:i/>
          <w:sz w:val="24"/>
          <w:szCs w:val="24"/>
        </w:rPr>
        <w:t>Первая остановка «Волшебная»</w:t>
      </w:r>
    </w:p>
    <w:p w:rsidR="00233AEE" w:rsidRDefault="00233AEE" w:rsidP="00233AEE">
      <w:pPr>
        <w:spacing w:after="0" w:line="360" w:lineRule="auto"/>
        <w:ind w:left="543" w:right="5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под снега расцветает,</w:t>
      </w:r>
    </w:p>
    <w:p w:rsidR="00233AEE" w:rsidRDefault="00233AEE" w:rsidP="00233AEE">
      <w:pPr>
        <w:spacing w:after="0" w:line="360" w:lineRule="auto"/>
        <w:ind w:left="543"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всех весну встречает. (Подснежник)</w:t>
      </w:r>
    </w:p>
    <w:p w:rsidR="00233AEE" w:rsidRPr="00233AEE" w:rsidRDefault="00233AEE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этот цветок называют подснежником?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(ещё снег не успел растаять, подснежник уже пробивается, к солнышку тянется)</w:t>
      </w:r>
    </w:p>
    <w:p w:rsidR="00233AEE" w:rsidRDefault="00233AEE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это цветы? Опишите их.</w:t>
      </w:r>
    </w:p>
    <w:p w:rsidR="009C290B" w:rsidRPr="00233AEE" w:rsidRDefault="009C290B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слово дети кладут в копилку красивых слов фишки.</w:t>
      </w:r>
    </w:p>
    <w:p w:rsidR="00233AEE" w:rsidRDefault="00233AEE" w:rsidP="00233AEE">
      <w:pPr>
        <w:spacing w:before="100" w:beforeAutospacing="1" w:after="100" w:afterAutospacing="1" w:line="21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Нежные,</w:t>
      </w:r>
      <w:r w:rsidR="00FF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красивые, первые, хрупкие,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еобыкновенные, ранние, весенние, белые, голубые, фиолетовые.</w:t>
      </w:r>
      <w:r w:rsidRPr="00233A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33AEE" w:rsidRPr="00233AEE" w:rsidRDefault="00233AEE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примета гласит: «Первый цветок ломает ледок?». Как вы понимаете эту пословицу?</w:t>
      </w:r>
    </w:p>
    <w:p w:rsidR="00233AEE" w:rsidRDefault="00233AEE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объясняют смысл пословицы.</w:t>
      </w:r>
      <w:r w:rsidR="00FF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земли подснежник вышел на рассвете.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Глянул боязливо: не сорвут ли дети?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сказали дети ласково: «Расти!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не тронем: всё должно цвести!»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Бегают ребята, по траве гурьбой, 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цветёт подснежник – нежный голубой!</w:t>
      </w:r>
    </w:p>
    <w:p w:rsidR="004171C8" w:rsidRDefault="004171C8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нельзя рвать эти цветы? </w:t>
      </w:r>
      <w:r w:rsidR="001B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(Они занесены в Красную книгу)</w:t>
      </w:r>
    </w:p>
    <w:p w:rsidR="00B276A6" w:rsidRPr="00846786" w:rsidRDefault="00B276A6" w:rsidP="00CA4D67">
      <w:pPr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6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Пальчиковая гимнастика: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высокий цветок на поляне (руки вверх)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весенним раскрыл лепестки (ладошки - лодочкой)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лепесткам красоту и питание (ладони соединить тыльной стороной)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дают под землёй корешки.</w:t>
      </w:r>
      <w:r w:rsidR="0066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6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пальчики)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ватмане выставляется фото подснежников.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мы отправляемся дальше, на следующую полянку.</w:t>
      </w:r>
    </w:p>
    <w:p w:rsid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произнесём наши волшебные слова (Артикуляционная гимнастика повторяется)</w:t>
      </w:r>
    </w:p>
    <w:p w:rsidR="00EB0F96" w:rsidRDefault="001910C7" w:rsidP="00EB0F96">
      <w:pPr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вторая</w:t>
      </w:r>
      <w:r w:rsidR="00B276A6" w:rsidRPr="00B276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остановка «Солнечная»</w:t>
      </w:r>
    </w:p>
    <w:p w:rsidR="00B276A6" w:rsidRPr="00EB0F96" w:rsidRDefault="00B276A6" w:rsidP="00EB0F96">
      <w:pPr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290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«Мать-и-мачеха».</w:t>
      </w:r>
    </w:p>
    <w:p w:rsidR="00B276A6" w:rsidRPr="009C290B" w:rsidRDefault="00B276A6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даёт описание мать-и-мачехи, не упоминая названия растения, потом открыва</w:t>
      </w:r>
      <w:r w:rsid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картинку</w:t>
      </w:r>
      <w:r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продолжая рассказ.</w:t>
      </w:r>
    </w:p>
    <w:p w:rsidR="00B276A6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этот цветок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открытых местах, это первое растение, которо</w:t>
      </w:r>
      <w:r w:rsidR="00FF47A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накормит пчёл, шмелей своим не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ктаром</w:t>
      </w:r>
      <w:r w:rsidR="00FF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6A6" w:rsidRPr="009C29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(сладким соком)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этого растения сначала появляю</w:t>
      </w:r>
      <w:r w:rsidR="00FF47A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цветы, а после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листья.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тонкий стебелёк, который покрыт пушком для того, чтобы защищать цветок от холода.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сторона л</w:t>
      </w:r>
      <w:r w:rsidR="00FF47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 – мягкая, тёплая, ласковая, как мать;</w:t>
      </w:r>
      <w:r w:rsidR="00B276A6" w:rsidRPr="009C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 – гладкая, холодная, как мачеха, отсюда и название цветка.</w:t>
      </w:r>
      <w:proofErr w:type="gramEnd"/>
    </w:p>
    <w:p w:rsidR="009C290B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– и мачеха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D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D5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рикрепляет фото на ватман)</w:t>
      </w:r>
    </w:p>
    <w:p w:rsidR="009C290B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откосе, на лугу, босиком по снегу,-</w:t>
      </w:r>
    </w:p>
    <w:p w:rsidR="009C290B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цветочки, жёлтые глазочки.</w:t>
      </w:r>
    </w:p>
    <w:p w:rsidR="009C290B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лекарственное растение,  его отвар помогает лечить кашель.</w:t>
      </w:r>
    </w:p>
    <w:p w:rsidR="009C290B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это растение:  маленькое, солнечное, жёлтое, лекарственное, полезное.</w:t>
      </w:r>
    </w:p>
    <w:p w:rsidR="00FA0307" w:rsidRDefault="001910C7" w:rsidP="00846786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третья</w:t>
      </w:r>
      <w:r w:rsidR="00667908" w:rsidRP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остановка </w:t>
      </w:r>
      <w:r w:rsid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</w:t>
      </w:r>
      <w:r w:rsidR="00667908" w:rsidRP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узыкальная</w:t>
      </w:r>
      <w:r w:rsid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667908" w:rsidRP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67908" w:rsidRDefault="00667908" w:rsidP="00667908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0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«Вальс цветов» Чайковского, дети танцуют под музыку.</w:t>
      </w:r>
    </w:p>
    <w:p w:rsidR="00667908" w:rsidRDefault="001910C7" w:rsidP="00CA4D67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четвёртая </w:t>
      </w:r>
      <w:r w:rsidR="00667908" w:rsidRP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остановка</w:t>
      </w:r>
      <w:r w:rsidR="00667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«Жёлтая полянка»</w:t>
      </w:r>
    </w:p>
    <w:p w:rsidR="00DB5783" w:rsidRDefault="00DB5783" w:rsidP="00667908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и молодой за неделю стал седой,</w:t>
      </w:r>
    </w:p>
    <w:p w:rsidR="00DB5783" w:rsidRDefault="00DB5783" w:rsidP="00667908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Спрячу – ка в карманчик бывший одуванчик.</w:t>
      </w:r>
    </w:p>
    <w:p w:rsidR="00667908" w:rsidRDefault="00BD5785" w:rsidP="00BD5785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подарим несколько красивых слов: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он? (пушистый, золотой, круглый, воздушный, лекарственный). Отвар одуванчика помогает развитию аппетита, ещё из листьев одуванчика делают салат.</w:t>
      </w:r>
    </w:p>
    <w:p w:rsidR="000465FE" w:rsidRPr="000465FE" w:rsidRDefault="001910C7" w:rsidP="00846786">
      <w:pPr>
        <w:spacing w:before="68" w:after="68" w:line="360" w:lineRule="auto"/>
        <w:ind w:firstLine="1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пятая</w:t>
      </w:r>
      <w:r w:rsidR="000465FE" w:rsidRPr="00046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остановка «Игровая»</w:t>
      </w:r>
    </w:p>
    <w:p w:rsidR="000465FE" w:rsidRDefault="00BD5785" w:rsidP="00BD5785">
      <w:pPr>
        <w:spacing w:before="68" w:after="68" w:line="360" w:lineRule="auto"/>
        <w:ind w:firstLine="136"/>
        <w:rPr>
          <w:rFonts w:ascii="Times New Roman" w:hAnsi="Times New Roman" w:cs="Times New Roman"/>
          <w:sz w:val="24"/>
          <w:szCs w:val="24"/>
        </w:rPr>
      </w:pPr>
      <w:r w:rsidRPr="00846786">
        <w:rPr>
          <w:rStyle w:val="submenu-table"/>
          <w:rFonts w:ascii="Times New Roman" w:hAnsi="Times New Roman" w:cs="Times New Roman"/>
          <w:bCs/>
          <w:sz w:val="24"/>
          <w:szCs w:val="24"/>
        </w:rPr>
        <w:t>Д/и «Как растет цветок»</w:t>
      </w:r>
      <w:r w:rsidR="000465FE" w:rsidRPr="00846786">
        <w:rPr>
          <w:rFonts w:ascii="Times New Roman" w:hAnsi="Times New Roman" w:cs="Times New Roman"/>
          <w:sz w:val="24"/>
          <w:szCs w:val="24"/>
        </w:rPr>
        <w:br/>
      </w:r>
      <w:r w:rsidRPr="00BD5785">
        <w:rPr>
          <w:rFonts w:ascii="Times New Roman" w:hAnsi="Times New Roman" w:cs="Times New Roman"/>
          <w:sz w:val="24"/>
          <w:szCs w:val="24"/>
        </w:rPr>
        <w:t>Детям предлагае</w:t>
      </w:r>
      <w:r w:rsidR="001910C7">
        <w:rPr>
          <w:rFonts w:ascii="Times New Roman" w:hAnsi="Times New Roman" w:cs="Times New Roman"/>
          <w:sz w:val="24"/>
          <w:szCs w:val="24"/>
        </w:rPr>
        <w:t xml:space="preserve">тся выложить картинки в </w:t>
      </w:r>
      <w:r w:rsidRPr="00BD5785">
        <w:rPr>
          <w:rFonts w:ascii="Times New Roman" w:hAnsi="Times New Roman" w:cs="Times New Roman"/>
          <w:sz w:val="24"/>
          <w:szCs w:val="24"/>
        </w:rPr>
        <w:t>последовательности роста цветка: семечко – росток из семени – побег – появление листочков – появление бутона – появление цветка – цвето</w:t>
      </w:r>
      <w:r w:rsidR="000465FE">
        <w:rPr>
          <w:rFonts w:ascii="Times New Roman" w:hAnsi="Times New Roman" w:cs="Times New Roman"/>
          <w:sz w:val="24"/>
          <w:szCs w:val="24"/>
        </w:rPr>
        <w:t>к завял – образование семян.</w:t>
      </w:r>
    </w:p>
    <w:p w:rsidR="00CA4D67" w:rsidRDefault="001910C7" w:rsidP="00CA4D67">
      <w:pPr>
        <w:spacing w:before="68" w:after="68" w:line="360" w:lineRule="auto"/>
        <w:ind w:firstLine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«Что необ</w:t>
      </w:r>
      <w:r w:rsidR="000465FE" w:rsidRPr="00846786">
        <w:rPr>
          <w:rFonts w:ascii="Times New Roman" w:hAnsi="Times New Roman" w:cs="Times New Roman"/>
          <w:sz w:val="24"/>
          <w:szCs w:val="24"/>
        </w:rPr>
        <w:t>ходимо для роста цветов?»</w:t>
      </w:r>
    </w:p>
    <w:p w:rsidR="00BD5785" w:rsidRDefault="00BD5785" w:rsidP="00CA4D67">
      <w:pPr>
        <w:spacing w:before="68" w:after="68" w:line="360" w:lineRule="auto"/>
        <w:ind w:firstLine="13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6786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lastRenderedPageBreak/>
        <w:t>Психогимнастика</w:t>
      </w:r>
      <w:proofErr w:type="spellEnd"/>
      <w:r w:rsidRPr="00846786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 xml:space="preserve"> «Весенние цветы»</w:t>
      </w:r>
      <w:r w:rsidR="000465FE" w:rsidRPr="00846786">
        <w:rPr>
          <w:rFonts w:ascii="Times New Roman" w:hAnsi="Times New Roman" w:cs="Times New Roman"/>
          <w:sz w:val="24"/>
          <w:szCs w:val="24"/>
        </w:rPr>
        <w:br/>
      </w:r>
      <w:r w:rsidRPr="00BD5785">
        <w:rPr>
          <w:rFonts w:ascii="Times New Roman" w:hAnsi="Times New Roman" w:cs="Times New Roman"/>
          <w:sz w:val="24"/>
          <w:szCs w:val="24"/>
        </w:rPr>
        <w:t>(Прово</w:t>
      </w:r>
      <w:r w:rsidR="000465FE">
        <w:rPr>
          <w:rFonts w:ascii="Times New Roman" w:hAnsi="Times New Roman" w:cs="Times New Roman"/>
          <w:sz w:val="24"/>
          <w:szCs w:val="24"/>
        </w:rPr>
        <w:t>дится под музыку Чайковского.)</w:t>
      </w:r>
      <w:r w:rsidR="000465FE">
        <w:rPr>
          <w:rFonts w:ascii="Times New Roman" w:hAnsi="Times New Roman" w:cs="Times New Roman"/>
          <w:sz w:val="24"/>
          <w:szCs w:val="24"/>
        </w:rPr>
        <w:br/>
      </w:r>
      <w:r w:rsidRPr="00BD5785">
        <w:rPr>
          <w:rFonts w:ascii="Times New Roman" w:hAnsi="Times New Roman" w:cs="Times New Roman"/>
          <w:sz w:val="24"/>
          <w:szCs w:val="24"/>
        </w:rPr>
        <w:t xml:space="preserve">Представьте, что вы – маленькие семена цветов. Вас посадили в землю на клумбе. Теплый солнечный луч упал на землю и согрел семена. Из них проросли маленькие росточки, совсем слабые, хрупкие, беззащитные. Но вот пригрело весеннее солнышко, и маленькие росточки начинают быстро расти. Вот росток, набрался сил, пробуравил землю и выбрался, наконец, на свежий воздух.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Сначала лепестки кажутся немного помятыми, но вот они </w:t>
      </w:r>
      <w:r w:rsidR="000465FE">
        <w:rPr>
          <w:rFonts w:ascii="Times New Roman" w:hAnsi="Times New Roman" w:cs="Times New Roman"/>
          <w:sz w:val="24"/>
          <w:szCs w:val="24"/>
        </w:rPr>
        <w:t>распрямились, и все вокруг увиде</w:t>
      </w:r>
      <w:r w:rsidRPr="00BD5785">
        <w:rPr>
          <w:rFonts w:ascii="Times New Roman" w:hAnsi="Times New Roman" w:cs="Times New Roman"/>
          <w:sz w:val="24"/>
          <w:szCs w:val="24"/>
        </w:rPr>
        <w:t>ли прекрасный весенний цветок.</w:t>
      </w:r>
    </w:p>
    <w:p w:rsidR="00BD5785" w:rsidRDefault="001910C7" w:rsidP="00CA4D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шестая </w:t>
      </w:r>
      <w:r w:rsidR="000465FE" w:rsidRPr="000465FE">
        <w:rPr>
          <w:rFonts w:ascii="Times New Roman" w:hAnsi="Times New Roman" w:cs="Times New Roman"/>
          <w:i/>
          <w:sz w:val="24"/>
          <w:szCs w:val="24"/>
        </w:rPr>
        <w:t>остановка «Сладкая»</w:t>
      </w:r>
    </w:p>
    <w:p w:rsidR="00846786" w:rsidRDefault="00846786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Нарядные сестрички</w:t>
      </w:r>
    </w:p>
    <w:p w:rsidR="00846786" w:rsidRDefault="00846786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 день гостей встречают,</w:t>
      </w:r>
    </w:p>
    <w:p w:rsidR="00846786" w:rsidRDefault="00846786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Мёдом </w:t>
      </w:r>
      <w:r w:rsidR="003D2338">
        <w:rPr>
          <w:rFonts w:ascii="Times New Roman" w:hAnsi="Times New Roman" w:cs="Times New Roman"/>
          <w:sz w:val="24"/>
          <w:szCs w:val="24"/>
        </w:rPr>
        <w:t>угощ</w:t>
      </w:r>
      <w:r>
        <w:rPr>
          <w:rFonts w:ascii="Times New Roman" w:hAnsi="Times New Roman" w:cs="Times New Roman"/>
          <w:sz w:val="24"/>
          <w:szCs w:val="24"/>
        </w:rPr>
        <w:t>ают. (Медуница)</w:t>
      </w:r>
    </w:p>
    <w:p w:rsidR="00846786" w:rsidRDefault="00846786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Фото медуницы размещается на ватмане.</w:t>
      </w:r>
      <w:r w:rsidRPr="0084678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46786">
        <w:rPr>
          <w:rFonts w:ascii="Times New Roman" w:hAnsi="Times New Roman" w:cs="Times New Roman"/>
          <w:sz w:val="24"/>
          <w:szCs w:val="24"/>
        </w:rPr>
        <w:t>Медуница</w:t>
      </w:r>
      <w:r w:rsidR="00CA4D67">
        <w:rPr>
          <w:rFonts w:ascii="Times New Roman" w:hAnsi="Times New Roman" w:cs="Times New Roman"/>
          <w:sz w:val="24"/>
          <w:szCs w:val="24"/>
        </w:rPr>
        <w:t xml:space="preserve"> </w:t>
      </w:r>
      <w:r w:rsidRPr="00846786">
        <w:rPr>
          <w:rStyle w:val="a4"/>
          <w:rFonts w:ascii="Times New Roman" w:hAnsi="Times New Roman" w:cs="Times New Roman"/>
          <w:sz w:val="24"/>
          <w:szCs w:val="24"/>
        </w:rPr>
        <w:t xml:space="preserve">– </w:t>
      </w:r>
      <w:r w:rsidR="00CA4D6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46786">
        <w:rPr>
          <w:rFonts w:ascii="Times New Roman" w:hAnsi="Times New Roman" w:cs="Times New Roman"/>
          <w:sz w:val="24"/>
          <w:szCs w:val="24"/>
        </w:rPr>
        <w:t>появляется ранней весной. На стебельке этого растения одни цветы темно-розовые, другие – сиреневые, третьи – ярко-синие.</w:t>
      </w:r>
      <w:r>
        <w:rPr>
          <w:rFonts w:ascii="Times New Roman" w:hAnsi="Times New Roman" w:cs="Times New Roman"/>
          <w:sz w:val="24"/>
          <w:szCs w:val="24"/>
        </w:rPr>
        <w:t xml:space="preserve"> От какого слова</w:t>
      </w:r>
      <w:r w:rsidRPr="00846786">
        <w:rPr>
          <w:rFonts w:ascii="Times New Roman" w:hAnsi="Times New Roman" w:cs="Times New Roman"/>
          <w:sz w:val="24"/>
          <w:szCs w:val="24"/>
        </w:rPr>
        <w:t xml:space="preserve"> происходит</w:t>
      </w:r>
      <w:r>
        <w:rPr>
          <w:rFonts w:ascii="Times New Roman" w:hAnsi="Times New Roman" w:cs="Times New Roman"/>
          <w:sz w:val="24"/>
          <w:szCs w:val="24"/>
        </w:rPr>
        <w:t xml:space="preserve"> название этого цветка</w:t>
      </w:r>
      <w:r w:rsidRPr="00846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(мед). Почему?                   (П</w:t>
      </w:r>
      <w:r w:rsidRPr="00846786">
        <w:rPr>
          <w:rFonts w:ascii="Times New Roman" w:hAnsi="Times New Roman" w:cs="Times New Roman"/>
          <w:sz w:val="24"/>
          <w:szCs w:val="24"/>
        </w:rPr>
        <w:t>отому что цветки этого растения наполнены сладким душистым нектаром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67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Для каких насекомых нужен этот цветок? </w:t>
      </w:r>
      <w:r w:rsidRPr="00846786">
        <w:rPr>
          <w:rFonts w:ascii="Times New Roman" w:hAnsi="Times New Roman" w:cs="Times New Roman"/>
          <w:sz w:val="24"/>
          <w:szCs w:val="24"/>
        </w:rPr>
        <w:t>Медуница любит яркий солнечный свет. По окраске цветка пчелы сразу определяют, есть в нем мед или нет. В нераспустившихся бутонах розового цвета меда совсем немного. Когда мед накопится, цветок становится сиреневым, а когда увядает – синим. Из высушенных листьев и стебельков пьют чай при болях в горле, кашле.</w:t>
      </w:r>
    </w:p>
    <w:p w:rsidR="004F0D08" w:rsidRDefault="004F0D08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Медуница, какая она? (сладкая, медовая, розовая, голубая, красивая, душистая, ароматная)</w:t>
      </w:r>
    </w:p>
    <w:p w:rsidR="001910C7" w:rsidRDefault="001910C7" w:rsidP="00191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0C7">
        <w:rPr>
          <w:rFonts w:ascii="Times New Roman" w:hAnsi="Times New Roman" w:cs="Times New Roman"/>
          <w:i/>
          <w:sz w:val="24"/>
          <w:szCs w:val="24"/>
        </w:rPr>
        <w:t>восьмая остановка «Белоснежная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0D08" w:rsidRDefault="003D2338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какая красивая полянка у нас расцвела. Дети, кто знает название первоцвета, которое начинается со звука «л». (Ландыш)</w:t>
      </w:r>
    </w:p>
    <w:p w:rsidR="003D2338" w:rsidRDefault="003D2338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ещё слова, которые начинаются со звука «л».</w:t>
      </w:r>
    </w:p>
    <w:p w:rsidR="003D2338" w:rsidRDefault="003D2338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(лодка, лыжи, лошадка, лампа, лак, ласточка, ласка)</w:t>
      </w:r>
    </w:p>
    <w:p w:rsidR="003D2338" w:rsidRDefault="001910C7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скажите этот звук мягко</w:t>
      </w:r>
      <w:r w:rsidR="003D2338">
        <w:rPr>
          <w:rFonts w:ascii="Times New Roman" w:hAnsi="Times New Roman" w:cs="Times New Roman"/>
          <w:sz w:val="24"/>
          <w:szCs w:val="24"/>
        </w:rPr>
        <w:t xml:space="preserve"> (ль)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338">
        <w:rPr>
          <w:rFonts w:ascii="Times New Roman" w:hAnsi="Times New Roman" w:cs="Times New Roman"/>
          <w:sz w:val="24"/>
          <w:szCs w:val="24"/>
        </w:rPr>
        <w:t xml:space="preserve"> Назовите слова, которые начинаются со звука ль.</w:t>
      </w:r>
    </w:p>
    <w:p w:rsidR="003D2338" w:rsidRDefault="003D2338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(Лёд, лист, любовь, лицо, линия, лес)</w:t>
      </w:r>
    </w:p>
    <w:p w:rsidR="00EB0F96" w:rsidRDefault="00EB0F96" w:rsidP="008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ландыша помещается на ватман.</w:t>
      </w:r>
    </w:p>
    <w:p w:rsidR="001B63AF" w:rsidRDefault="001B63AF" w:rsidP="00EB0F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F96" w:rsidRPr="001B63AF" w:rsidRDefault="00EB0F96" w:rsidP="001910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63A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Заключительная часть:</w:t>
      </w:r>
    </w:p>
    <w:p w:rsidR="00EB0F96" w:rsidRDefault="00EB0F96" w:rsidP="00EB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вам понравилось наше путешествие?</w:t>
      </w:r>
    </w:p>
    <w:p w:rsidR="00EB0F96" w:rsidRDefault="00EB0F96" w:rsidP="00EB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цветы, которые первыми появляются весной?</w:t>
      </w:r>
    </w:p>
    <w:p w:rsidR="00EB0F96" w:rsidRDefault="00EB0F96" w:rsidP="00EB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первоцветы, которые вы знаете.</w:t>
      </w:r>
    </w:p>
    <w:p w:rsidR="00EB0F96" w:rsidRDefault="00EB0F96" w:rsidP="00EB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собирать эти цветы в букеты?</w:t>
      </w:r>
    </w:p>
    <w:p w:rsidR="00EB0F96" w:rsidRDefault="00EB0F96" w:rsidP="00EB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книга, где вписаны редкие растения?</w:t>
      </w:r>
    </w:p>
    <w:p w:rsidR="00EB0F96" w:rsidRDefault="00EB0F96" w:rsidP="00EB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теперь посчитаем</w:t>
      </w:r>
      <w:r w:rsidR="001B6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фишек вы собрали в ко</w:t>
      </w:r>
      <w:r w:rsidR="001B63AF">
        <w:rPr>
          <w:rFonts w:ascii="Times New Roman" w:hAnsi="Times New Roman" w:cs="Times New Roman"/>
          <w:sz w:val="24"/>
          <w:szCs w:val="24"/>
        </w:rPr>
        <w:t>пилку</w:t>
      </w:r>
      <w:r>
        <w:rPr>
          <w:rFonts w:ascii="Times New Roman" w:hAnsi="Times New Roman" w:cs="Times New Roman"/>
          <w:sz w:val="24"/>
          <w:szCs w:val="24"/>
        </w:rPr>
        <w:t xml:space="preserve"> красивых слов.</w:t>
      </w:r>
    </w:p>
    <w:p w:rsidR="00397BD4" w:rsidRDefault="0039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661F" w:rsidRPr="0051661F" w:rsidRDefault="0051661F" w:rsidP="00516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61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образовательное  учреждение </w:t>
      </w:r>
      <w:proofErr w:type="gramStart"/>
      <w:r w:rsidRPr="005166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661F">
        <w:rPr>
          <w:rFonts w:ascii="Times New Roman" w:hAnsi="Times New Roman" w:cs="Times New Roman"/>
          <w:sz w:val="24"/>
          <w:szCs w:val="24"/>
        </w:rPr>
        <w:t>.</w:t>
      </w:r>
      <w:r w:rsidR="00443BC5">
        <w:rPr>
          <w:rFonts w:ascii="Times New Roman" w:hAnsi="Times New Roman" w:cs="Times New Roman"/>
          <w:sz w:val="24"/>
          <w:szCs w:val="24"/>
        </w:rPr>
        <w:t xml:space="preserve"> </w:t>
      </w:r>
      <w:r w:rsidRPr="0051661F">
        <w:rPr>
          <w:rFonts w:ascii="Times New Roman" w:hAnsi="Times New Roman" w:cs="Times New Roman"/>
          <w:sz w:val="24"/>
          <w:szCs w:val="24"/>
        </w:rPr>
        <w:t>Москвы детский сад комбинированного вида №1117 «Белочка»</w:t>
      </w:r>
    </w:p>
    <w:p w:rsidR="0051661F" w:rsidRPr="0051661F" w:rsidRDefault="0051661F" w:rsidP="00516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61F" w:rsidRPr="0051661F" w:rsidRDefault="0051661F" w:rsidP="00516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61F" w:rsidRDefault="0051661F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661F">
        <w:rPr>
          <w:rFonts w:ascii="Times New Roman" w:hAnsi="Times New Roman" w:cs="Times New Roman"/>
          <w:b/>
          <w:i/>
          <w:sz w:val="32"/>
          <w:szCs w:val="32"/>
        </w:rPr>
        <w:t>Конспект непосредственно образовательной деятельности</w:t>
      </w:r>
    </w:p>
    <w:p w:rsidR="00443BC5" w:rsidRDefault="00443BC5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развитию речи</w:t>
      </w:r>
    </w:p>
    <w:p w:rsidR="0051661F" w:rsidRPr="0051661F" w:rsidRDefault="0051661F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старшей группе</w:t>
      </w:r>
    </w:p>
    <w:p w:rsidR="0051661F" w:rsidRPr="0051661F" w:rsidRDefault="0051661F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«В гости к первоцветам</w:t>
      </w:r>
      <w:r w:rsidRPr="0051661F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51661F" w:rsidRDefault="0051661F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661F">
        <w:rPr>
          <w:rFonts w:ascii="Times New Roman" w:hAnsi="Times New Roman" w:cs="Times New Roman"/>
          <w:b/>
          <w:i/>
          <w:sz w:val="32"/>
          <w:szCs w:val="32"/>
        </w:rPr>
        <w:t>(Образовательная область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51661F">
        <w:rPr>
          <w:rFonts w:ascii="Times New Roman" w:hAnsi="Times New Roman" w:cs="Times New Roman"/>
          <w:b/>
          <w:i/>
          <w:sz w:val="32"/>
          <w:szCs w:val="32"/>
        </w:rPr>
        <w:t xml:space="preserve"> коммуникац</w:t>
      </w:r>
      <w:r>
        <w:rPr>
          <w:rFonts w:ascii="Times New Roman" w:hAnsi="Times New Roman" w:cs="Times New Roman"/>
          <w:b/>
          <w:i/>
          <w:sz w:val="32"/>
          <w:szCs w:val="32"/>
        </w:rPr>
        <w:t>ия, социализация</w:t>
      </w:r>
      <w:r w:rsidRPr="0051661F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43BC5" w:rsidRPr="0051661F" w:rsidRDefault="00443BC5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3338264"/>
            <wp:effectExtent l="19050" t="0" r="3175" b="0"/>
            <wp:docPr id="1" name="Рисунок 1" descr="E:\DCIM\114___04\IMG_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4___04\IMG_3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1F" w:rsidRPr="0051661F" w:rsidRDefault="0051661F" w:rsidP="005166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1661F" w:rsidRPr="0051661F" w:rsidRDefault="0051661F" w:rsidP="005166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61F" w:rsidRPr="0051661F" w:rsidRDefault="0051661F" w:rsidP="005166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61F" w:rsidRPr="0051661F" w:rsidRDefault="0051661F" w:rsidP="005166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61F" w:rsidRPr="0051661F" w:rsidRDefault="0051661F" w:rsidP="00443B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Провела: воспитатель старшей</w:t>
      </w:r>
      <w:r w:rsidRPr="0051661F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51661F" w:rsidRPr="0051661F" w:rsidRDefault="0051661F" w:rsidP="0051661F">
      <w:pPr>
        <w:jc w:val="right"/>
        <w:rPr>
          <w:rFonts w:ascii="Times New Roman" w:hAnsi="Times New Roman" w:cs="Times New Roman"/>
          <w:sz w:val="24"/>
          <w:szCs w:val="24"/>
        </w:rPr>
      </w:pPr>
      <w:r w:rsidRPr="0051661F">
        <w:rPr>
          <w:rFonts w:ascii="Times New Roman" w:hAnsi="Times New Roman" w:cs="Times New Roman"/>
          <w:sz w:val="24"/>
          <w:szCs w:val="24"/>
        </w:rPr>
        <w:t>Сильченко Ирина Николаевна</w:t>
      </w:r>
    </w:p>
    <w:p w:rsidR="0051661F" w:rsidRPr="0051661F" w:rsidRDefault="0051661F" w:rsidP="005166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61F" w:rsidRPr="00443BC5" w:rsidRDefault="0051661F" w:rsidP="00443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2013</w:t>
      </w:r>
      <w:r w:rsidRPr="0051661F">
        <w:rPr>
          <w:rFonts w:ascii="Times New Roman" w:hAnsi="Times New Roman" w:cs="Times New Roman"/>
          <w:sz w:val="24"/>
          <w:szCs w:val="24"/>
        </w:rPr>
        <w:t>г.</w:t>
      </w:r>
    </w:p>
    <w:p w:rsidR="00397BD4" w:rsidRPr="00EB0F96" w:rsidRDefault="00397BD4" w:rsidP="00EB0F96">
      <w:pPr>
        <w:rPr>
          <w:rFonts w:ascii="Times New Roman" w:hAnsi="Times New Roman" w:cs="Times New Roman"/>
          <w:sz w:val="24"/>
          <w:szCs w:val="24"/>
        </w:rPr>
      </w:pPr>
    </w:p>
    <w:p w:rsidR="00CA4D67" w:rsidRDefault="00CA4D67" w:rsidP="00846786">
      <w:pPr>
        <w:rPr>
          <w:rFonts w:ascii="Times New Roman" w:hAnsi="Times New Roman" w:cs="Times New Roman"/>
          <w:sz w:val="24"/>
          <w:szCs w:val="24"/>
        </w:rPr>
      </w:pPr>
    </w:p>
    <w:p w:rsidR="00846786" w:rsidRPr="00846786" w:rsidRDefault="00846786" w:rsidP="00846786">
      <w:pPr>
        <w:rPr>
          <w:rFonts w:ascii="Times New Roman" w:hAnsi="Times New Roman" w:cs="Times New Roman"/>
          <w:sz w:val="24"/>
          <w:szCs w:val="24"/>
        </w:rPr>
      </w:pPr>
    </w:p>
    <w:p w:rsidR="000465FE" w:rsidRPr="000465FE" w:rsidRDefault="000465FE" w:rsidP="00BD5785">
      <w:pPr>
        <w:rPr>
          <w:rFonts w:ascii="Times New Roman" w:hAnsi="Times New Roman" w:cs="Times New Roman"/>
          <w:sz w:val="24"/>
          <w:szCs w:val="24"/>
        </w:rPr>
      </w:pPr>
    </w:p>
    <w:p w:rsidR="00BD5785" w:rsidRPr="00667908" w:rsidRDefault="00BD5785" w:rsidP="00BD5785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908" w:rsidRPr="00667908" w:rsidRDefault="00667908" w:rsidP="00667908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908" w:rsidRPr="00667908" w:rsidRDefault="00667908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22" w:rsidRDefault="00217422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0B" w:rsidRPr="009C290B" w:rsidRDefault="009C290B" w:rsidP="00B276A6">
      <w:pPr>
        <w:spacing w:before="68" w:after="68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6A6" w:rsidRPr="00B276A6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6A6" w:rsidRPr="00233AEE" w:rsidRDefault="00B276A6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EE" w:rsidRDefault="00233AEE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EE" w:rsidRPr="00233AEE" w:rsidRDefault="00233AEE" w:rsidP="00233AE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EE" w:rsidRDefault="00233AEE" w:rsidP="00233AEE">
      <w:pPr>
        <w:spacing w:after="0" w:line="360" w:lineRule="auto"/>
        <w:ind w:left="543" w:right="543"/>
        <w:rPr>
          <w:rFonts w:ascii="Times New Roman" w:hAnsi="Times New Roman" w:cs="Times New Roman"/>
          <w:sz w:val="24"/>
          <w:szCs w:val="24"/>
        </w:rPr>
      </w:pPr>
    </w:p>
    <w:p w:rsidR="00233AEE" w:rsidRDefault="00233AEE" w:rsidP="00233AEE">
      <w:pPr>
        <w:spacing w:after="0" w:line="360" w:lineRule="auto"/>
        <w:ind w:left="543" w:right="543"/>
        <w:rPr>
          <w:rFonts w:ascii="Times New Roman" w:hAnsi="Times New Roman" w:cs="Times New Roman"/>
          <w:sz w:val="24"/>
          <w:szCs w:val="24"/>
        </w:rPr>
      </w:pPr>
    </w:p>
    <w:p w:rsidR="00233AEE" w:rsidRDefault="00233AEE" w:rsidP="00233AEE">
      <w:pPr>
        <w:spacing w:after="0" w:line="360" w:lineRule="auto"/>
        <w:ind w:left="543" w:right="543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sectPr w:rsidR="00233AEE" w:rsidSect="00D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483"/>
    <w:multiLevelType w:val="multilevel"/>
    <w:tmpl w:val="7B40A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A4F38"/>
    <w:multiLevelType w:val="multilevel"/>
    <w:tmpl w:val="BF663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720AA"/>
    <w:multiLevelType w:val="multilevel"/>
    <w:tmpl w:val="1BF4A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6F4"/>
    <w:rsid w:val="000465FE"/>
    <w:rsid w:val="000C55D6"/>
    <w:rsid w:val="00173491"/>
    <w:rsid w:val="001910C7"/>
    <w:rsid w:val="001A6E6A"/>
    <w:rsid w:val="001B63AF"/>
    <w:rsid w:val="00217422"/>
    <w:rsid w:val="00233AEE"/>
    <w:rsid w:val="00281D65"/>
    <w:rsid w:val="003028AD"/>
    <w:rsid w:val="00397BD4"/>
    <w:rsid w:val="003D2338"/>
    <w:rsid w:val="004171C8"/>
    <w:rsid w:val="00443BC5"/>
    <w:rsid w:val="00452C05"/>
    <w:rsid w:val="00464565"/>
    <w:rsid w:val="004F0D08"/>
    <w:rsid w:val="00511200"/>
    <w:rsid w:val="0051661F"/>
    <w:rsid w:val="005E5A64"/>
    <w:rsid w:val="00667908"/>
    <w:rsid w:val="00755BD1"/>
    <w:rsid w:val="007654F8"/>
    <w:rsid w:val="007F0155"/>
    <w:rsid w:val="00846786"/>
    <w:rsid w:val="009A31A9"/>
    <w:rsid w:val="009C290B"/>
    <w:rsid w:val="00A004BC"/>
    <w:rsid w:val="00AC56F4"/>
    <w:rsid w:val="00AC65B5"/>
    <w:rsid w:val="00AE408A"/>
    <w:rsid w:val="00B276A6"/>
    <w:rsid w:val="00BD5785"/>
    <w:rsid w:val="00BE3FBD"/>
    <w:rsid w:val="00BF49E8"/>
    <w:rsid w:val="00C4495D"/>
    <w:rsid w:val="00CA4D67"/>
    <w:rsid w:val="00D22D93"/>
    <w:rsid w:val="00D3270B"/>
    <w:rsid w:val="00D6323C"/>
    <w:rsid w:val="00DB5783"/>
    <w:rsid w:val="00E65496"/>
    <w:rsid w:val="00EB0F96"/>
    <w:rsid w:val="00FA0307"/>
    <w:rsid w:val="00FF0CDF"/>
    <w:rsid w:val="00FF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6F4"/>
    <w:pPr>
      <w:spacing w:before="68" w:after="68" w:line="360" w:lineRule="auto"/>
      <w:ind w:firstLine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C56F4"/>
    <w:pPr>
      <w:spacing w:after="0" w:line="360" w:lineRule="auto"/>
      <w:ind w:left="543" w:right="543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4565"/>
    <w:rPr>
      <w:i/>
      <w:iCs/>
    </w:rPr>
  </w:style>
  <w:style w:type="character" w:customStyle="1" w:styleId="submenu-table">
    <w:name w:val="submenu-table"/>
    <w:basedOn w:val="a0"/>
    <w:rsid w:val="00BF49E8"/>
  </w:style>
  <w:style w:type="character" w:customStyle="1" w:styleId="butback1">
    <w:name w:val="butback1"/>
    <w:basedOn w:val="a0"/>
    <w:rsid w:val="009A31A9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44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6734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1654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2013-04-15T05:17:00Z</cp:lastPrinted>
  <dcterms:created xsi:type="dcterms:W3CDTF">2013-04-12T16:23:00Z</dcterms:created>
  <dcterms:modified xsi:type="dcterms:W3CDTF">2013-04-17T18:17:00Z</dcterms:modified>
</cp:coreProperties>
</file>