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21" w:rsidRPr="007A5A27" w:rsidRDefault="002F39EA" w:rsidP="00254F21">
      <w:pPr>
        <w:jc w:val="center"/>
        <w:rPr>
          <w:i/>
          <w:sz w:val="72"/>
        </w:rPr>
      </w:pPr>
      <w:r w:rsidRPr="007A5A27">
        <w:rPr>
          <w:i/>
          <w:sz w:val="72"/>
        </w:rPr>
        <w:t>Планирование занятий по физкультуре</w:t>
      </w:r>
    </w:p>
    <w:p w:rsidR="00166BAB" w:rsidRPr="007A5A27" w:rsidRDefault="002F39EA" w:rsidP="00254F21">
      <w:pPr>
        <w:jc w:val="center"/>
        <w:rPr>
          <w:i/>
          <w:sz w:val="72"/>
        </w:rPr>
      </w:pPr>
      <w:r w:rsidRPr="007A5A27">
        <w:rPr>
          <w:i/>
          <w:sz w:val="72"/>
        </w:rPr>
        <w:t>и ведение документации</w:t>
      </w:r>
    </w:p>
    <w:p w:rsidR="002F39EA" w:rsidRDefault="002F39EA"/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Перспективное планирование физкультурных занятий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Календарное планирование физкультурных занятий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Планы – конспекты физкультурных занятий для всех возрастных групп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Диагностика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График работы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Календарное планирование индивидуальной работы с детьми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Работа с воспитателями и мед</w:t>
      </w:r>
      <w:proofErr w:type="gramStart"/>
      <w:r w:rsidRPr="007A5A27">
        <w:rPr>
          <w:sz w:val="32"/>
        </w:rPr>
        <w:t>.</w:t>
      </w:r>
      <w:proofErr w:type="gramEnd"/>
      <w:r w:rsidRPr="007A5A27">
        <w:rPr>
          <w:sz w:val="32"/>
        </w:rPr>
        <w:t xml:space="preserve"> Персоналом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Работа с родителями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Планирование физкультурных досугов и праздников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Конспекты физкультурных досугов и праздников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Листы здоровья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Анализ программы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Двигательный режим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Должностные инструкции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Журнал регистрации инвентаря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Журнал инструктажа воспитанников по технике безопасности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>Журнал регистрации несчастных случаев</w:t>
      </w:r>
    </w:p>
    <w:p w:rsidR="002F39EA" w:rsidRPr="007A5A27" w:rsidRDefault="002F39EA" w:rsidP="007A5A27">
      <w:pPr>
        <w:pStyle w:val="a3"/>
        <w:numPr>
          <w:ilvl w:val="0"/>
          <w:numId w:val="1"/>
        </w:numPr>
        <w:jc w:val="both"/>
        <w:rPr>
          <w:sz w:val="32"/>
        </w:rPr>
      </w:pPr>
      <w:r w:rsidRPr="007A5A27">
        <w:rPr>
          <w:sz w:val="32"/>
        </w:rPr>
        <w:t xml:space="preserve">Самообразование </w:t>
      </w:r>
    </w:p>
    <w:sectPr w:rsidR="002F39EA" w:rsidRPr="007A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4E56"/>
    <w:multiLevelType w:val="hybridMultilevel"/>
    <w:tmpl w:val="C5B4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6BAB"/>
    <w:rsid w:val="00166BAB"/>
    <w:rsid w:val="00254F21"/>
    <w:rsid w:val="002F39EA"/>
    <w:rsid w:val="007A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2010-10-13T10:59:00Z</dcterms:created>
  <dcterms:modified xsi:type="dcterms:W3CDTF">2010-10-13T11:10:00Z</dcterms:modified>
</cp:coreProperties>
</file>