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A7" w:rsidRDefault="009720A7" w:rsidP="009720A7">
      <w:pPr>
        <w:shd w:val="clear" w:color="auto" w:fill="FFFFFF"/>
        <w:spacing w:before="48" w:line="298" w:lineRule="exact"/>
        <w:ind w:left="14"/>
        <w:jc w:val="center"/>
      </w:pPr>
      <w:r>
        <w:rPr>
          <w:b/>
          <w:bCs/>
          <w:color w:val="DC0973"/>
          <w:w w:val="134"/>
        </w:rPr>
        <w:t xml:space="preserve">Активный отдых — </w:t>
      </w:r>
      <w:r>
        <w:rPr>
          <w:b/>
          <w:bCs/>
          <w:color w:val="DC0973"/>
          <w:spacing w:val="17"/>
          <w:w w:val="134"/>
        </w:rPr>
        <w:t xml:space="preserve">физкультурные праздники </w:t>
      </w:r>
      <w:r>
        <w:rPr>
          <w:b/>
          <w:bCs/>
          <w:color w:val="DC0973"/>
          <w:spacing w:val="25"/>
          <w:w w:val="134"/>
        </w:rPr>
        <w:t>и досуги</w:t>
      </w:r>
    </w:p>
    <w:p w:rsidR="009720A7" w:rsidRDefault="009720A7" w:rsidP="009720A7">
      <w:pPr>
        <w:shd w:val="clear" w:color="auto" w:fill="FFFFFF"/>
        <w:spacing w:before="139"/>
        <w:ind w:left="14"/>
        <w:jc w:val="center"/>
      </w:pPr>
      <w:r>
        <w:rPr>
          <w:b/>
          <w:bCs/>
          <w:i/>
          <w:iCs/>
          <w:color w:val="DC0973"/>
          <w:spacing w:val="3"/>
          <w:sz w:val="21"/>
          <w:szCs w:val="21"/>
        </w:rPr>
        <w:t>Старший дошкольный возраст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5"/>
          <w:sz w:val="22"/>
          <w:szCs w:val="22"/>
        </w:rPr>
        <w:t>В системе физкультурно-оздорови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тельной работы дошкольного учрежде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ния прочное место занимают физ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культурные праздники, досуги, дни </w:t>
      </w:r>
      <w:r>
        <w:rPr>
          <w:color w:val="000000"/>
          <w:spacing w:val="9"/>
          <w:sz w:val="22"/>
          <w:szCs w:val="22"/>
        </w:rPr>
        <w:t xml:space="preserve">здоровья, которые зарекомендовали </w:t>
      </w:r>
      <w:r>
        <w:rPr>
          <w:color w:val="000000"/>
          <w:spacing w:val="7"/>
          <w:sz w:val="22"/>
          <w:szCs w:val="22"/>
        </w:rPr>
        <w:t>себя как наиболее приемлемая и эф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 xml:space="preserve">фективная форма активного отдыха детей. При их организации важно </w:t>
      </w:r>
      <w:r>
        <w:rPr>
          <w:color w:val="000000"/>
          <w:spacing w:val="4"/>
          <w:sz w:val="22"/>
          <w:szCs w:val="22"/>
        </w:rPr>
        <w:t xml:space="preserve">учитывать климатические условия, </w:t>
      </w:r>
      <w:r>
        <w:rPr>
          <w:color w:val="000000"/>
          <w:spacing w:val="7"/>
          <w:sz w:val="22"/>
          <w:szCs w:val="22"/>
        </w:rPr>
        <w:t>особенности сезона и природные фак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торы. И конечно же, положительные </w:t>
      </w:r>
      <w:r>
        <w:rPr>
          <w:color w:val="000000"/>
          <w:spacing w:val="9"/>
          <w:sz w:val="22"/>
          <w:szCs w:val="22"/>
        </w:rPr>
        <w:t xml:space="preserve">результаты могут быть достигнуты </w:t>
      </w:r>
      <w:r>
        <w:rPr>
          <w:color w:val="000000"/>
          <w:spacing w:val="4"/>
          <w:sz w:val="22"/>
          <w:szCs w:val="22"/>
        </w:rPr>
        <w:t>только при условии тесного сотрудни</w:t>
      </w:r>
      <w:r>
        <w:rPr>
          <w:color w:val="000000"/>
          <w:spacing w:val="4"/>
          <w:sz w:val="22"/>
          <w:szCs w:val="22"/>
        </w:rPr>
        <w:softHyphen/>
        <w:t>чества коллектива дошкольного уч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реждения и семьи.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8"/>
          <w:sz w:val="22"/>
          <w:szCs w:val="22"/>
        </w:rPr>
        <w:t>Эффективной формой активного от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дыха детей являются </w:t>
      </w:r>
      <w:r>
        <w:rPr>
          <w:b/>
          <w:bCs/>
          <w:color w:val="000000"/>
          <w:sz w:val="22"/>
          <w:szCs w:val="22"/>
        </w:rPr>
        <w:t xml:space="preserve">физкультурные </w:t>
      </w:r>
      <w:r>
        <w:rPr>
          <w:b/>
          <w:bCs/>
          <w:color w:val="000000"/>
          <w:spacing w:val="3"/>
          <w:sz w:val="22"/>
          <w:szCs w:val="22"/>
        </w:rPr>
        <w:t xml:space="preserve">праздники. </w:t>
      </w:r>
      <w:r>
        <w:rPr>
          <w:color w:val="000000"/>
          <w:spacing w:val="3"/>
          <w:sz w:val="22"/>
          <w:szCs w:val="22"/>
        </w:rPr>
        <w:t>Опыт по организации физ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культурных праздников, проводимых в </w:t>
      </w:r>
      <w:r>
        <w:rPr>
          <w:color w:val="000000"/>
          <w:spacing w:val="6"/>
          <w:sz w:val="22"/>
          <w:szCs w:val="22"/>
        </w:rPr>
        <w:t xml:space="preserve">дошкольных учреждениях Москвы (в </w:t>
      </w:r>
      <w:r>
        <w:rPr>
          <w:color w:val="000000"/>
          <w:sz w:val="22"/>
          <w:szCs w:val="22"/>
        </w:rPr>
        <w:t>частности, в ДОУ № 426, 1881), пока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зал их положительный вклад в реше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ние комплекса оздоровительных и </w:t>
      </w:r>
      <w:r>
        <w:rPr>
          <w:color w:val="000000"/>
          <w:spacing w:val="7"/>
          <w:sz w:val="22"/>
          <w:szCs w:val="22"/>
        </w:rPr>
        <w:t>воспитательных задач. При рацио</w:t>
      </w:r>
      <w:r>
        <w:rPr>
          <w:color w:val="000000"/>
          <w:spacing w:val="7"/>
          <w:sz w:val="22"/>
          <w:szCs w:val="22"/>
        </w:rPr>
        <w:softHyphen/>
        <w:t xml:space="preserve">нальном сочетании с занятиями по </w:t>
      </w:r>
      <w:r>
        <w:rPr>
          <w:color w:val="000000"/>
          <w:spacing w:val="6"/>
          <w:sz w:val="22"/>
          <w:szCs w:val="22"/>
        </w:rPr>
        <w:t>физической культуре праздники в зна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чительной мере способствуют оптими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зации двигательной активности (ДА) детей, повышению их работоспособ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ности и закаливанию.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4"/>
          <w:sz w:val="22"/>
          <w:szCs w:val="22"/>
        </w:rPr>
        <w:t xml:space="preserve">Во время физкультурных праздников </w:t>
      </w:r>
      <w:r>
        <w:rPr>
          <w:color w:val="000000"/>
          <w:spacing w:val="7"/>
          <w:sz w:val="22"/>
          <w:szCs w:val="22"/>
        </w:rPr>
        <w:t xml:space="preserve">дети принимают участие в подвижных </w:t>
      </w:r>
      <w:r>
        <w:rPr>
          <w:color w:val="000000"/>
          <w:spacing w:val="9"/>
          <w:sz w:val="22"/>
          <w:szCs w:val="22"/>
        </w:rPr>
        <w:t>и спортивных играх, эстафетах, тан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цах, аттракционах, упражнениях с </w:t>
      </w:r>
      <w:r>
        <w:rPr>
          <w:color w:val="000000"/>
          <w:spacing w:val="7"/>
          <w:sz w:val="22"/>
          <w:szCs w:val="22"/>
        </w:rPr>
        <w:t>элементами акробатики.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6"/>
          <w:sz w:val="22"/>
          <w:szCs w:val="22"/>
        </w:rPr>
        <w:t>В течение учебного года со старши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ми дошкольниками желательно про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вести 2—3 праздника на воздухе и </w:t>
      </w:r>
      <w:r>
        <w:rPr>
          <w:color w:val="000000"/>
          <w:spacing w:val="10"/>
          <w:sz w:val="22"/>
          <w:szCs w:val="22"/>
        </w:rPr>
        <w:t xml:space="preserve">один в бассейне, длительностью не </w:t>
      </w:r>
      <w:r>
        <w:rPr>
          <w:color w:val="000000"/>
          <w:sz w:val="22"/>
          <w:szCs w:val="22"/>
        </w:rPr>
        <w:t xml:space="preserve">более 90 минут («Мы спортсмены», </w:t>
      </w:r>
      <w:r>
        <w:rPr>
          <w:color w:val="000000"/>
          <w:spacing w:val="4"/>
          <w:sz w:val="22"/>
          <w:szCs w:val="22"/>
        </w:rPr>
        <w:t>«Олимпийские игры», «Веселые стар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ты», «Зимняя карусель», «Зимушка-</w:t>
      </w:r>
      <w:r>
        <w:rPr>
          <w:color w:val="000000"/>
          <w:spacing w:val="7"/>
          <w:sz w:val="22"/>
          <w:szCs w:val="22"/>
        </w:rPr>
        <w:t>зима», «Праздник Нептуна»).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14"/>
          <w:sz w:val="22"/>
          <w:szCs w:val="22"/>
        </w:rPr>
        <w:t xml:space="preserve">Физкультурные праздники могут </w:t>
      </w:r>
      <w:r>
        <w:rPr>
          <w:color w:val="000000"/>
          <w:spacing w:val="4"/>
          <w:sz w:val="22"/>
          <w:szCs w:val="22"/>
        </w:rPr>
        <w:t>быть организованы не только на участ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ке дошкольного учреждения, но и в </w:t>
      </w:r>
      <w:r>
        <w:rPr>
          <w:color w:val="000000"/>
          <w:spacing w:val="5"/>
          <w:sz w:val="22"/>
          <w:szCs w:val="22"/>
        </w:rPr>
        <w:t>близлежащем парке, лесу, на стадионе.</w:t>
      </w:r>
    </w:p>
    <w:p w:rsidR="009720A7" w:rsidRDefault="009720A7" w:rsidP="009720A7">
      <w:pPr>
        <w:shd w:val="clear" w:color="auto" w:fill="FFFFFF"/>
        <w:spacing w:line="216" w:lineRule="exact"/>
        <w:ind w:left="14" w:right="19"/>
        <w:jc w:val="both"/>
      </w:pPr>
    </w:p>
    <w:p w:rsidR="009720A7" w:rsidRDefault="009720A7" w:rsidP="009720A7">
      <w:pPr>
        <w:shd w:val="clear" w:color="auto" w:fill="FFFFFF"/>
        <w:spacing w:line="216" w:lineRule="exact"/>
        <w:ind w:left="14" w:right="19"/>
        <w:jc w:val="center"/>
      </w:pPr>
      <w:r>
        <w:rPr>
          <w:b/>
          <w:bCs/>
          <w:color w:val="000000"/>
          <w:spacing w:val="-3"/>
          <w:sz w:val="22"/>
          <w:szCs w:val="22"/>
        </w:rPr>
        <w:t xml:space="preserve">При планировании и подготовке </w:t>
      </w:r>
      <w:r>
        <w:rPr>
          <w:b/>
          <w:bCs/>
          <w:color w:val="000000"/>
          <w:spacing w:val="-6"/>
          <w:sz w:val="22"/>
          <w:szCs w:val="22"/>
        </w:rPr>
        <w:t>праздника необходимо:</w:t>
      </w:r>
    </w:p>
    <w:p w:rsidR="009720A7" w:rsidRDefault="009720A7" w:rsidP="009720A7">
      <w:pPr>
        <w:shd w:val="clear" w:color="auto" w:fill="FFFFFF"/>
        <w:tabs>
          <w:tab w:val="left" w:pos="284"/>
        </w:tabs>
        <w:spacing w:line="216" w:lineRule="exact"/>
        <w:ind w:left="284" w:hanging="284"/>
        <w:jc w:val="both"/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4"/>
          <w:sz w:val="22"/>
          <w:szCs w:val="22"/>
        </w:rPr>
        <w:t xml:space="preserve">определить основные задачи, дату, </w:t>
      </w:r>
      <w:r>
        <w:rPr>
          <w:color w:val="000000"/>
          <w:spacing w:val="5"/>
          <w:sz w:val="22"/>
          <w:szCs w:val="22"/>
        </w:rPr>
        <w:t>время, место проведения;</w:t>
      </w:r>
    </w:p>
    <w:p w:rsidR="009720A7" w:rsidRDefault="009720A7" w:rsidP="009720A7">
      <w:pPr>
        <w:shd w:val="clear" w:color="auto" w:fill="FFFFFF"/>
        <w:tabs>
          <w:tab w:val="left" w:pos="284"/>
          <w:tab w:val="left" w:pos="499"/>
        </w:tabs>
        <w:spacing w:line="216" w:lineRule="exact"/>
        <w:ind w:left="284" w:hanging="284"/>
        <w:jc w:val="both"/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7"/>
          <w:sz w:val="22"/>
          <w:szCs w:val="22"/>
        </w:rPr>
        <w:t>подготовить  показательные  вы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ступления: парад участников, конкур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сы, игры, соревнования;</w:t>
      </w:r>
    </w:p>
    <w:p w:rsidR="009720A7" w:rsidRDefault="009720A7" w:rsidP="009720A7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16" w:lineRule="exact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выделить ответственных за подго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товку и проведение праздника (жела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тельно участие заведующей, методис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t xml:space="preserve">та, воспитателей групп, инструктора </w:t>
      </w:r>
      <w:r>
        <w:rPr>
          <w:color w:val="000000"/>
          <w:spacing w:val="5"/>
          <w:sz w:val="22"/>
          <w:szCs w:val="22"/>
        </w:rPr>
        <w:t>по физической культуре, родителей);</w:t>
      </w:r>
    </w:p>
    <w:p w:rsidR="009720A7" w:rsidRDefault="009720A7" w:rsidP="009720A7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16" w:lineRule="exact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определить количество участников </w:t>
      </w:r>
      <w:r>
        <w:rPr>
          <w:color w:val="000000"/>
          <w:spacing w:val="13"/>
          <w:sz w:val="22"/>
          <w:szCs w:val="22"/>
        </w:rPr>
        <w:t xml:space="preserve">каждой возрастной группы, а также </w:t>
      </w:r>
      <w:r>
        <w:rPr>
          <w:color w:val="000000"/>
          <w:spacing w:val="4"/>
          <w:sz w:val="22"/>
          <w:szCs w:val="22"/>
        </w:rPr>
        <w:t>приглашенных гостей;</w:t>
      </w:r>
    </w:p>
    <w:p w:rsidR="009720A7" w:rsidRDefault="009720A7" w:rsidP="009720A7">
      <w:pPr>
        <w:shd w:val="clear" w:color="auto" w:fill="FFFFFF"/>
        <w:tabs>
          <w:tab w:val="left" w:pos="284"/>
          <w:tab w:val="left" w:pos="475"/>
        </w:tabs>
        <w:spacing w:line="216" w:lineRule="exact"/>
        <w:ind w:left="284" w:hanging="284"/>
        <w:jc w:val="both"/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1"/>
          <w:sz w:val="22"/>
          <w:szCs w:val="22"/>
        </w:rPr>
        <w:t xml:space="preserve">обозначить порядок подведения </w:t>
      </w:r>
      <w:r>
        <w:rPr>
          <w:color w:val="000000"/>
          <w:spacing w:val="5"/>
          <w:sz w:val="22"/>
          <w:szCs w:val="22"/>
        </w:rPr>
        <w:t>итогов конкурсов и соревнований, по</w:t>
      </w:r>
      <w:r>
        <w:rPr>
          <w:color w:val="000000"/>
          <w:spacing w:val="6"/>
          <w:sz w:val="22"/>
          <w:szCs w:val="22"/>
        </w:rPr>
        <w:t>ощрение участников праздника.</w:t>
      </w:r>
    </w:p>
    <w:p w:rsidR="009720A7" w:rsidRDefault="009720A7" w:rsidP="009720A7">
      <w:pPr>
        <w:shd w:val="clear" w:color="auto" w:fill="FFFFFF"/>
        <w:spacing w:line="216" w:lineRule="exact"/>
        <w:ind w:left="284" w:hanging="284"/>
        <w:jc w:val="both"/>
        <w:rPr>
          <w:b/>
          <w:bCs/>
          <w:color w:val="000000"/>
          <w:spacing w:val="-7"/>
          <w:sz w:val="22"/>
          <w:szCs w:val="22"/>
        </w:rPr>
      </w:pPr>
    </w:p>
    <w:p w:rsidR="009720A7" w:rsidRDefault="009720A7" w:rsidP="009720A7">
      <w:pPr>
        <w:shd w:val="clear" w:color="auto" w:fill="FFFFFF"/>
        <w:spacing w:line="216" w:lineRule="exact"/>
        <w:ind w:left="284" w:hanging="284"/>
        <w:jc w:val="center"/>
      </w:pPr>
      <w:r>
        <w:rPr>
          <w:b/>
          <w:bCs/>
          <w:color w:val="000000"/>
          <w:spacing w:val="-7"/>
          <w:sz w:val="22"/>
          <w:szCs w:val="22"/>
        </w:rPr>
        <w:t xml:space="preserve">При организации физкультурного </w:t>
      </w:r>
      <w:r>
        <w:rPr>
          <w:b/>
          <w:bCs/>
          <w:color w:val="000000"/>
          <w:sz w:val="22"/>
          <w:szCs w:val="22"/>
        </w:rPr>
        <w:t>праздника педагогу необходимо по</w:t>
      </w:r>
      <w:r>
        <w:rPr>
          <w:b/>
          <w:bCs/>
          <w:color w:val="000000"/>
          <w:sz w:val="22"/>
          <w:szCs w:val="22"/>
        </w:rPr>
        <w:softHyphen/>
      </w:r>
      <w:r>
        <w:rPr>
          <w:b/>
          <w:bCs/>
          <w:color w:val="000000"/>
          <w:spacing w:val="-14"/>
          <w:sz w:val="22"/>
          <w:szCs w:val="22"/>
        </w:rPr>
        <w:t>мнить:</w:t>
      </w:r>
    </w:p>
    <w:p w:rsidR="009720A7" w:rsidRDefault="009720A7" w:rsidP="009720A7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16" w:lineRule="exact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недопустимо перерастание детско</w:t>
      </w:r>
      <w:r>
        <w:rPr>
          <w:color w:val="000000"/>
          <w:spacing w:val="4"/>
          <w:sz w:val="22"/>
          <w:szCs w:val="22"/>
        </w:rPr>
        <w:softHyphen/>
        <w:t>го праздника в развлекательное зрели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ще для взрослых, особенно это каса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t xml:space="preserve">ется праздников с соревновательной </w:t>
      </w:r>
      <w:r>
        <w:rPr>
          <w:color w:val="000000"/>
          <w:spacing w:val="5"/>
          <w:sz w:val="22"/>
          <w:szCs w:val="22"/>
        </w:rPr>
        <w:t xml:space="preserve">направленностью,   организуемых   по </w:t>
      </w:r>
      <w:r>
        <w:rPr>
          <w:color w:val="000000"/>
          <w:spacing w:val="6"/>
          <w:sz w:val="22"/>
          <w:szCs w:val="22"/>
        </w:rPr>
        <w:t>инициативе спортивных организаций;</w:t>
      </w:r>
    </w:p>
    <w:p w:rsidR="009720A7" w:rsidRDefault="009720A7" w:rsidP="009720A7">
      <w:pPr>
        <w:numPr>
          <w:ilvl w:val="0"/>
          <w:numId w:val="2"/>
        </w:numPr>
        <w:shd w:val="clear" w:color="auto" w:fill="FFFFFF"/>
        <w:tabs>
          <w:tab w:val="left" w:pos="394"/>
        </w:tabs>
        <w:spacing w:before="5" w:line="216" w:lineRule="exact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недопустим отбор детей, показы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вающих лучшие результаты; желатель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но участие всех;</w:t>
      </w:r>
    </w:p>
    <w:p w:rsidR="009720A7" w:rsidRDefault="009720A7" w:rsidP="009720A7">
      <w:pPr>
        <w:ind w:left="284" w:hanging="284"/>
        <w:jc w:val="both"/>
        <w:rPr>
          <w:sz w:val="2"/>
          <w:szCs w:val="2"/>
        </w:rPr>
      </w:pPr>
    </w:p>
    <w:p w:rsidR="009720A7" w:rsidRDefault="009720A7" w:rsidP="009720A7">
      <w:pPr>
        <w:numPr>
          <w:ilvl w:val="0"/>
          <w:numId w:val="3"/>
        </w:numPr>
        <w:shd w:val="clear" w:color="auto" w:fill="FFFFFF"/>
        <w:tabs>
          <w:tab w:val="left" w:pos="408"/>
        </w:tabs>
        <w:spacing w:before="5" w:line="216" w:lineRule="exact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pacing w:val="15"/>
          <w:sz w:val="22"/>
          <w:szCs w:val="22"/>
        </w:rPr>
        <w:t xml:space="preserve">при подготовке к празднику не </w:t>
      </w:r>
      <w:r>
        <w:rPr>
          <w:color w:val="000000"/>
          <w:spacing w:val="10"/>
          <w:sz w:val="22"/>
          <w:szCs w:val="22"/>
        </w:rPr>
        <w:t>следует увлекаться репетициями от</w:t>
      </w:r>
      <w:r>
        <w:rPr>
          <w:color w:val="000000"/>
          <w:spacing w:val="6"/>
          <w:sz w:val="22"/>
          <w:szCs w:val="22"/>
        </w:rPr>
        <w:t>дельных  заданий-выступлений,   осо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бенно игр соревновательного характе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ра, важно сохранить у детей интерес к </w:t>
      </w:r>
      <w:r>
        <w:rPr>
          <w:color w:val="000000"/>
          <w:spacing w:val="8"/>
          <w:sz w:val="22"/>
          <w:szCs w:val="22"/>
        </w:rPr>
        <w:t>разным видам игр и упражнений;</w:t>
      </w:r>
    </w:p>
    <w:p w:rsidR="009720A7" w:rsidRDefault="009720A7" w:rsidP="009720A7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216" w:lineRule="exact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необходимо рациональное распре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12"/>
          <w:sz w:val="22"/>
          <w:szCs w:val="22"/>
        </w:rPr>
        <w:t>деление физической нагрузки в раз</w:t>
      </w:r>
      <w:r>
        <w:rPr>
          <w:color w:val="000000"/>
          <w:spacing w:val="12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ных вида деятельности.</w:t>
      </w:r>
    </w:p>
    <w:p w:rsidR="009720A7" w:rsidRDefault="009720A7" w:rsidP="009720A7">
      <w:pPr>
        <w:shd w:val="clear" w:color="auto" w:fill="FFFFFF"/>
        <w:spacing w:line="216" w:lineRule="exact"/>
        <w:ind w:left="14" w:right="24"/>
        <w:jc w:val="both"/>
        <w:rPr>
          <w:color w:val="000000"/>
          <w:spacing w:val="4"/>
          <w:sz w:val="22"/>
          <w:szCs w:val="22"/>
        </w:rPr>
      </w:pP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4"/>
          <w:sz w:val="22"/>
          <w:szCs w:val="22"/>
        </w:rPr>
        <w:t>Наряду с физкультурными праздни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ками следует проводить организован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ную форму активного отдыха детей — </w:t>
      </w:r>
      <w:r>
        <w:rPr>
          <w:b/>
          <w:bCs/>
          <w:color w:val="000000"/>
          <w:sz w:val="22"/>
          <w:szCs w:val="22"/>
        </w:rPr>
        <w:t xml:space="preserve">физкультурные досуги </w:t>
      </w:r>
      <w:r>
        <w:rPr>
          <w:color w:val="000000"/>
          <w:sz w:val="22"/>
          <w:szCs w:val="22"/>
        </w:rPr>
        <w:t xml:space="preserve">(1—2 раза в месяц, длительностью 30—50 минут). </w:t>
      </w:r>
      <w:r>
        <w:rPr>
          <w:color w:val="000000"/>
          <w:spacing w:val="3"/>
          <w:sz w:val="22"/>
          <w:szCs w:val="22"/>
        </w:rPr>
        <w:t>Физкультурный досуг не требует спе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циальной подготовки, он строится на </w:t>
      </w:r>
      <w:r>
        <w:rPr>
          <w:color w:val="000000"/>
          <w:spacing w:val="3"/>
          <w:sz w:val="22"/>
          <w:szCs w:val="22"/>
        </w:rPr>
        <w:t>знакомом детям материале. Досуг же</w:t>
      </w:r>
      <w:r>
        <w:rPr>
          <w:color w:val="000000"/>
          <w:spacing w:val="3"/>
          <w:sz w:val="22"/>
          <w:szCs w:val="22"/>
        </w:rPr>
        <w:softHyphen/>
        <w:t>лательно проводить с несколькими группами, близкими по возрастному составу (например, старшая и подго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товительная к школе). При этом необ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ходимо активное участие воспитателя: </w:t>
      </w:r>
      <w:r>
        <w:rPr>
          <w:color w:val="000000"/>
          <w:spacing w:val="18"/>
          <w:sz w:val="22"/>
          <w:szCs w:val="22"/>
        </w:rPr>
        <w:t>он дает команду, подводит итоги,</w:t>
      </w:r>
      <w:r w:rsidRPr="00502A44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тельную роль в создании положитель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ного эмоционального настроя участ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ников играет музыка. Она оказывает </w:t>
      </w:r>
      <w:r>
        <w:rPr>
          <w:color w:val="000000"/>
          <w:spacing w:val="6"/>
          <w:sz w:val="22"/>
          <w:szCs w:val="22"/>
        </w:rPr>
        <w:t>благотворное эстетическое воздейст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вие на детей, закрепляя умение рит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мично двигаться.</w:t>
      </w:r>
    </w:p>
    <w:p w:rsidR="009720A7" w:rsidRDefault="009720A7" w:rsidP="009720A7">
      <w:pPr>
        <w:shd w:val="clear" w:color="auto" w:fill="FFFFFF"/>
        <w:spacing w:line="216" w:lineRule="exact"/>
        <w:ind w:left="14" w:right="58" w:firstLine="130"/>
        <w:jc w:val="both"/>
      </w:pPr>
      <w:r>
        <w:rPr>
          <w:color w:val="000000"/>
          <w:spacing w:val="3"/>
          <w:sz w:val="22"/>
          <w:szCs w:val="22"/>
        </w:rPr>
        <w:t>Физкультурные досуги могут отли</w:t>
      </w:r>
      <w:r>
        <w:rPr>
          <w:color w:val="000000"/>
          <w:spacing w:val="3"/>
          <w:sz w:val="22"/>
          <w:szCs w:val="22"/>
        </w:rPr>
        <w:softHyphen/>
        <w:t xml:space="preserve">чаться по содержанию и композиции. </w:t>
      </w:r>
      <w:r>
        <w:rPr>
          <w:color w:val="000000"/>
          <w:spacing w:val="2"/>
          <w:sz w:val="22"/>
          <w:szCs w:val="22"/>
        </w:rPr>
        <w:t>Предлагаем рассмотреть несколько ва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риантов.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3"/>
          <w:sz w:val="22"/>
          <w:szCs w:val="22"/>
        </w:rPr>
        <w:t xml:space="preserve">Первый вариант. </w:t>
      </w:r>
      <w:r>
        <w:rPr>
          <w:color w:val="000000"/>
          <w:spacing w:val="-3"/>
          <w:sz w:val="22"/>
          <w:szCs w:val="22"/>
        </w:rPr>
        <w:t xml:space="preserve">Физкультурный </w:t>
      </w:r>
      <w:r>
        <w:rPr>
          <w:color w:val="000000"/>
          <w:spacing w:val="5"/>
          <w:sz w:val="22"/>
          <w:szCs w:val="22"/>
        </w:rPr>
        <w:t xml:space="preserve">досуг построен на хорошо знакомых </w:t>
      </w:r>
      <w:r>
        <w:rPr>
          <w:color w:val="000000"/>
          <w:spacing w:val="1"/>
          <w:sz w:val="22"/>
          <w:szCs w:val="22"/>
        </w:rPr>
        <w:t xml:space="preserve">детям играх и упражнениях. Вначале </w:t>
      </w:r>
      <w:r>
        <w:rPr>
          <w:color w:val="000000"/>
          <w:spacing w:val="2"/>
          <w:sz w:val="22"/>
          <w:szCs w:val="22"/>
        </w:rPr>
        <w:t xml:space="preserve">предлагаются игры малой и средней подвижности типа «Море волнуется», «Сделай так», «Ручеек», «Светофор» и </w:t>
      </w:r>
      <w:r>
        <w:rPr>
          <w:color w:val="000000"/>
          <w:spacing w:val="3"/>
          <w:sz w:val="22"/>
          <w:szCs w:val="22"/>
        </w:rPr>
        <w:t>т.д. В них детям предоставляется воз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lastRenderedPageBreak/>
        <w:t>можность проявить свою фантазию.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8"/>
          <w:sz w:val="22"/>
          <w:szCs w:val="22"/>
        </w:rPr>
        <w:t>Затем дети участвуют в аттракцио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нах, выполняя двигательные задания в </w:t>
      </w:r>
      <w:r>
        <w:rPr>
          <w:color w:val="000000"/>
          <w:spacing w:val="6"/>
          <w:sz w:val="22"/>
          <w:szCs w:val="22"/>
        </w:rPr>
        <w:t>игровой форме (содержание подобра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но с учетом уровня ДА). Так, детям с </w:t>
      </w:r>
      <w:r>
        <w:rPr>
          <w:color w:val="000000"/>
          <w:spacing w:val="2"/>
          <w:sz w:val="22"/>
          <w:szCs w:val="22"/>
        </w:rPr>
        <w:t>высокой ДА предлагают игры-упраж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нения на равновесие — «Пройди, не упади» — и на внимание — «Помни </w:t>
      </w:r>
      <w:r>
        <w:rPr>
          <w:color w:val="000000"/>
          <w:spacing w:val="9"/>
          <w:sz w:val="22"/>
          <w:szCs w:val="22"/>
        </w:rPr>
        <w:t>имя свое», «Собери предметы пара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ми», «Будь внимателен». Детям с низ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>кой ДА — игры-упражнения на бы</w:t>
      </w:r>
      <w:r>
        <w:rPr>
          <w:color w:val="000000"/>
          <w:sz w:val="22"/>
          <w:szCs w:val="22"/>
        </w:rPr>
        <w:softHyphen/>
        <w:t xml:space="preserve">строту реакции и развитие ловкости — </w:t>
      </w:r>
      <w:r>
        <w:rPr>
          <w:color w:val="000000"/>
          <w:spacing w:val="7"/>
          <w:sz w:val="22"/>
          <w:szCs w:val="22"/>
        </w:rPr>
        <w:t xml:space="preserve">«Займи свой домик», «Удочка», </w:t>
      </w:r>
      <w:r>
        <w:rPr>
          <w:color w:val="000000"/>
          <w:spacing w:val="4"/>
          <w:sz w:val="22"/>
          <w:szCs w:val="22"/>
        </w:rPr>
        <w:t>«Перебежки», «Догони меня».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4"/>
          <w:sz w:val="22"/>
          <w:szCs w:val="22"/>
        </w:rPr>
        <w:t xml:space="preserve">После небольшого отдыха (в течение </w:t>
      </w:r>
      <w:r>
        <w:rPr>
          <w:color w:val="000000"/>
          <w:sz w:val="22"/>
          <w:szCs w:val="22"/>
        </w:rPr>
        <w:t xml:space="preserve">4—5 минут) детям предлагаются игры </w:t>
      </w:r>
      <w:r>
        <w:rPr>
          <w:color w:val="000000"/>
          <w:spacing w:val="6"/>
          <w:sz w:val="22"/>
          <w:szCs w:val="22"/>
        </w:rPr>
        <w:t xml:space="preserve">соревновательного характера: «Кто </w:t>
      </w:r>
      <w:r>
        <w:rPr>
          <w:color w:val="000000"/>
          <w:spacing w:val="5"/>
          <w:sz w:val="22"/>
          <w:szCs w:val="22"/>
        </w:rPr>
        <w:t xml:space="preserve">первым построит пирамиду», «Найди </w:t>
      </w:r>
      <w:r>
        <w:rPr>
          <w:color w:val="000000"/>
          <w:spacing w:val="1"/>
          <w:sz w:val="22"/>
          <w:szCs w:val="22"/>
        </w:rPr>
        <w:t>себе пару», «Бег в мешках», «Веревоч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ка», «Перетягивание каната» и др.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8"/>
          <w:sz w:val="22"/>
          <w:szCs w:val="22"/>
        </w:rPr>
        <w:t xml:space="preserve">В конце досуга проводятся игры </w:t>
      </w:r>
      <w:r>
        <w:rPr>
          <w:color w:val="000000"/>
          <w:sz w:val="22"/>
          <w:szCs w:val="22"/>
        </w:rPr>
        <w:t xml:space="preserve">меньшей степени интенсивности — </w:t>
      </w:r>
      <w:r>
        <w:rPr>
          <w:color w:val="000000"/>
          <w:spacing w:val="6"/>
          <w:sz w:val="22"/>
          <w:szCs w:val="22"/>
        </w:rPr>
        <w:t>например, «Узнай по голосу», «Руче</w:t>
      </w:r>
      <w:r>
        <w:rPr>
          <w:color w:val="000000"/>
          <w:spacing w:val="6"/>
          <w:sz w:val="22"/>
          <w:szCs w:val="22"/>
        </w:rPr>
        <w:softHyphen/>
        <w:t>ек», «Карусель», «Найди, где спрята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но», народные игры.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Второй вариант. </w:t>
      </w:r>
      <w:r>
        <w:rPr>
          <w:color w:val="000000"/>
          <w:spacing w:val="-1"/>
          <w:sz w:val="22"/>
          <w:szCs w:val="22"/>
        </w:rPr>
        <w:t xml:space="preserve">Физкультурный </w:t>
      </w:r>
      <w:r>
        <w:rPr>
          <w:color w:val="000000"/>
          <w:spacing w:val="4"/>
          <w:sz w:val="22"/>
          <w:szCs w:val="22"/>
        </w:rPr>
        <w:t>досуг может быть составлен из спор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тивных игр: баскетбола, футбола, хок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кея, настольного тенниса, городков. </w:t>
      </w:r>
      <w:r>
        <w:rPr>
          <w:color w:val="000000"/>
          <w:spacing w:val="2"/>
          <w:sz w:val="22"/>
          <w:szCs w:val="22"/>
        </w:rPr>
        <w:t>Проведение этого досуга предусматри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вает дифференцированный подход к участникам. Так, детям с высоким и </w:t>
      </w:r>
      <w:r>
        <w:rPr>
          <w:color w:val="000000"/>
          <w:spacing w:val="3"/>
          <w:sz w:val="22"/>
          <w:szCs w:val="22"/>
        </w:rPr>
        <w:t>средним уровнем ДА и хорошей фи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зической подготовкой предлагаются </w:t>
      </w:r>
      <w:r>
        <w:rPr>
          <w:color w:val="000000"/>
          <w:spacing w:val="5"/>
          <w:sz w:val="22"/>
          <w:szCs w:val="22"/>
        </w:rPr>
        <w:t xml:space="preserve">более сложные элементы спортивных </w:t>
      </w:r>
      <w:r>
        <w:rPr>
          <w:color w:val="000000"/>
          <w:spacing w:val="10"/>
          <w:sz w:val="22"/>
          <w:szCs w:val="22"/>
        </w:rPr>
        <w:t>игр, с достаточно высокой физичес</w:t>
      </w:r>
      <w:r>
        <w:rPr>
          <w:color w:val="000000"/>
          <w:spacing w:val="10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кой нагрузкой. Детям с низким уров</w:t>
      </w:r>
      <w:r>
        <w:rPr>
          <w:color w:val="000000"/>
          <w:spacing w:val="2"/>
          <w:sz w:val="22"/>
          <w:szCs w:val="22"/>
        </w:rPr>
        <w:t xml:space="preserve">нем ДА и с отставанием в развитии </w:t>
      </w:r>
      <w:r>
        <w:rPr>
          <w:color w:val="000000"/>
          <w:spacing w:val="3"/>
          <w:sz w:val="22"/>
          <w:szCs w:val="22"/>
        </w:rPr>
        <w:t xml:space="preserve">моторики можно дать более простые задания, с постепенным увеличением </w:t>
      </w:r>
      <w:r>
        <w:rPr>
          <w:color w:val="000000"/>
          <w:spacing w:val="4"/>
          <w:sz w:val="22"/>
          <w:szCs w:val="22"/>
        </w:rPr>
        <w:t>физической нагрузки.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5"/>
          <w:sz w:val="22"/>
          <w:szCs w:val="22"/>
        </w:rPr>
        <w:t>Дети выходят на спортивную пло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щадку, приветствуют друг друга и </w:t>
      </w:r>
      <w:r>
        <w:rPr>
          <w:color w:val="000000"/>
          <w:spacing w:val="8"/>
          <w:sz w:val="22"/>
          <w:szCs w:val="22"/>
        </w:rPr>
        <w:t xml:space="preserve">строятся в две колонны (команды). </w:t>
      </w:r>
      <w:r>
        <w:rPr>
          <w:color w:val="000000"/>
          <w:sz w:val="22"/>
          <w:szCs w:val="22"/>
        </w:rPr>
        <w:t xml:space="preserve">Далее — приветствие капитанов. </w:t>
      </w:r>
      <w:r>
        <w:rPr>
          <w:color w:val="000000"/>
          <w:spacing w:val="2"/>
          <w:sz w:val="22"/>
          <w:szCs w:val="22"/>
        </w:rPr>
        <w:t xml:space="preserve">Судья (воспитатель) дает задание. Для первой команды (детям с высоким и </w:t>
      </w:r>
      <w:r>
        <w:rPr>
          <w:color w:val="000000"/>
          <w:sz w:val="22"/>
          <w:szCs w:val="22"/>
        </w:rPr>
        <w:t xml:space="preserve">средним уровнем ДА) — отбивать мяч </w:t>
      </w:r>
      <w:r>
        <w:rPr>
          <w:color w:val="000000"/>
          <w:spacing w:val="4"/>
          <w:sz w:val="22"/>
          <w:szCs w:val="22"/>
        </w:rPr>
        <w:t xml:space="preserve">с продвижением вперед на расстояние </w:t>
      </w:r>
      <w:r>
        <w:rPr>
          <w:color w:val="000000"/>
          <w:sz w:val="22"/>
          <w:szCs w:val="22"/>
        </w:rPr>
        <w:t xml:space="preserve">4—5 метров, стараясь не потерять его; подбрасывать и ловить мяч 10 раз </w:t>
      </w:r>
      <w:r>
        <w:rPr>
          <w:color w:val="000000"/>
          <w:spacing w:val="8"/>
          <w:sz w:val="22"/>
          <w:szCs w:val="22"/>
        </w:rPr>
        <w:t>подряд. Для второй команды (с низ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ким уровнем ДА) — отбивать мяч, </w:t>
      </w:r>
      <w:r>
        <w:rPr>
          <w:color w:val="000000"/>
          <w:spacing w:val="5"/>
          <w:sz w:val="22"/>
          <w:szCs w:val="22"/>
        </w:rPr>
        <w:t>немного продвигаясь вперед и стара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ясь не потерять его; бросать мяч в </w:t>
      </w:r>
      <w:r>
        <w:rPr>
          <w:color w:val="000000"/>
          <w:spacing w:val="4"/>
          <w:sz w:val="22"/>
          <w:szCs w:val="22"/>
        </w:rPr>
        <w:t>корзину любым способом.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3"/>
          <w:sz w:val="22"/>
          <w:szCs w:val="22"/>
        </w:rPr>
        <w:t xml:space="preserve">Третий вариант. </w:t>
      </w:r>
      <w:r>
        <w:rPr>
          <w:color w:val="000000"/>
          <w:spacing w:val="-3"/>
          <w:sz w:val="22"/>
          <w:szCs w:val="22"/>
        </w:rPr>
        <w:t xml:space="preserve">Содержание досуга </w:t>
      </w:r>
      <w:r>
        <w:rPr>
          <w:color w:val="000000"/>
          <w:spacing w:val="2"/>
          <w:sz w:val="22"/>
          <w:szCs w:val="22"/>
        </w:rPr>
        <w:t>включает: бег, прыжки, метание, лаза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1"/>
          <w:sz w:val="22"/>
          <w:szCs w:val="22"/>
        </w:rPr>
        <w:t xml:space="preserve">нье, ползание на четвереньках, езду </w:t>
      </w:r>
      <w:r>
        <w:rPr>
          <w:color w:val="000000"/>
          <w:spacing w:val="14"/>
          <w:sz w:val="22"/>
          <w:szCs w:val="22"/>
        </w:rPr>
        <w:t xml:space="preserve">на самокате, велосипеде, прыжки </w:t>
      </w:r>
      <w:r>
        <w:rPr>
          <w:color w:val="000000"/>
          <w:spacing w:val="4"/>
          <w:sz w:val="22"/>
          <w:szCs w:val="22"/>
        </w:rPr>
        <w:t>через короткую скакалку. В основу положен принцип индивидуально-</w:t>
      </w:r>
      <w:r>
        <w:rPr>
          <w:color w:val="000000"/>
          <w:spacing w:val="15"/>
          <w:sz w:val="22"/>
          <w:szCs w:val="22"/>
        </w:rPr>
        <w:t xml:space="preserve">дифференцированного подхода к </w:t>
      </w:r>
      <w:r>
        <w:rPr>
          <w:color w:val="000000"/>
          <w:spacing w:val="7"/>
          <w:sz w:val="22"/>
          <w:szCs w:val="22"/>
        </w:rPr>
        <w:t xml:space="preserve">детям. Первая подгруппа (с высокой </w:t>
      </w:r>
      <w:r>
        <w:rPr>
          <w:color w:val="000000"/>
          <w:spacing w:val="4"/>
          <w:sz w:val="22"/>
          <w:szCs w:val="22"/>
        </w:rPr>
        <w:t>ДА) выполняет упражнения, направ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ленные на развитие внимания, точ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ности выполнения движений (езда на </w:t>
      </w:r>
      <w:r>
        <w:rPr>
          <w:color w:val="000000"/>
          <w:spacing w:val="5"/>
          <w:sz w:val="22"/>
          <w:szCs w:val="22"/>
        </w:rPr>
        <w:t xml:space="preserve">велосипеде прямо, с поворотами, по </w:t>
      </w:r>
      <w:r>
        <w:rPr>
          <w:color w:val="000000"/>
          <w:spacing w:val="2"/>
          <w:sz w:val="22"/>
          <w:szCs w:val="22"/>
        </w:rPr>
        <w:t xml:space="preserve">кругу, «змейкой», по узкой дорожке с </w:t>
      </w:r>
      <w:r>
        <w:rPr>
          <w:color w:val="000000"/>
          <w:spacing w:val="6"/>
          <w:sz w:val="22"/>
          <w:szCs w:val="22"/>
        </w:rPr>
        <w:t>изменением скорости). Вторая под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группа (с низкой ДА) выполняет зада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ние, направленное на развитие бы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строты движений (езда на велосипеде </w:t>
      </w:r>
      <w:r>
        <w:rPr>
          <w:color w:val="000000"/>
          <w:spacing w:val="8"/>
          <w:sz w:val="22"/>
          <w:szCs w:val="22"/>
        </w:rPr>
        <w:t>по прямой с разной скоростью).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3"/>
          <w:sz w:val="22"/>
          <w:szCs w:val="22"/>
        </w:rPr>
        <w:t xml:space="preserve">Четвертый вариант. </w:t>
      </w:r>
      <w:r>
        <w:rPr>
          <w:color w:val="000000"/>
          <w:spacing w:val="-3"/>
          <w:sz w:val="22"/>
          <w:szCs w:val="22"/>
        </w:rPr>
        <w:t xml:space="preserve">Физкультурный </w:t>
      </w:r>
      <w:r>
        <w:rPr>
          <w:color w:val="000000"/>
          <w:spacing w:val="2"/>
          <w:sz w:val="22"/>
          <w:szCs w:val="22"/>
        </w:rPr>
        <w:t>досуг «Веселые старты», который со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2"/>
          <w:sz w:val="22"/>
          <w:szCs w:val="22"/>
        </w:rPr>
        <w:t xml:space="preserve">стоит в основном из игр-эстафет, </w:t>
      </w:r>
      <w:r>
        <w:rPr>
          <w:color w:val="000000"/>
          <w:spacing w:val="3"/>
          <w:sz w:val="22"/>
          <w:szCs w:val="22"/>
        </w:rPr>
        <w:t>хорошо знакомых детям. Для первой подгруппы (с высокой ДА) предлага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ются сложные эстафеты, требующие </w:t>
      </w:r>
      <w:r>
        <w:rPr>
          <w:color w:val="000000"/>
          <w:spacing w:val="4"/>
          <w:sz w:val="22"/>
          <w:szCs w:val="22"/>
        </w:rPr>
        <w:t xml:space="preserve">внимания и точности выполнения. </w:t>
      </w:r>
      <w:r>
        <w:rPr>
          <w:color w:val="000000"/>
          <w:spacing w:val="3"/>
          <w:sz w:val="22"/>
          <w:szCs w:val="22"/>
        </w:rPr>
        <w:t xml:space="preserve">Например, игра-эстафета «Построй </w:t>
      </w:r>
      <w:r>
        <w:rPr>
          <w:color w:val="000000"/>
          <w:spacing w:val="2"/>
          <w:sz w:val="22"/>
          <w:szCs w:val="22"/>
        </w:rPr>
        <w:t>пирамиду»: дети строятся в две колон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ны (команды), первый ребенок каж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дой команды по сигналу воспитателя </w:t>
      </w:r>
      <w:r>
        <w:rPr>
          <w:color w:val="000000"/>
          <w:sz w:val="22"/>
          <w:szCs w:val="22"/>
        </w:rPr>
        <w:t xml:space="preserve">бежит в конец площадки (один — в левый угол, другой — в правый) до </w:t>
      </w:r>
      <w:r>
        <w:rPr>
          <w:color w:val="000000"/>
          <w:spacing w:val="7"/>
          <w:sz w:val="22"/>
          <w:szCs w:val="22"/>
        </w:rPr>
        <w:t>обозначенных мест, где лежат боль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шие кубы. Смотрит на рисунок, нахо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дящийся возле куба, берет из корзины </w:t>
      </w:r>
      <w:r>
        <w:rPr>
          <w:color w:val="000000"/>
          <w:spacing w:val="5"/>
          <w:sz w:val="22"/>
          <w:szCs w:val="22"/>
        </w:rPr>
        <w:t>(стоящей рядом) маленький кубик оп</w:t>
      </w:r>
      <w:r>
        <w:rPr>
          <w:color w:val="000000"/>
          <w:sz w:val="22"/>
          <w:szCs w:val="22"/>
        </w:rPr>
        <w:t xml:space="preserve">ределенного цвета — в соответствии с </w:t>
      </w:r>
      <w:r>
        <w:rPr>
          <w:color w:val="000000"/>
          <w:spacing w:val="10"/>
          <w:sz w:val="22"/>
          <w:szCs w:val="22"/>
        </w:rPr>
        <w:t xml:space="preserve">рисунком, ставит его на большой куб </w:t>
      </w:r>
      <w:r>
        <w:rPr>
          <w:color w:val="000000"/>
          <w:spacing w:val="5"/>
          <w:sz w:val="22"/>
          <w:szCs w:val="22"/>
        </w:rPr>
        <w:t>и бежит обратно в конец своей колон</w:t>
      </w:r>
      <w:r>
        <w:rPr>
          <w:color w:val="000000"/>
          <w:spacing w:val="5"/>
          <w:sz w:val="22"/>
          <w:szCs w:val="22"/>
        </w:rPr>
        <w:softHyphen/>
        <w:t xml:space="preserve">ны, при этом дотрагиваясь рукой до </w:t>
      </w:r>
      <w:r>
        <w:rPr>
          <w:color w:val="000000"/>
          <w:spacing w:val="3"/>
          <w:sz w:val="22"/>
          <w:szCs w:val="22"/>
        </w:rPr>
        <w:t>впереди стоящего. Каждый последую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17"/>
          <w:sz w:val="22"/>
          <w:szCs w:val="22"/>
        </w:rPr>
        <w:t xml:space="preserve">щий кубик нужно поставить так, </w:t>
      </w:r>
      <w:r>
        <w:rPr>
          <w:color w:val="000000"/>
          <w:spacing w:val="3"/>
          <w:sz w:val="22"/>
          <w:szCs w:val="22"/>
        </w:rPr>
        <w:t>чтобы получилась пирамида, изобра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женная на рисунке. Выигрывает та </w:t>
      </w:r>
      <w:r>
        <w:rPr>
          <w:color w:val="000000"/>
          <w:spacing w:val="9"/>
          <w:sz w:val="22"/>
          <w:szCs w:val="22"/>
        </w:rPr>
        <w:t>команда, которая правильно постро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ила пирамиду.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15"/>
          <w:sz w:val="22"/>
          <w:szCs w:val="22"/>
        </w:rPr>
        <w:t xml:space="preserve">Для второй подгруппы (с низкой </w:t>
      </w:r>
      <w:r>
        <w:rPr>
          <w:color w:val="000000"/>
          <w:spacing w:val="4"/>
          <w:sz w:val="22"/>
          <w:szCs w:val="22"/>
        </w:rPr>
        <w:t>ДА) предлагается более простая эста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12"/>
          <w:sz w:val="22"/>
          <w:szCs w:val="22"/>
        </w:rPr>
        <w:t xml:space="preserve">фета «Кто быстрей прокатит мяч». </w:t>
      </w:r>
      <w:r>
        <w:rPr>
          <w:color w:val="000000"/>
          <w:spacing w:val="6"/>
          <w:sz w:val="22"/>
          <w:szCs w:val="22"/>
        </w:rPr>
        <w:t>Дети строятся в две колонны (коман</w:t>
      </w:r>
      <w:r>
        <w:rPr>
          <w:color w:val="000000"/>
          <w:spacing w:val="6"/>
          <w:sz w:val="22"/>
          <w:szCs w:val="22"/>
        </w:rPr>
        <w:softHyphen/>
        <w:t>ды). Первый ребенок в каждой колон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11"/>
          <w:sz w:val="22"/>
          <w:szCs w:val="22"/>
        </w:rPr>
        <w:t xml:space="preserve">не стоит у линии' старта </w:t>
      </w:r>
      <w:r>
        <w:rPr>
          <w:i/>
          <w:iCs/>
          <w:color w:val="000000"/>
          <w:spacing w:val="11"/>
          <w:sz w:val="22"/>
          <w:szCs w:val="22"/>
        </w:rPr>
        <w:t xml:space="preserve">с </w:t>
      </w:r>
      <w:r>
        <w:rPr>
          <w:color w:val="000000"/>
          <w:spacing w:val="11"/>
          <w:sz w:val="22"/>
          <w:szCs w:val="22"/>
        </w:rPr>
        <w:t xml:space="preserve">мячом в </w:t>
      </w:r>
      <w:r>
        <w:rPr>
          <w:color w:val="000000"/>
          <w:sz w:val="22"/>
          <w:szCs w:val="22"/>
        </w:rPr>
        <w:t>руках (весом 0,5 кг), по сигналу вос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питателя прокатывает мяч по узкой </w:t>
      </w:r>
      <w:r>
        <w:rPr>
          <w:color w:val="000000"/>
          <w:spacing w:val="6"/>
          <w:sz w:val="22"/>
          <w:szCs w:val="22"/>
        </w:rPr>
        <w:t xml:space="preserve">дорожке, выложенной из палок, до </w:t>
      </w:r>
      <w:r>
        <w:rPr>
          <w:color w:val="000000"/>
          <w:spacing w:val="5"/>
          <w:sz w:val="22"/>
          <w:szCs w:val="22"/>
        </w:rPr>
        <w:t xml:space="preserve">противоположной стороны площадки, </w:t>
      </w:r>
      <w:r>
        <w:rPr>
          <w:color w:val="000000"/>
          <w:spacing w:val="4"/>
          <w:sz w:val="22"/>
          <w:szCs w:val="22"/>
        </w:rPr>
        <w:t xml:space="preserve">догоняет его, ударяет мячом о стену и </w:t>
      </w:r>
      <w:r>
        <w:rPr>
          <w:color w:val="000000"/>
          <w:spacing w:val="7"/>
          <w:sz w:val="22"/>
          <w:szCs w:val="22"/>
        </w:rPr>
        <w:t>бежит с ним к своей команде, переда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11"/>
          <w:sz w:val="22"/>
          <w:szCs w:val="22"/>
        </w:rPr>
        <w:t xml:space="preserve">ет мяч впереди стоящему игроку и </w:t>
      </w:r>
      <w:r>
        <w:rPr>
          <w:color w:val="000000"/>
          <w:spacing w:val="5"/>
          <w:sz w:val="22"/>
          <w:szCs w:val="22"/>
        </w:rPr>
        <w:t xml:space="preserve">встает в конец колонны. Следующий ребенок выполняет те же действия. </w:t>
      </w:r>
      <w:r>
        <w:rPr>
          <w:color w:val="000000"/>
          <w:spacing w:val="4"/>
          <w:sz w:val="22"/>
          <w:szCs w:val="22"/>
        </w:rPr>
        <w:t xml:space="preserve">Выигрывает команда, которая быстрее </w:t>
      </w:r>
      <w:r>
        <w:rPr>
          <w:color w:val="000000"/>
          <w:spacing w:val="12"/>
          <w:sz w:val="22"/>
          <w:szCs w:val="22"/>
        </w:rPr>
        <w:t xml:space="preserve">выполнит задание. Игры-эстафеты </w:t>
      </w:r>
      <w:r>
        <w:rPr>
          <w:color w:val="000000"/>
          <w:sz w:val="22"/>
          <w:szCs w:val="22"/>
        </w:rPr>
        <w:t xml:space="preserve">могут повторяться не более 3—4 раз, </w:t>
      </w:r>
      <w:r>
        <w:rPr>
          <w:color w:val="000000"/>
          <w:spacing w:val="5"/>
          <w:sz w:val="22"/>
          <w:szCs w:val="22"/>
        </w:rPr>
        <w:t>между ними необходимо делать пере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z w:val="22"/>
          <w:szCs w:val="22"/>
        </w:rPr>
        <w:t>рыв (5—7 минут), в это время предло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жить детям вспомнить загадки, посло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вицы, считалки.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10"/>
          <w:sz w:val="22"/>
          <w:szCs w:val="22"/>
        </w:rPr>
        <w:t xml:space="preserve">Пятый вариант. </w:t>
      </w:r>
      <w:r>
        <w:rPr>
          <w:color w:val="000000"/>
          <w:spacing w:val="10"/>
          <w:sz w:val="22"/>
          <w:szCs w:val="22"/>
        </w:rPr>
        <w:t xml:space="preserve">Физкультурный </w:t>
      </w:r>
      <w:r>
        <w:rPr>
          <w:color w:val="000000"/>
          <w:spacing w:val="8"/>
          <w:sz w:val="22"/>
          <w:szCs w:val="22"/>
        </w:rPr>
        <w:t>досуг с музыкальным сопровождени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ем. Он развивает у детей творческую </w:t>
      </w:r>
      <w:r>
        <w:rPr>
          <w:color w:val="000000"/>
          <w:spacing w:val="6"/>
          <w:sz w:val="22"/>
          <w:szCs w:val="22"/>
        </w:rPr>
        <w:t>инициативу, воображение, эмоцио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нальную отзывчивость. Вначале дети </w:t>
      </w:r>
      <w:r>
        <w:rPr>
          <w:color w:val="000000"/>
          <w:spacing w:val="6"/>
          <w:sz w:val="22"/>
          <w:szCs w:val="22"/>
        </w:rPr>
        <w:t xml:space="preserve">выполняют произвольные движения с </w:t>
      </w:r>
      <w:r>
        <w:rPr>
          <w:color w:val="000000"/>
          <w:spacing w:val="5"/>
          <w:sz w:val="22"/>
          <w:szCs w:val="22"/>
        </w:rPr>
        <w:t xml:space="preserve">лентами, скакалками, обручами под </w:t>
      </w:r>
      <w:r>
        <w:rPr>
          <w:color w:val="000000"/>
          <w:spacing w:val="7"/>
          <w:sz w:val="22"/>
          <w:szCs w:val="22"/>
        </w:rPr>
        <w:t>музыку. Можно составить и танце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вальную композицию. Через 10—15 </w:t>
      </w:r>
      <w:r>
        <w:rPr>
          <w:color w:val="000000"/>
          <w:spacing w:val="11"/>
          <w:sz w:val="22"/>
          <w:szCs w:val="22"/>
        </w:rPr>
        <w:t xml:space="preserve">минут звучит </w:t>
      </w:r>
      <w:r>
        <w:rPr>
          <w:color w:val="000000"/>
          <w:spacing w:val="11"/>
          <w:sz w:val="22"/>
          <w:szCs w:val="22"/>
        </w:rPr>
        <w:lastRenderedPageBreak/>
        <w:t xml:space="preserve">музыкальный сигнал, </w:t>
      </w:r>
      <w:r>
        <w:rPr>
          <w:color w:val="000000"/>
          <w:spacing w:val="15"/>
          <w:sz w:val="22"/>
          <w:szCs w:val="22"/>
        </w:rPr>
        <w:t xml:space="preserve">дети убирают пособия на место и </w:t>
      </w:r>
      <w:r>
        <w:rPr>
          <w:color w:val="000000"/>
          <w:spacing w:val="7"/>
          <w:sz w:val="22"/>
          <w:szCs w:val="22"/>
        </w:rPr>
        <w:t>встают в круг на расстоянии вытяну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z w:val="22"/>
          <w:szCs w:val="22"/>
        </w:rPr>
        <w:t>тых рук. В центре круга — воспита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тель с мячом, он быстро передвигает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ся по кругу и бросает мяч ребенку, </w:t>
      </w:r>
      <w:r>
        <w:rPr>
          <w:color w:val="000000"/>
          <w:spacing w:val="17"/>
          <w:sz w:val="22"/>
          <w:szCs w:val="22"/>
        </w:rPr>
        <w:t xml:space="preserve">называя какое-либо имя. Если это </w:t>
      </w:r>
      <w:r>
        <w:rPr>
          <w:color w:val="000000"/>
          <w:spacing w:val="7"/>
          <w:sz w:val="22"/>
          <w:szCs w:val="22"/>
        </w:rPr>
        <w:t xml:space="preserve">имя ребенка, то он ловит мяч и встает </w:t>
      </w:r>
      <w:r>
        <w:rPr>
          <w:color w:val="000000"/>
          <w:spacing w:val="17"/>
          <w:sz w:val="22"/>
          <w:szCs w:val="22"/>
        </w:rPr>
        <w:t xml:space="preserve">на место воспитателя, а если это </w:t>
      </w:r>
      <w:r>
        <w:rPr>
          <w:color w:val="000000"/>
          <w:spacing w:val="13"/>
          <w:sz w:val="22"/>
          <w:szCs w:val="22"/>
        </w:rPr>
        <w:t xml:space="preserve">другое имя, то ребенок не должен </w:t>
      </w:r>
      <w:r>
        <w:rPr>
          <w:color w:val="000000"/>
          <w:spacing w:val="4"/>
          <w:sz w:val="22"/>
          <w:szCs w:val="22"/>
        </w:rPr>
        <w:t xml:space="preserve">ловить мяч. После игры воспитатель </w:t>
      </w:r>
      <w:r>
        <w:rPr>
          <w:color w:val="000000"/>
          <w:spacing w:val="3"/>
          <w:sz w:val="22"/>
          <w:szCs w:val="22"/>
        </w:rPr>
        <w:t>предлагает послушать мелодичную му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11"/>
          <w:sz w:val="22"/>
          <w:szCs w:val="22"/>
        </w:rPr>
        <w:t>зыку. Дети слушают сидя (или лежа)</w:t>
      </w:r>
      <w:r>
        <w:t xml:space="preserve"> </w:t>
      </w:r>
      <w:r>
        <w:rPr>
          <w:color w:val="000000"/>
          <w:spacing w:val="3"/>
          <w:sz w:val="22"/>
          <w:szCs w:val="22"/>
        </w:rPr>
        <w:t>на полу. После прослушивания музы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ки (2—3 минуты) педагог предлагает </w:t>
      </w:r>
      <w:r>
        <w:rPr>
          <w:color w:val="000000"/>
          <w:spacing w:val="1"/>
          <w:sz w:val="22"/>
          <w:szCs w:val="22"/>
        </w:rPr>
        <w:t xml:space="preserve">придумать композицию или разные </w:t>
      </w:r>
      <w:r>
        <w:rPr>
          <w:color w:val="000000"/>
          <w:spacing w:val="2"/>
          <w:sz w:val="22"/>
          <w:szCs w:val="22"/>
        </w:rPr>
        <w:t>произвольные движения. Дети двига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ются под музыку (можно предложить </w:t>
      </w:r>
      <w:r>
        <w:rPr>
          <w:color w:val="000000"/>
          <w:spacing w:val="1"/>
          <w:sz w:val="22"/>
          <w:szCs w:val="22"/>
        </w:rPr>
        <w:t xml:space="preserve">фрагмент из разученного на занятиях </w:t>
      </w:r>
      <w:r>
        <w:rPr>
          <w:color w:val="000000"/>
          <w:spacing w:val="2"/>
          <w:sz w:val="22"/>
          <w:szCs w:val="22"/>
        </w:rPr>
        <w:t xml:space="preserve">музыкально-ритмического комплекса </w:t>
      </w:r>
      <w:r>
        <w:rPr>
          <w:color w:val="000000"/>
          <w:spacing w:val="6"/>
          <w:sz w:val="22"/>
          <w:szCs w:val="22"/>
        </w:rPr>
        <w:t>«Танец петушков», «Танец пингви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нов», «Танец медвежат»).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22"/>
          <w:szCs w:val="22"/>
        </w:rPr>
        <w:t xml:space="preserve">Шестой вариант </w:t>
      </w:r>
      <w:r>
        <w:rPr>
          <w:color w:val="000000"/>
          <w:sz w:val="22"/>
          <w:szCs w:val="22"/>
        </w:rPr>
        <w:t xml:space="preserve">— физкультурный досуг, цель которого — решение задач </w:t>
      </w:r>
      <w:r>
        <w:rPr>
          <w:color w:val="000000"/>
          <w:spacing w:val="2"/>
          <w:sz w:val="22"/>
          <w:szCs w:val="22"/>
        </w:rPr>
        <w:t>по обучению спортивному ориентиро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ванию.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3"/>
          <w:sz w:val="22"/>
          <w:szCs w:val="22"/>
        </w:rPr>
        <w:t>Спортивным ориентированием на</w:t>
      </w:r>
      <w:r>
        <w:rPr>
          <w:color w:val="000000"/>
          <w:spacing w:val="3"/>
          <w:sz w:val="22"/>
          <w:szCs w:val="22"/>
        </w:rPr>
        <w:softHyphen/>
        <w:t xml:space="preserve">зывают умение быстро передвигаться </w:t>
      </w:r>
      <w:r>
        <w:rPr>
          <w:color w:val="000000"/>
          <w:spacing w:val="1"/>
          <w:sz w:val="22"/>
          <w:szCs w:val="22"/>
        </w:rPr>
        <w:t xml:space="preserve">по незнакомой местности с помощью </w:t>
      </w:r>
      <w:r>
        <w:rPr>
          <w:color w:val="000000"/>
          <w:spacing w:val="3"/>
          <w:sz w:val="22"/>
          <w:szCs w:val="22"/>
        </w:rPr>
        <w:t xml:space="preserve">карты и компаса. (Этот вид спорта </w:t>
      </w:r>
      <w:r>
        <w:rPr>
          <w:color w:val="000000"/>
          <w:spacing w:val="1"/>
          <w:sz w:val="22"/>
          <w:szCs w:val="22"/>
        </w:rPr>
        <w:t xml:space="preserve">родился из упражнений по военной подготовке, которые проводились в </w:t>
      </w:r>
      <w:r>
        <w:rPr>
          <w:color w:val="000000"/>
          <w:sz w:val="22"/>
          <w:szCs w:val="22"/>
        </w:rPr>
        <w:t xml:space="preserve">русской армии еще при Петре </w:t>
      </w:r>
      <w:r>
        <w:rPr>
          <w:color w:val="000000"/>
          <w:sz w:val="22"/>
          <w:szCs w:val="22"/>
          <w:lang w:val="en-US"/>
        </w:rPr>
        <w:t>I</w:t>
      </w:r>
      <w:r w:rsidRPr="00162B21">
        <w:rPr>
          <w:color w:val="000000"/>
          <w:sz w:val="22"/>
          <w:szCs w:val="22"/>
        </w:rPr>
        <w:t>.)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z w:val="22"/>
          <w:szCs w:val="22"/>
        </w:rPr>
        <w:t>Для проведения этого досуга необ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ходима большая предварительная 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бота.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-1"/>
          <w:sz w:val="22"/>
          <w:szCs w:val="22"/>
        </w:rPr>
        <w:t xml:space="preserve">Процесс обучения детей старшего </w:t>
      </w:r>
      <w:r>
        <w:rPr>
          <w:color w:val="000000"/>
          <w:sz w:val="22"/>
          <w:szCs w:val="22"/>
        </w:rPr>
        <w:t xml:space="preserve">дошкольного возраста элементам </w:t>
      </w:r>
      <w:r>
        <w:rPr>
          <w:color w:val="000000"/>
          <w:spacing w:val="2"/>
          <w:sz w:val="22"/>
          <w:szCs w:val="22"/>
        </w:rPr>
        <w:t xml:space="preserve">спортивного ориентирования можно </w:t>
      </w:r>
      <w:r>
        <w:rPr>
          <w:color w:val="000000"/>
          <w:spacing w:val="3"/>
          <w:sz w:val="22"/>
          <w:szCs w:val="22"/>
        </w:rPr>
        <w:t>условно разделить на несколько эта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пов.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3"/>
          <w:sz w:val="22"/>
          <w:szCs w:val="22"/>
        </w:rPr>
        <w:t xml:space="preserve">На первом этапе </w:t>
      </w:r>
      <w:r>
        <w:rPr>
          <w:color w:val="000000"/>
          <w:spacing w:val="-3"/>
          <w:sz w:val="22"/>
          <w:szCs w:val="22"/>
        </w:rPr>
        <w:t>на различных заня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z w:val="22"/>
          <w:szCs w:val="22"/>
        </w:rPr>
        <w:t>тиях (ознакомление с окружающим, формирование элементарных матема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тических представлений, изодеятель</w:t>
      </w:r>
      <w:r>
        <w:rPr>
          <w:color w:val="000000"/>
          <w:spacing w:val="1"/>
          <w:sz w:val="22"/>
          <w:szCs w:val="22"/>
        </w:rPr>
        <w:t>ность, занятия по физической культу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ре) дети овладевают пространственной </w:t>
      </w:r>
      <w:r>
        <w:rPr>
          <w:color w:val="000000"/>
          <w:spacing w:val="1"/>
          <w:sz w:val="22"/>
          <w:szCs w:val="22"/>
        </w:rPr>
        <w:t xml:space="preserve">ориентацией, учатся ориентироваться </w:t>
      </w:r>
      <w:r>
        <w:rPr>
          <w:color w:val="000000"/>
          <w:spacing w:val="-1"/>
          <w:sz w:val="22"/>
          <w:szCs w:val="22"/>
        </w:rPr>
        <w:t xml:space="preserve">по карте, а также у них формируются </w:t>
      </w:r>
      <w:r>
        <w:rPr>
          <w:color w:val="000000"/>
          <w:spacing w:val="1"/>
          <w:sz w:val="22"/>
          <w:szCs w:val="22"/>
        </w:rPr>
        <w:t xml:space="preserve">умения и навыки основных движений, </w:t>
      </w:r>
      <w:r>
        <w:rPr>
          <w:color w:val="000000"/>
          <w:spacing w:val="3"/>
          <w:sz w:val="22"/>
          <w:szCs w:val="22"/>
        </w:rPr>
        <w:t>развивается самостоятельность.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22"/>
          <w:szCs w:val="22"/>
        </w:rPr>
        <w:t xml:space="preserve">Второй этап </w:t>
      </w:r>
      <w:r>
        <w:rPr>
          <w:color w:val="000000"/>
          <w:sz w:val="22"/>
          <w:szCs w:val="22"/>
        </w:rPr>
        <w:t>обучения — примене</w:t>
      </w:r>
      <w:r>
        <w:rPr>
          <w:color w:val="000000"/>
          <w:spacing w:val="8"/>
          <w:sz w:val="22"/>
          <w:szCs w:val="22"/>
        </w:rPr>
        <w:t xml:space="preserve">ние полученных знаний в различных </w:t>
      </w:r>
      <w:r>
        <w:rPr>
          <w:color w:val="000000"/>
          <w:spacing w:val="4"/>
          <w:sz w:val="22"/>
          <w:szCs w:val="22"/>
        </w:rPr>
        <w:t>условиях и ситуациях.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z w:val="22"/>
          <w:szCs w:val="22"/>
        </w:rPr>
        <w:t>Так, во время проведения физкуль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турных досугов дети могут закреплять </w:t>
      </w:r>
      <w:r>
        <w:rPr>
          <w:color w:val="000000"/>
          <w:spacing w:val="-2"/>
          <w:sz w:val="22"/>
          <w:szCs w:val="22"/>
        </w:rPr>
        <w:t>умение ориентироваться в пространст</w:t>
      </w:r>
      <w:r>
        <w:rPr>
          <w:color w:val="000000"/>
          <w:spacing w:val="-2"/>
          <w:sz w:val="22"/>
          <w:szCs w:val="22"/>
        </w:rPr>
        <w:softHyphen/>
        <w:t xml:space="preserve">ве, находить свое местоположение и </w:t>
      </w:r>
      <w:r>
        <w:rPr>
          <w:color w:val="000000"/>
          <w:spacing w:val="1"/>
          <w:sz w:val="22"/>
          <w:szCs w:val="22"/>
        </w:rPr>
        <w:t>местонахождение различных предме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тов по карте (можно с использовани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ем компаса).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Третий этап </w:t>
      </w:r>
      <w:r>
        <w:rPr>
          <w:color w:val="000000"/>
          <w:spacing w:val="-4"/>
          <w:sz w:val="22"/>
          <w:szCs w:val="22"/>
        </w:rPr>
        <w:t>обучения детей элемен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там спортивного ориентирования </w:t>
      </w:r>
      <w:r>
        <w:rPr>
          <w:color w:val="000000"/>
          <w:spacing w:val="-2"/>
          <w:sz w:val="22"/>
          <w:szCs w:val="22"/>
        </w:rPr>
        <w:t xml:space="preserve">включает подготовку физкультурного </w:t>
      </w:r>
      <w:r>
        <w:rPr>
          <w:color w:val="000000"/>
          <w:spacing w:val="-1"/>
          <w:sz w:val="22"/>
          <w:szCs w:val="22"/>
        </w:rPr>
        <w:t xml:space="preserve">праздника и проведения его в рамках </w:t>
      </w:r>
      <w:r>
        <w:rPr>
          <w:color w:val="000000"/>
          <w:spacing w:val="3"/>
          <w:sz w:val="22"/>
          <w:szCs w:val="22"/>
        </w:rPr>
        <w:t xml:space="preserve">недели здоровья. Физкультурный </w:t>
      </w:r>
      <w:r>
        <w:rPr>
          <w:color w:val="000000"/>
          <w:spacing w:val="4"/>
          <w:sz w:val="22"/>
          <w:szCs w:val="22"/>
        </w:rPr>
        <w:t>праздник можно считать итогом про-</w:t>
      </w:r>
      <w:r w:rsidRPr="00EE6BCD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деланной работы, где дети демонстри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8"/>
          <w:sz w:val="22"/>
          <w:szCs w:val="22"/>
        </w:rPr>
        <w:t xml:space="preserve">руют свои умения и навыки. На </w:t>
      </w:r>
      <w:r>
        <w:rPr>
          <w:color w:val="000000"/>
          <w:spacing w:val="3"/>
          <w:sz w:val="22"/>
          <w:szCs w:val="22"/>
        </w:rPr>
        <w:t xml:space="preserve">данном этапе осуществляется тесная </w:t>
      </w:r>
      <w:r>
        <w:rPr>
          <w:color w:val="000000"/>
          <w:spacing w:val="2"/>
          <w:sz w:val="22"/>
          <w:szCs w:val="22"/>
        </w:rPr>
        <w:t>взаимосвязь детей, родителей и всего педагогического коллектива.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4"/>
          <w:sz w:val="22"/>
          <w:szCs w:val="22"/>
        </w:rPr>
        <w:t xml:space="preserve">Предлагаем рассмотреть примерные планы комплексных занятий первого </w:t>
      </w:r>
      <w:r>
        <w:rPr>
          <w:color w:val="000000"/>
          <w:spacing w:val="6"/>
          <w:sz w:val="22"/>
          <w:szCs w:val="22"/>
        </w:rPr>
        <w:t>этапа обучения и план физкультурно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13"/>
          <w:sz w:val="22"/>
          <w:szCs w:val="22"/>
        </w:rPr>
        <w:t xml:space="preserve">го досуга, проводимого на втором </w:t>
      </w:r>
      <w:r>
        <w:rPr>
          <w:color w:val="000000"/>
          <w:spacing w:val="2"/>
          <w:sz w:val="22"/>
          <w:szCs w:val="22"/>
        </w:rPr>
        <w:t>этапе обучения.</w:t>
      </w:r>
    </w:p>
    <w:p w:rsidR="009720A7" w:rsidRDefault="009720A7" w:rsidP="009720A7">
      <w:pPr>
        <w:shd w:val="clear" w:color="auto" w:fill="FFFFFF"/>
        <w:spacing w:before="125" w:line="216" w:lineRule="exact"/>
        <w:ind w:left="1123" w:right="422" w:hanging="586"/>
        <w:jc w:val="center"/>
      </w:pPr>
      <w:r>
        <w:rPr>
          <w:b/>
          <w:bCs/>
          <w:i/>
          <w:iCs/>
          <w:color w:val="DE0850"/>
          <w:spacing w:val="8"/>
          <w:sz w:val="22"/>
          <w:szCs w:val="22"/>
        </w:rPr>
        <w:t xml:space="preserve">Занятие 1. Составление плана </w:t>
      </w:r>
      <w:r>
        <w:rPr>
          <w:b/>
          <w:bCs/>
          <w:i/>
          <w:iCs/>
          <w:color w:val="DE0850"/>
          <w:spacing w:val="-1"/>
          <w:sz w:val="22"/>
          <w:szCs w:val="22"/>
        </w:rPr>
        <w:t>групповой комнаты</w:t>
      </w:r>
    </w:p>
    <w:p w:rsidR="009720A7" w:rsidRDefault="009720A7" w:rsidP="009720A7">
      <w:pPr>
        <w:shd w:val="clear" w:color="auto" w:fill="FFFFFF"/>
        <w:spacing w:before="86"/>
        <w:ind w:left="168" w:right="58" w:firstLine="144"/>
        <w:jc w:val="both"/>
      </w:pPr>
      <w:r>
        <w:rPr>
          <w:b/>
          <w:bCs/>
          <w:color w:val="000000"/>
          <w:spacing w:val="2"/>
          <w:sz w:val="22"/>
          <w:szCs w:val="22"/>
        </w:rPr>
        <w:t xml:space="preserve">Цель. </w:t>
      </w:r>
      <w:r>
        <w:rPr>
          <w:color w:val="000000"/>
          <w:spacing w:val="2"/>
          <w:sz w:val="22"/>
          <w:szCs w:val="22"/>
        </w:rPr>
        <w:t xml:space="preserve">Упражнять детей в умении </w:t>
      </w:r>
      <w:r>
        <w:rPr>
          <w:color w:val="000000"/>
          <w:spacing w:val="5"/>
          <w:sz w:val="22"/>
          <w:szCs w:val="22"/>
        </w:rPr>
        <w:t>ориентироваться на плоскости.</w:t>
      </w:r>
    </w:p>
    <w:p w:rsidR="009720A7" w:rsidRDefault="009720A7" w:rsidP="009720A7">
      <w:pPr>
        <w:shd w:val="clear" w:color="auto" w:fill="FFFFFF"/>
        <w:ind w:left="168" w:right="48" w:firstLine="144"/>
        <w:jc w:val="both"/>
      </w:pPr>
      <w:r>
        <w:rPr>
          <w:b/>
          <w:bCs/>
          <w:color w:val="000000"/>
          <w:spacing w:val="-3"/>
          <w:sz w:val="22"/>
          <w:szCs w:val="22"/>
        </w:rPr>
        <w:t xml:space="preserve">Предварительная работа </w:t>
      </w:r>
      <w:r>
        <w:rPr>
          <w:color w:val="000000"/>
          <w:spacing w:val="-3"/>
          <w:sz w:val="22"/>
          <w:szCs w:val="22"/>
        </w:rPr>
        <w:t>осуществля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ется воспитателем совместно с детьми </w:t>
      </w:r>
      <w:r>
        <w:rPr>
          <w:color w:val="000000"/>
          <w:spacing w:val="7"/>
          <w:sz w:val="22"/>
          <w:szCs w:val="22"/>
        </w:rPr>
        <w:t>во второй половине дня; нужно:</w:t>
      </w:r>
    </w:p>
    <w:p w:rsidR="009720A7" w:rsidRDefault="009720A7" w:rsidP="009720A7">
      <w:pPr>
        <w:shd w:val="clear" w:color="auto" w:fill="FFFFFF"/>
        <w:ind w:left="567" w:right="48" w:hanging="157"/>
        <w:jc w:val="both"/>
      </w:pPr>
      <w:r>
        <w:rPr>
          <w:color w:val="DE085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>подготовить лист ватмана (24 фор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 xml:space="preserve">мат) и прямоугольники из цветной </w:t>
      </w:r>
      <w:r>
        <w:rPr>
          <w:color w:val="000000"/>
          <w:spacing w:val="3"/>
          <w:sz w:val="22"/>
          <w:szCs w:val="22"/>
        </w:rPr>
        <w:t>бумаги различных размеров, предна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значенные для условного обозначения </w:t>
      </w:r>
      <w:r>
        <w:rPr>
          <w:color w:val="000000"/>
          <w:spacing w:val="-2"/>
          <w:sz w:val="22"/>
          <w:szCs w:val="22"/>
        </w:rPr>
        <w:t>мебели;</w:t>
      </w:r>
    </w:p>
    <w:p w:rsidR="009720A7" w:rsidRDefault="009720A7" w:rsidP="009720A7">
      <w:pPr>
        <w:shd w:val="clear" w:color="auto" w:fill="FFFFFF"/>
        <w:ind w:left="567" w:right="43" w:hanging="157"/>
        <w:jc w:val="both"/>
      </w:pPr>
      <w:r>
        <w:rPr>
          <w:color w:val="DE0850"/>
          <w:spacing w:val="5"/>
          <w:sz w:val="22"/>
          <w:szCs w:val="22"/>
        </w:rPr>
        <w:t xml:space="preserve">• </w:t>
      </w:r>
      <w:r>
        <w:rPr>
          <w:color w:val="000000"/>
          <w:spacing w:val="5"/>
          <w:sz w:val="22"/>
          <w:szCs w:val="22"/>
        </w:rPr>
        <w:t xml:space="preserve">обговорить с детьми назначение </w:t>
      </w:r>
      <w:r>
        <w:rPr>
          <w:color w:val="000000"/>
          <w:spacing w:val="4"/>
          <w:sz w:val="22"/>
          <w:szCs w:val="22"/>
        </w:rPr>
        <w:t xml:space="preserve">прямоугольников (на каждом что-то </w:t>
      </w:r>
      <w:r>
        <w:rPr>
          <w:color w:val="000000"/>
          <w:spacing w:val="7"/>
          <w:sz w:val="22"/>
          <w:szCs w:val="22"/>
        </w:rPr>
        <w:t>нарисовано: стол, стул, окно и т.д.).</w:t>
      </w:r>
    </w:p>
    <w:p w:rsidR="009720A7" w:rsidRDefault="009720A7" w:rsidP="009720A7">
      <w:pPr>
        <w:shd w:val="clear" w:color="auto" w:fill="FFFFFF"/>
        <w:ind w:left="158" w:right="43" w:firstLine="163"/>
        <w:jc w:val="center"/>
      </w:pPr>
      <w:r>
        <w:rPr>
          <w:color w:val="000000"/>
          <w:spacing w:val="17"/>
          <w:sz w:val="22"/>
          <w:szCs w:val="22"/>
        </w:rPr>
        <w:t xml:space="preserve">Занятие в группе проводится по </w:t>
      </w:r>
      <w:r>
        <w:rPr>
          <w:color w:val="000000"/>
          <w:spacing w:val="7"/>
          <w:sz w:val="22"/>
          <w:szCs w:val="22"/>
        </w:rPr>
        <w:t>типу коллективной аппликации.</w:t>
      </w:r>
    </w:p>
    <w:p w:rsidR="009720A7" w:rsidRDefault="009720A7" w:rsidP="009720A7">
      <w:pPr>
        <w:shd w:val="clear" w:color="auto" w:fill="FFFFFF"/>
        <w:ind w:firstLine="153"/>
        <w:jc w:val="both"/>
      </w:pPr>
      <w:r>
        <w:rPr>
          <w:color w:val="000000"/>
          <w:spacing w:val="6"/>
          <w:sz w:val="22"/>
          <w:szCs w:val="22"/>
        </w:rPr>
        <w:t xml:space="preserve">Дети с помощью прямоугольников </w:t>
      </w:r>
      <w:r>
        <w:rPr>
          <w:color w:val="000000"/>
          <w:spacing w:val="4"/>
          <w:sz w:val="22"/>
          <w:szCs w:val="22"/>
        </w:rPr>
        <w:t>(каждому ребенку дается один прямо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угольник) на листе ватмана составля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ют план комнаты (располагают окна, двери, мебель).</w:t>
      </w:r>
    </w:p>
    <w:p w:rsidR="009720A7" w:rsidRDefault="009720A7" w:rsidP="009720A7">
      <w:pPr>
        <w:shd w:val="clear" w:color="auto" w:fill="FFFFFF"/>
        <w:spacing w:before="130" w:line="216" w:lineRule="exact"/>
        <w:ind w:left="182"/>
        <w:jc w:val="center"/>
      </w:pPr>
      <w:r>
        <w:rPr>
          <w:b/>
          <w:bCs/>
          <w:i/>
          <w:iCs/>
          <w:color w:val="DE0850"/>
          <w:sz w:val="22"/>
          <w:szCs w:val="22"/>
        </w:rPr>
        <w:t>Занятие 2. Составление планов</w:t>
      </w:r>
    </w:p>
    <w:p w:rsidR="009720A7" w:rsidRDefault="009720A7" w:rsidP="009720A7">
      <w:pPr>
        <w:shd w:val="clear" w:color="auto" w:fill="FFFFFF"/>
        <w:spacing w:line="216" w:lineRule="exact"/>
        <w:ind w:left="192"/>
        <w:jc w:val="center"/>
      </w:pPr>
      <w:r>
        <w:rPr>
          <w:b/>
          <w:bCs/>
          <w:i/>
          <w:iCs/>
          <w:color w:val="DE0850"/>
          <w:spacing w:val="-1"/>
          <w:sz w:val="22"/>
          <w:szCs w:val="22"/>
        </w:rPr>
        <w:t>групповой комнаты</w:t>
      </w:r>
    </w:p>
    <w:p w:rsidR="009720A7" w:rsidRDefault="009720A7" w:rsidP="009720A7">
      <w:pPr>
        <w:shd w:val="clear" w:color="auto" w:fill="FFFFFF"/>
        <w:spacing w:line="216" w:lineRule="exact"/>
        <w:ind w:left="202"/>
        <w:jc w:val="center"/>
      </w:pPr>
      <w:r>
        <w:rPr>
          <w:b/>
          <w:bCs/>
          <w:i/>
          <w:iCs/>
          <w:color w:val="DE0850"/>
          <w:spacing w:val="-4"/>
          <w:sz w:val="22"/>
          <w:szCs w:val="22"/>
        </w:rPr>
        <w:t>(индивидуальное)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3"/>
          <w:sz w:val="22"/>
          <w:szCs w:val="22"/>
        </w:rPr>
        <w:t xml:space="preserve">Цель. </w:t>
      </w:r>
      <w:r>
        <w:rPr>
          <w:color w:val="000000"/>
          <w:spacing w:val="3"/>
          <w:sz w:val="22"/>
          <w:szCs w:val="22"/>
        </w:rPr>
        <w:t xml:space="preserve">Закреплять у детей умение </w:t>
      </w:r>
      <w:r>
        <w:rPr>
          <w:color w:val="000000"/>
          <w:spacing w:val="6"/>
          <w:sz w:val="22"/>
          <w:szCs w:val="22"/>
        </w:rPr>
        <w:t>ориентироваться на плоскости.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Предварительная работа. </w:t>
      </w:r>
      <w:r>
        <w:rPr>
          <w:color w:val="000000"/>
          <w:spacing w:val="-2"/>
          <w:sz w:val="22"/>
          <w:szCs w:val="22"/>
        </w:rPr>
        <w:t xml:space="preserve">Подготовка </w:t>
      </w:r>
      <w:r>
        <w:rPr>
          <w:color w:val="000000"/>
          <w:spacing w:val="4"/>
          <w:sz w:val="22"/>
          <w:szCs w:val="22"/>
        </w:rPr>
        <w:t>условных обозначений дома с родите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лями.</w:t>
      </w:r>
    </w:p>
    <w:p w:rsidR="009720A7" w:rsidRDefault="009720A7" w:rsidP="009720A7">
      <w:pPr>
        <w:shd w:val="clear" w:color="auto" w:fill="FFFFFF"/>
        <w:ind w:firstLine="720"/>
        <w:jc w:val="center"/>
      </w:pPr>
      <w:r>
        <w:rPr>
          <w:color w:val="000000"/>
          <w:spacing w:val="5"/>
          <w:sz w:val="22"/>
          <w:szCs w:val="22"/>
        </w:rPr>
        <w:t xml:space="preserve">Занятие проводится со всей группой </w:t>
      </w:r>
      <w:r>
        <w:rPr>
          <w:color w:val="000000"/>
          <w:sz w:val="22"/>
          <w:szCs w:val="22"/>
        </w:rPr>
        <w:t>детей.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3"/>
          <w:sz w:val="22"/>
          <w:szCs w:val="22"/>
        </w:rPr>
        <w:t xml:space="preserve">1-я часть. </w:t>
      </w:r>
      <w:r>
        <w:rPr>
          <w:color w:val="000000"/>
          <w:spacing w:val="3"/>
          <w:sz w:val="22"/>
          <w:szCs w:val="22"/>
        </w:rPr>
        <w:t>Закрепление местораспо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ложения дверей, окон, мебели группо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вой комнаты.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6"/>
          <w:sz w:val="22"/>
          <w:szCs w:val="22"/>
        </w:rPr>
        <w:t xml:space="preserve">2-я часть. </w:t>
      </w:r>
      <w:r>
        <w:rPr>
          <w:color w:val="000000"/>
          <w:spacing w:val="6"/>
          <w:sz w:val="22"/>
          <w:szCs w:val="22"/>
        </w:rPr>
        <w:t>На индивидуальных лис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тах бумаги дети карандашом отмечают </w:t>
      </w:r>
      <w:r>
        <w:rPr>
          <w:color w:val="000000"/>
          <w:spacing w:val="5"/>
          <w:sz w:val="22"/>
          <w:szCs w:val="22"/>
        </w:rPr>
        <w:t xml:space="preserve">месторасположение рассмотренных </w:t>
      </w:r>
      <w:r>
        <w:rPr>
          <w:color w:val="000000"/>
          <w:spacing w:val="2"/>
          <w:sz w:val="22"/>
          <w:szCs w:val="22"/>
        </w:rPr>
        <w:t>объектов.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3"/>
          <w:sz w:val="22"/>
          <w:szCs w:val="22"/>
        </w:rPr>
        <w:t xml:space="preserve">3-я часть. </w:t>
      </w:r>
      <w:r>
        <w:rPr>
          <w:color w:val="000000"/>
          <w:spacing w:val="3"/>
          <w:sz w:val="22"/>
          <w:szCs w:val="22"/>
        </w:rPr>
        <w:t xml:space="preserve">С помощью условных </w:t>
      </w:r>
      <w:r>
        <w:rPr>
          <w:color w:val="000000"/>
          <w:spacing w:val="8"/>
          <w:sz w:val="22"/>
          <w:szCs w:val="22"/>
        </w:rPr>
        <w:t>обозначений (аппликации) выполня</w:t>
      </w:r>
      <w:r>
        <w:rPr>
          <w:color w:val="000000"/>
          <w:spacing w:val="8"/>
          <w:sz w:val="22"/>
          <w:szCs w:val="22"/>
        </w:rPr>
        <w:softHyphen/>
        <w:t>ется план групповой комнаты.</w:t>
      </w:r>
    </w:p>
    <w:p w:rsidR="009720A7" w:rsidRDefault="009720A7" w:rsidP="009720A7">
      <w:pPr>
        <w:shd w:val="clear" w:color="auto" w:fill="FFFFFF"/>
        <w:jc w:val="center"/>
      </w:pPr>
      <w:r>
        <w:rPr>
          <w:b/>
          <w:bCs/>
          <w:i/>
          <w:iCs/>
          <w:color w:val="880108"/>
          <w:sz w:val="22"/>
          <w:szCs w:val="22"/>
        </w:rPr>
        <w:t>Занятие 3. «Где спряталась лиса?»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7"/>
          <w:sz w:val="22"/>
          <w:szCs w:val="22"/>
        </w:rPr>
        <w:lastRenderedPageBreak/>
        <w:t xml:space="preserve">Цель. </w:t>
      </w:r>
      <w:r>
        <w:rPr>
          <w:color w:val="000000"/>
          <w:spacing w:val="-7"/>
          <w:sz w:val="22"/>
          <w:szCs w:val="22"/>
        </w:rPr>
        <w:t xml:space="preserve">Научить детей определять </w:t>
      </w:r>
      <w:r>
        <w:rPr>
          <w:color w:val="000000"/>
          <w:spacing w:val="-2"/>
          <w:sz w:val="22"/>
          <w:szCs w:val="22"/>
        </w:rPr>
        <w:t>местонахождение предметов с помо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щью плана.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10"/>
          <w:sz w:val="22"/>
          <w:szCs w:val="22"/>
        </w:rPr>
        <w:t xml:space="preserve">Предварительная работа. </w:t>
      </w:r>
      <w:r>
        <w:rPr>
          <w:color w:val="000000"/>
          <w:spacing w:val="-10"/>
          <w:sz w:val="22"/>
          <w:szCs w:val="22"/>
        </w:rPr>
        <w:t xml:space="preserve">Подготовка </w:t>
      </w:r>
      <w:r>
        <w:rPr>
          <w:color w:val="000000"/>
          <w:spacing w:val="-3"/>
          <w:sz w:val="22"/>
          <w:szCs w:val="22"/>
        </w:rPr>
        <w:t>доски с планом, индивидуальных пла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нов, отбор игрушек.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-4"/>
          <w:sz w:val="22"/>
          <w:szCs w:val="22"/>
        </w:rPr>
        <w:t xml:space="preserve">В разных местах групповой комнаты </w:t>
      </w:r>
      <w:r>
        <w:rPr>
          <w:color w:val="000000"/>
          <w:sz w:val="22"/>
          <w:szCs w:val="22"/>
        </w:rPr>
        <w:t xml:space="preserve">расположено несколько игрушек. На </w:t>
      </w:r>
      <w:r>
        <w:rPr>
          <w:color w:val="000000"/>
          <w:spacing w:val="4"/>
          <w:sz w:val="22"/>
          <w:szCs w:val="22"/>
        </w:rPr>
        <w:t>учебной доске дан план.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-1"/>
          <w:sz w:val="22"/>
          <w:szCs w:val="22"/>
        </w:rPr>
        <w:t>Занятие проводится со всей группой детей.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1-я часть. </w:t>
      </w:r>
      <w:r>
        <w:rPr>
          <w:color w:val="000000"/>
          <w:spacing w:val="-2"/>
          <w:sz w:val="22"/>
          <w:szCs w:val="22"/>
        </w:rPr>
        <w:t xml:space="preserve">Воспитатель на большой </w:t>
      </w:r>
      <w:r>
        <w:rPr>
          <w:color w:val="000000"/>
          <w:sz w:val="22"/>
          <w:szCs w:val="22"/>
        </w:rPr>
        <w:t>карте отмечает местоположение спря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танной игрушки (условное обозначе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ние в виде игрушки, которую надо </w:t>
      </w:r>
      <w:r>
        <w:rPr>
          <w:color w:val="000000"/>
          <w:spacing w:val="1"/>
          <w:sz w:val="22"/>
          <w:szCs w:val="22"/>
        </w:rPr>
        <w:t xml:space="preserve">искать). Дети самостоятельно находят </w:t>
      </w:r>
      <w:r>
        <w:rPr>
          <w:color w:val="000000"/>
          <w:spacing w:val="-5"/>
          <w:sz w:val="22"/>
          <w:szCs w:val="22"/>
        </w:rPr>
        <w:t>ее.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2-я часть. </w:t>
      </w:r>
      <w:r>
        <w:rPr>
          <w:color w:val="000000"/>
          <w:spacing w:val="-1"/>
          <w:sz w:val="22"/>
          <w:szCs w:val="22"/>
        </w:rPr>
        <w:t xml:space="preserve">Затем педагог прячет еще </w:t>
      </w:r>
      <w:r>
        <w:rPr>
          <w:color w:val="000000"/>
          <w:sz w:val="22"/>
          <w:szCs w:val="22"/>
        </w:rPr>
        <w:t xml:space="preserve">3—4 игрушки, дети находят их и </w:t>
      </w:r>
      <w:r>
        <w:rPr>
          <w:color w:val="000000"/>
          <w:spacing w:val="4"/>
          <w:sz w:val="22"/>
          <w:szCs w:val="22"/>
        </w:rPr>
        <w:t>ставят на стол воспитателя.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2"/>
          <w:sz w:val="22"/>
          <w:szCs w:val="22"/>
        </w:rPr>
        <w:t xml:space="preserve">3-я часть. </w:t>
      </w:r>
      <w:r>
        <w:rPr>
          <w:color w:val="000000"/>
          <w:spacing w:val="2"/>
          <w:sz w:val="22"/>
          <w:szCs w:val="22"/>
        </w:rPr>
        <w:t>На индивидуальных пла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нах дети отмечают места, где были </w:t>
      </w:r>
      <w:r>
        <w:rPr>
          <w:color w:val="000000"/>
          <w:spacing w:val="5"/>
          <w:sz w:val="22"/>
          <w:szCs w:val="22"/>
        </w:rPr>
        <w:t>спрятаны игрушки.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2"/>
          <w:sz w:val="22"/>
          <w:szCs w:val="22"/>
        </w:rPr>
        <w:t>Подобные игры проводятся неодно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кратно. С целью развития интереса </w:t>
      </w:r>
      <w:r>
        <w:rPr>
          <w:color w:val="000000"/>
          <w:spacing w:val="7"/>
          <w:sz w:val="22"/>
          <w:szCs w:val="22"/>
        </w:rPr>
        <w:t xml:space="preserve">детям предлагается поиграть в игру </w:t>
      </w:r>
      <w:r>
        <w:rPr>
          <w:color w:val="000000"/>
          <w:sz w:val="22"/>
          <w:szCs w:val="22"/>
        </w:rPr>
        <w:t>«Где спряталась лиса?» дома с родите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лями.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8"/>
          <w:sz w:val="22"/>
          <w:szCs w:val="22"/>
        </w:rPr>
        <w:t xml:space="preserve">По такой же схеме могут быть </w:t>
      </w:r>
      <w:r>
        <w:rPr>
          <w:color w:val="000000"/>
          <w:spacing w:val="3"/>
          <w:sz w:val="22"/>
          <w:szCs w:val="22"/>
        </w:rPr>
        <w:t>составлены и обыграны планы спаль</w:t>
      </w:r>
      <w:r>
        <w:rPr>
          <w:color w:val="000000"/>
          <w:spacing w:val="3"/>
          <w:sz w:val="22"/>
          <w:szCs w:val="22"/>
        </w:rPr>
        <w:softHyphen/>
        <w:t>ной комнаты, музыкального и спор</w:t>
      </w:r>
      <w:r>
        <w:rPr>
          <w:color w:val="000000"/>
          <w:spacing w:val="3"/>
          <w:sz w:val="22"/>
          <w:szCs w:val="22"/>
        </w:rPr>
        <w:softHyphen/>
        <w:t xml:space="preserve">тивного залов, медицинского кабинета </w:t>
      </w:r>
      <w:r>
        <w:rPr>
          <w:color w:val="000000"/>
          <w:spacing w:val="2"/>
          <w:sz w:val="22"/>
          <w:szCs w:val="22"/>
        </w:rPr>
        <w:t xml:space="preserve">и др. Более сложной задачей является </w:t>
      </w:r>
      <w:r>
        <w:rPr>
          <w:color w:val="000000"/>
          <w:spacing w:val="3"/>
          <w:sz w:val="22"/>
          <w:szCs w:val="22"/>
        </w:rPr>
        <w:t>составление плана территории детско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го сада.</w:t>
      </w:r>
    </w:p>
    <w:p w:rsidR="009720A7" w:rsidRDefault="009720A7" w:rsidP="009720A7">
      <w:pPr>
        <w:shd w:val="clear" w:color="auto" w:fill="FFFFFF"/>
        <w:spacing w:before="115" w:line="216" w:lineRule="exact"/>
        <w:ind w:left="1066" w:right="422" w:hanging="456"/>
        <w:jc w:val="center"/>
      </w:pPr>
      <w:r>
        <w:rPr>
          <w:b/>
          <w:bCs/>
          <w:i/>
          <w:iCs/>
          <w:color w:val="DE0850"/>
          <w:spacing w:val="-4"/>
          <w:sz w:val="22"/>
          <w:szCs w:val="22"/>
        </w:rPr>
        <w:t xml:space="preserve">План физкультурного досуга </w:t>
      </w:r>
      <w:r>
        <w:rPr>
          <w:b/>
          <w:bCs/>
          <w:i/>
          <w:iCs/>
          <w:color w:val="DE0850"/>
          <w:spacing w:val="-3"/>
          <w:sz w:val="22"/>
          <w:szCs w:val="22"/>
        </w:rPr>
        <w:t>«Помоги Незнайке»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z w:val="22"/>
          <w:szCs w:val="22"/>
        </w:rPr>
        <w:t>Продолжительность — 30—35 минут.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6"/>
          <w:sz w:val="22"/>
          <w:szCs w:val="22"/>
        </w:rPr>
        <w:t xml:space="preserve">1-я часть. </w:t>
      </w:r>
      <w:r>
        <w:rPr>
          <w:color w:val="000000"/>
          <w:spacing w:val="6"/>
          <w:sz w:val="22"/>
          <w:szCs w:val="22"/>
        </w:rPr>
        <w:t>Торжественное постро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ение детей. Воспитатель сообщает, что </w:t>
      </w:r>
      <w:r>
        <w:rPr>
          <w:color w:val="000000"/>
          <w:spacing w:val="4"/>
          <w:sz w:val="22"/>
          <w:szCs w:val="22"/>
        </w:rPr>
        <w:t xml:space="preserve">в группу спешит гость, и предлагает </w:t>
      </w:r>
      <w:r>
        <w:rPr>
          <w:color w:val="000000"/>
          <w:spacing w:val="2"/>
          <w:sz w:val="22"/>
          <w:szCs w:val="22"/>
        </w:rPr>
        <w:t>детям отгадать, кто это (показ соло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>менной шляпы).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2"/>
          <w:sz w:val="22"/>
          <w:szCs w:val="22"/>
        </w:rPr>
        <w:t>Дети правильно отвечают: «Незнай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ка!»</w:t>
      </w:r>
    </w:p>
    <w:p w:rsidR="009720A7" w:rsidRDefault="009720A7" w:rsidP="009720A7">
      <w:pPr>
        <w:shd w:val="clear" w:color="auto" w:fill="FFFFFF"/>
        <w:ind w:firstLine="720"/>
        <w:jc w:val="center"/>
        <w:rPr>
          <w:color w:val="000000"/>
          <w:spacing w:val="7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Входит расстроенный Незнайка и </w:t>
      </w:r>
      <w:r>
        <w:rPr>
          <w:color w:val="000000"/>
          <w:spacing w:val="6"/>
          <w:sz w:val="22"/>
          <w:szCs w:val="22"/>
        </w:rPr>
        <w:t xml:space="preserve">сообщает, что растерял свои игрушки </w:t>
      </w:r>
      <w:r>
        <w:rPr>
          <w:color w:val="000000"/>
          <w:spacing w:val="2"/>
          <w:sz w:val="22"/>
          <w:szCs w:val="22"/>
        </w:rPr>
        <w:t xml:space="preserve">и не может их найти. Знайка (педагог) </w:t>
      </w:r>
      <w:r>
        <w:rPr>
          <w:color w:val="000000"/>
          <w:spacing w:val="4"/>
          <w:sz w:val="22"/>
          <w:szCs w:val="22"/>
        </w:rPr>
        <w:t>прислал ему подсказки, но разобрать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ся в них очень трудно. </w:t>
      </w:r>
    </w:p>
    <w:p w:rsidR="009720A7" w:rsidRDefault="009720A7" w:rsidP="009720A7">
      <w:pPr>
        <w:shd w:val="clear" w:color="auto" w:fill="FFFFFF"/>
        <w:ind w:firstLine="720"/>
        <w:jc w:val="center"/>
      </w:pPr>
      <w:r>
        <w:rPr>
          <w:color w:val="000000"/>
          <w:spacing w:val="7"/>
          <w:sz w:val="22"/>
          <w:szCs w:val="22"/>
        </w:rPr>
        <w:t xml:space="preserve">Незнайка </w:t>
      </w:r>
      <w:r>
        <w:rPr>
          <w:color w:val="000000"/>
          <w:spacing w:val="10"/>
          <w:sz w:val="22"/>
          <w:szCs w:val="22"/>
        </w:rPr>
        <w:t xml:space="preserve">обращается к детям с просьбой о </w:t>
      </w:r>
      <w:r>
        <w:rPr>
          <w:color w:val="000000"/>
          <w:spacing w:val="2"/>
          <w:sz w:val="22"/>
          <w:szCs w:val="22"/>
        </w:rPr>
        <w:t>помощи.</w:t>
      </w:r>
    </w:p>
    <w:p w:rsidR="009720A7" w:rsidRDefault="009720A7" w:rsidP="009720A7">
      <w:pPr>
        <w:shd w:val="clear" w:color="auto" w:fill="FFFFFF"/>
        <w:ind w:firstLine="720"/>
        <w:jc w:val="both"/>
      </w:pP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z w:val="22"/>
          <w:szCs w:val="22"/>
        </w:rPr>
        <w:t xml:space="preserve">2-я часть. </w:t>
      </w:r>
      <w:r>
        <w:rPr>
          <w:color w:val="000000"/>
          <w:sz w:val="22"/>
          <w:szCs w:val="22"/>
        </w:rPr>
        <w:t xml:space="preserve">Группа делится на 4—5 </w:t>
      </w:r>
      <w:r>
        <w:rPr>
          <w:color w:val="000000"/>
          <w:spacing w:val="5"/>
          <w:sz w:val="22"/>
          <w:szCs w:val="22"/>
        </w:rPr>
        <w:t xml:space="preserve">команд. Каждой раздаются планы </w:t>
      </w:r>
      <w:r>
        <w:rPr>
          <w:color w:val="000000"/>
          <w:spacing w:val="4"/>
          <w:sz w:val="22"/>
          <w:szCs w:val="22"/>
        </w:rPr>
        <w:t>спортивного зала, где условными зна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 xml:space="preserve">ками отмечено местонахождение </w:t>
      </w:r>
      <w:r>
        <w:rPr>
          <w:color w:val="000000"/>
          <w:spacing w:val="7"/>
          <w:sz w:val="22"/>
          <w:szCs w:val="22"/>
        </w:rPr>
        <w:t>предметов, потерянных Незнайкой.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4"/>
          <w:sz w:val="22"/>
          <w:szCs w:val="22"/>
        </w:rPr>
        <w:t xml:space="preserve">Задача. </w:t>
      </w:r>
      <w:r>
        <w:rPr>
          <w:color w:val="000000"/>
          <w:spacing w:val="4"/>
          <w:sz w:val="22"/>
          <w:szCs w:val="22"/>
        </w:rPr>
        <w:t xml:space="preserve">Найти предмет, вспомнить и </w:t>
      </w:r>
      <w:r>
        <w:rPr>
          <w:color w:val="000000"/>
          <w:spacing w:val="5"/>
          <w:sz w:val="22"/>
          <w:szCs w:val="22"/>
        </w:rPr>
        <w:t>назвать подвижную игру с этим пред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метом.</w:t>
      </w:r>
    </w:p>
    <w:p w:rsidR="009720A7" w:rsidRDefault="009720A7" w:rsidP="009720A7">
      <w:pPr>
        <w:shd w:val="clear" w:color="auto" w:fill="FFFFFF"/>
        <w:ind w:firstLine="720"/>
        <w:jc w:val="both"/>
        <w:rPr>
          <w:color w:val="000000"/>
          <w:spacing w:val="6"/>
          <w:sz w:val="22"/>
          <w:szCs w:val="22"/>
        </w:rPr>
      </w:pPr>
    </w:p>
    <w:p w:rsidR="009720A7" w:rsidRDefault="009720A7" w:rsidP="009720A7">
      <w:pPr>
        <w:shd w:val="clear" w:color="auto" w:fill="FFFFFF"/>
        <w:ind w:firstLine="720"/>
        <w:jc w:val="both"/>
        <w:rPr>
          <w:color w:val="000000"/>
          <w:spacing w:val="6"/>
          <w:sz w:val="22"/>
          <w:szCs w:val="22"/>
        </w:rPr>
      </w:pP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color w:val="000000"/>
          <w:spacing w:val="6"/>
          <w:sz w:val="22"/>
          <w:szCs w:val="22"/>
        </w:rPr>
        <w:t>При выполнении задания необходи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мо соблюдать следующие правила:</w:t>
      </w:r>
    </w:p>
    <w:p w:rsidR="009720A7" w:rsidRDefault="009720A7" w:rsidP="009720A7">
      <w:pPr>
        <w:numPr>
          <w:ilvl w:val="0"/>
          <w:numId w:val="4"/>
        </w:numPr>
        <w:shd w:val="clear" w:color="auto" w:fill="FFFFFF"/>
        <w:tabs>
          <w:tab w:val="left" w:pos="480"/>
        </w:tabs>
        <w:ind w:left="993" w:hanging="426"/>
        <w:rPr>
          <w:color w:val="D20042"/>
          <w:sz w:val="22"/>
          <w:szCs w:val="22"/>
        </w:rPr>
      </w:pPr>
      <w:r>
        <w:rPr>
          <w:color w:val="000000"/>
          <w:spacing w:val="15"/>
          <w:sz w:val="22"/>
          <w:szCs w:val="22"/>
        </w:rPr>
        <w:t xml:space="preserve">на выполнение  задания дается </w:t>
      </w:r>
      <w:r>
        <w:rPr>
          <w:color w:val="000000"/>
          <w:sz w:val="22"/>
          <w:szCs w:val="22"/>
        </w:rPr>
        <w:t>определенное время (5—10 минут);</w:t>
      </w:r>
    </w:p>
    <w:p w:rsidR="009720A7" w:rsidRDefault="009720A7" w:rsidP="009720A7">
      <w:pPr>
        <w:numPr>
          <w:ilvl w:val="0"/>
          <w:numId w:val="4"/>
        </w:numPr>
        <w:shd w:val="clear" w:color="auto" w:fill="FFFFFF"/>
        <w:tabs>
          <w:tab w:val="left" w:pos="480"/>
        </w:tabs>
        <w:ind w:left="993" w:hanging="426"/>
        <w:rPr>
          <w:color w:val="D20042"/>
          <w:sz w:val="22"/>
          <w:szCs w:val="22"/>
        </w:rPr>
      </w:pPr>
      <w:r>
        <w:rPr>
          <w:color w:val="000000"/>
          <w:spacing w:val="18"/>
          <w:sz w:val="22"/>
          <w:szCs w:val="22"/>
        </w:rPr>
        <w:t xml:space="preserve">сигнал к началу действий и их </w:t>
      </w:r>
      <w:r>
        <w:rPr>
          <w:color w:val="000000"/>
          <w:spacing w:val="8"/>
          <w:sz w:val="22"/>
          <w:szCs w:val="22"/>
        </w:rPr>
        <w:t>окончанию дает Незнайка;</w:t>
      </w:r>
    </w:p>
    <w:p w:rsidR="009720A7" w:rsidRDefault="009720A7" w:rsidP="009720A7">
      <w:pPr>
        <w:numPr>
          <w:ilvl w:val="0"/>
          <w:numId w:val="4"/>
        </w:numPr>
        <w:shd w:val="clear" w:color="auto" w:fill="FFFFFF"/>
        <w:tabs>
          <w:tab w:val="left" w:pos="480"/>
        </w:tabs>
        <w:ind w:left="993" w:hanging="426"/>
        <w:rPr>
          <w:color w:val="000000"/>
          <w:sz w:val="22"/>
          <w:szCs w:val="22"/>
        </w:rPr>
      </w:pPr>
      <w:r>
        <w:rPr>
          <w:color w:val="000000"/>
          <w:spacing w:val="17"/>
          <w:sz w:val="22"/>
          <w:szCs w:val="22"/>
        </w:rPr>
        <w:t xml:space="preserve">если команда  не уложится  во </w:t>
      </w:r>
      <w:r>
        <w:rPr>
          <w:color w:val="000000"/>
          <w:spacing w:val="7"/>
          <w:sz w:val="22"/>
          <w:szCs w:val="22"/>
        </w:rPr>
        <w:t xml:space="preserve">время,   ей   присуждается   штрафное </w:t>
      </w:r>
      <w:r>
        <w:rPr>
          <w:color w:val="000000"/>
          <w:sz w:val="22"/>
          <w:szCs w:val="22"/>
        </w:rPr>
        <w:t>очко.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6"/>
          <w:sz w:val="22"/>
          <w:szCs w:val="22"/>
        </w:rPr>
        <w:t xml:space="preserve">3-я часть. </w:t>
      </w:r>
      <w:r>
        <w:rPr>
          <w:color w:val="000000"/>
          <w:spacing w:val="6"/>
          <w:sz w:val="22"/>
          <w:szCs w:val="22"/>
        </w:rPr>
        <w:t xml:space="preserve">Незнайка дает сигнал к </w:t>
      </w:r>
      <w:r>
        <w:rPr>
          <w:color w:val="000000"/>
          <w:spacing w:val="7"/>
          <w:sz w:val="22"/>
          <w:szCs w:val="22"/>
        </w:rPr>
        <w:t>началу действий. В процессе поиско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 xml:space="preserve">вой деятельности детей он просит </w:t>
      </w:r>
      <w:r>
        <w:rPr>
          <w:color w:val="000000"/>
          <w:spacing w:val="8"/>
          <w:sz w:val="22"/>
          <w:szCs w:val="22"/>
        </w:rPr>
        <w:t>показать найденные предметы и на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14"/>
          <w:sz w:val="22"/>
          <w:szCs w:val="22"/>
        </w:rPr>
        <w:t xml:space="preserve">звать игры; присуждает штрафные </w:t>
      </w:r>
      <w:r>
        <w:rPr>
          <w:color w:val="000000"/>
          <w:spacing w:val="6"/>
          <w:sz w:val="22"/>
          <w:szCs w:val="22"/>
        </w:rPr>
        <w:t>очки (если таковые были). По истече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нии указанного времени Незнайка ог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лашает результаты.</w:t>
      </w:r>
    </w:p>
    <w:p w:rsidR="009720A7" w:rsidRDefault="009720A7" w:rsidP="009720A7">
      <w:pPr>
        <w:shd w:val="clear" w:color="auto" w:fill="FFFFFF"/>
        <w:ind w:firstLine="720"/>
        <w:jc w:val="center"/>
      </w:pPr>
      <w:r>
        <w:rPr>
          <w:color w:val="000000"/>
          <w:spacing w:val="2"/>
          <w:sz w:val="22"/>
          <w:szCs w:val="22"/>
        </w:rPr>
        <w:t xml:space="preserve">Воспитатель предлагает ему поиграть </w:t>
      </w:r>
      <w:r>
        <w:rPr>
          <w:color w:val="000000"/>
          <w:spacing w:val="8"/>
          <w:sz w:val="22"/>
          <w:szCs w:val="22"/>
        </w:rPr>
        <w:t>вместе с детьми в названные игры.</w:t>
      </w:r>
    </w:p>
    <w:p w:rsidR="009720A7" w:rsidRPr="006846CC" w:rsidRDefault="009720A7" w:rsidP="009720A7">
      <w:pPr>
        <w:shd w:val="clear" w:color="auto" w:fill="FFFFFF"/>
        <w:ind w:firstLine="720"/>
        <w:jc w:val="center"/>
        <w:rPr>
          <w:i/>
        </w:rPr>
      </w:pPr>
      <w:r w:rsidRPr="006846CC">
        <w:rPr>
          <w:i/>
          <w:color w:val="000000"/>
          <w:sz w:val="22"/>
          <w:szCs w:val="22"/>
        </w:rPr>
        <w:t xml:space="preserve">Проводятся 4—5 подвижных игр. В </w:t>
      </w:r>
      <w:r w:rsidRPr="006846CC">
        <w:rPr>
          <w:i/>
          <w:color w:val="000000"/>
          <w:spacing w:val="11"/>
          <w:sz w:val="22"/>
          <w:szCs w:val="22"/>
        </w:rPr>
        <w:t xml:space="preserve">перерывах дети «отрабатывают» </w:t>
      </w:r>
      <w:r w:rsidRPr="006846CC">
        <w:rPr>
          <w:i/>
          <w:color w:val="000000"/>
          <w:spacing w:val="7"/>
          <w:sz w:val="22"/>
          <w:szCs w:val="22"/>
        </w:rPr>
        <w:t xml:space="preserve">штрафные очки (выполняют задания </w:t>
      </w:r>
      <w:r w:rsidRPr="006846CC">
        <w:rPr>
          <w:i/>
          <w:color w:val="000000"/>
          <w:spacing w:val="4"/>
          <w:sz w:val="22"/>
          <w:szCs w:val="22"/>
        </w:rPr>
        <w:t>типа «Определи игрушку, которая на</w:t>
      </w:r>
      <w:r w:rsidRPr="006846CC">
        <w:rPr>
          <w:i/>
          <w:color w:val="000000"/>
          <w:spacing w:val="4"/>
          <w:sz w:val="22"/>
          <w:szCs w:val="22"/>
        </w:rPr>
        <w:softHyphen/>
      </w:r>
      <w:r w:rsidRPr="006846CC">
        <w:rPr>
          <w:i/>
          <w:color w:val="000000"/>
          <w:spacing w:val="16"/>
          <w:sz w:val="22"/>
          <w:szCs w:val="22"/>
        </w:rPr>
        <w:t xml:space="preserve">ходится в "чудесном мешочке"» и </w:t>
      </w:r>
      <w:r w:rsidRPr="006846CC">
        <w:rPr>
          <w:i/>
          <w:color w:val="000000"/>
          <w:sz w:val="22"/>
          <w:szCs w:val="22"/>
        </w:rPr>
        <w:t>т.д.).</w:t>
      </w:r>
    </w:p>
    <w:p w:rsidR="009720A7" w:rsidRDefault="009720A7" w:rsidP="009720A7">
      <w:pPr>
        <w:shd w:val="clear" w:color="auto" w:fill="FFFFFF"/>
        <w:ind w:firstLine="720"/>
        <w:jc w:val="both"/>
      </w:pPr>
      <w:r>
        <w:rPr>
          <w:b/>
          <w:bCs/>
          <w:color w:val="000000"/>
          <w:spacing w:val="3"/>
          <w:sz w:val="22"/>
          <w:szCs w:val="22"/>
        </w:rPr>
        <w:t xml:space="preserve">4-я часть. </w:t>
      </w:r>
      <w:r>
        <w:rPr>
          <w:color w:val="000000"/>
          <w:spacing w:val="3"/>
          <w:sz w:val="22"/>
          <w:szCs w:val="22"/>
        </w:rPr>
        <w:t xml:space="preserve">Подведение итогов досуга. </w:t>
      </w:r>
      <w:r>
        <w:rPr>
          <w:color w:val="000000"/>
          <w:spacing w:val="7"/>
          <w:sz w:val="22"/>
          <w:szCs w:val="22"/>
        </w:rPr>
        <w:t>Незнайка благодарит детей за оказан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ную ему помощь и вручает призы.</w:t>
      </w:r>
    </w:p>
    <w:p w:rsidR="009720A7" w:rsidRDefault="009720A7" w:rsidP="009720A7">
      <w:pPr>
        <w:shd w:val="clear" w:color="auto" w:fill="FFFFFF"/>
        <w:spacing w:before="38"/>
        <w:jc w:val="right"/>
      </w:pPr>
      <w:r>
        <w:rPr>
          <w:b/>
          <w:bCs/>
          <w:color w:val="000000"/>
          <w:spacing w:val="-5"/>
          <w:sz w:val="18"/>
          <w:szCs w:val="18"/>
        </w:rPr>
        <w:t>М. РУНОВА,</w:t>
      </w:r>
    </w:p>
    <w:p w:rsidR="009720A7" w:rsidRDefault="009720A7" w:rsidP="009720A7">
      <w:pPr>
        <w:shd w:val="clear" w:color="auto" w:fill="FFFFFF"/>
        <w:ind w:right="14"/>
        <w:jc w:val="right"/>
      </w:pPr>
      <w:r>
        <w:rPr>
          <w:b/>
          <w:bCs/>
          <w:color w:val="000000"/>
          <w:spacing w:val="-4"/>
          <w:sz w:val="18"/>
          <w:szCs w:val="18"/>
        </w:rPr>
        <w:t>кандидат педагогических наук,</w:t>
      </w:r>
    </w:p>
    <w:p w:rsidR="009720A7" w:rsidRDefault="009720A7" w:rsidP="009720A7">
      <w:pPr>
        <w:shd w:val="clear" w:color="auto" w:fill="FFFFFF"/>
        <w:spacing w:before="43" w:line="178" w:lineRule="exact"/>
        <w:ind w:right="14"/>
        <w:jc w:val="right"/>
      </w:pPr>
      <w:r>
        <w:rPr>
          <w:b/>
          <w:bCs/>
          <w:color w:val="000000"/>
          <w:spacing w:val="-5"/>
          <w:sz w:val="18"/>
          <w:szCs w:val="18"/>
        </w:rPr>
        <w:t>М. ПУКИНСКАЯ,</w:t>
      </w:r>
    </w:p>
    <w:p w:rsidR="009720A7" w:rsidRDefault="009720A7" w:rsidP="009720A7">
      <w:pPr>
        <w:shd w:val="clear" w:color="auto" w:fill="FFFFFF"/>
        <w:spacing w:before="5" w:line="178" w:lineRule="exact"/>
        <w:ind w:right="14"/>
        <w:jc w:val="right"/>
      </w:pPr>
      <w:r>
        <w:rPr>
          <w:b/>
          <w:bCs/>
          <w:color w:val="000000"/>
          <w:sz w:val="18"/>
          <w:szCs w:val="18"/>
        </w:rPr>
        <w:t>преподаватель педколледжа № 13,</w:t>
      </w:r>
    </w:p>
    <w:p w:rsidR="009720A7" w:rsidRDefault="009720A7" w:rsidP="009720A7">
      <w:pPr>
        <w:shd w:val="clear" w:color="auto" w:fill="FFFFFF"/>
        <w:spacing w:line="178" w:lineRule="exact"/>
        <w:jc w:val="right"/>
      </w:pPr>
      <w:r>
        <w:rPr>
          <w:b/>
          <w:bCs/>
          <w:color w:val="000000"/>
          <w:spacing w:val="-9"/>
          <w:sz w:val="18"/>
          <w:szCs w:val="18"/>
        </w:rPr>
        <w:t>Москва</w:t>
      </w:r>
    </w:p>
    <w:p w:rsidR="001736D4" w:rsidRDefault="001736D4"/>
    <w:sectPr w:rsidR="001736D4" w:rsidSect="0017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6C9C3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  <w:color w:val="FF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720A7"/>
    <w:rsid w:val="001736D4"/>
    <w:rsid w:val="007C5627"/>
    <w:rsid w:val="009720A7"/>
    <w:rsid w:val="00B4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2194</Words>
  <Characters>12506</Characters>
  <Application>Microsoft Office Word</Application>
  <DocSecurity>0</DocSecurity>
  <Lines>104</Lines>
  <Paragraphs>29</Paragraphs>
  <ScaleCrop>false</ScaleCrop>
  <Company>WIN7XP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2012-12-23T17:55:00Z</dcterms:created>
  <dcterms:modified xsi:type="dcterms:W3CDTF">2012-12-23T17:56:00Z</dcterms:modified>
</cp:coreProperties>
</file>