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B0" w:rsidRDefault="00193FB0" w:rsidP="00193FB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Череватенко Елена Борисовна</w:t>
      </w:r>
    </w:p>
    <w:p w:rsidR="00193FB0" w:rsidRDefault="00193FB0" w:rsidP="00193FB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193FB0" w:rsidRPr="00942B3C" w:rsidRDefault="00193FB0" w:rsidP="00942B3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№8 «Теремок», г. Салехард</w:t>
      </w:r>
      <w:bookmarkStart w:id="0" w:name="_GoBack"/>
      <w:bookmarkEnd w:id="0"/>
    </w:p>
    <w:p w:rsidR="00193FB0" w:rsidRDefault="00193FB0" w:rsidP="00193FB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3FB0" w:rsidRPr="00193FB0" w:rsidRDefault="00BD0D33" w:rsidP="00193FB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Развиваемся играя</w:t>
      </w:r>
    </w:p>
    <w:p w:rsidR="00193FB0" w:rsidRPr="00193FB0" w:rsidRDefault="005567B3" w:rsidP="00193F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 xml:space="preserve">Предлагаю Вашему вниманию опыт работы с одаренными детьми на базе МБДОУ №8 «Теремок». Работая в детском саду довольно продолжительное время, я поняла, что есть дети с высокой двигательной активностью и высоким познавательным интересом. Таким детям не хватает того, что дает общеобразовательная программа, они хотят большего. Поэтому на базе нашего детского сада начал функционировать кружок «Крепыш». Мы с методистом </w:t>
      </w:r>
      <w:proofErr w:type="spellStart"/>
      <w:r w:rsidRPr="00193FB0">
        <w:rPr>
          <w:rFonts w:ascii="Times New Roman" w:hAnsi="Times New Roman" w:cs="Times New Roman"/>
          <w:sz w:val="28"/>
          <w:szCs w:val="28"/>
        </w:rPr>
        <w:t>Каневой</w:t>
      </w:r>
      <w:proofErr w:type="spellEnd"/>
      <w:r w:rsidRPr="00193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FB0">
        <w:rPr>
          <w:rFonts w:ascii="Times New Roman" w:hAnsi="Times New Roman" w:cs="Times New Roman"/>
          <w:sz w:val="28"/>
          <w:szCs w:val="28"/>
        </w:rPr>
        <w:t>Т</w:t>
      </w:r>
      <w:r w:rsidR="007550D0">
        <w:rPr>
          <w:rFonts w:ascii="Times New Roman" w:hAnsi="Times New Roman" w:cs="Times New Roman"/>
          <w:sz w:val="28"/>
          <w:szCs w:val="28"/>
        </w:rPr>
        <w:t>атьяной</w:t>
      </w:r>
      <w:r w:rsidRPr="00193FB0">
        <w:rPr>
          <w:rFonts w:ascii="Times New Roman" w:hAnsi="Times New Roman" w:cs="Times New Roman"/>
          <w:sz w:val="28"/>
          <w:szCs w:val="28"/>
        </w:rPr>
        <w:t>В</w:t>
      </w:r>
      <w:r w:rsidR="007550D0">
        <w:rPr>
          <w:rFonts w:ascii="Times New Roman" w:hAnsi="Times New Roman" w:cs="Times New Roman"/>
          <w:sz w:val="28"/>
          <w:szCs w:val="28"/>
        </w:rPr>
        <w:t>алерьяновной</w:t>
      </w:r>
      <w:proofErr w:type="spellEnd"/>
      <w:r w:rsidRPr="00193FB0">
        <w:rPr>
          <w:rFonts w:ascii="Times New Roman" w:hAnsi="Times New Roman" w:cs="Times New Roman"/>
          <w:sz w:val="28"/>
          <w:szCs w:val="28"/>
        </w:rPr>
        <w:t xml:space="preserve">. разработали адаптированную программу для детей с высоким уровнем развития. </w:t>
      </w:r>
    </w:p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93FB0">
        <w:rPr>
          <w:rFonts w:ascii="Times New Roman" w:hAnsi="Times New Roman" w:cs="Times New Roman"/>
          <w:sz w:val="28"/>
          <w:szCs w:val="28"/>
        </w:rPr>
        <w:t>программы  заключается в обучении  дошкольников элементам  народных, спортивных игр и упражнений, достижения  запаса прочности здоровья у детей, развития их двигательных способностей, улучшения физической подготовленности.</w:t>
      </w:r>
    </w:p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193FB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193FB0">
        <w:rPr>
          <w:rFonts w:ascii="Times New Roman" w:hAnsi="Times New Roman" w:cs="Times New Roman"/>
          <w:sz w:val="28"/>
          <w:szCs w:val="28"/>
        </w:rPr>
        <w:t>реализации программы:</w:t>
      </w:r>
    </w:p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1. Создание образного представления в познавательном, воспитательном и эмоциональном сознании детей о неповторимости и своеобразии родного края, его истории, национальном характере, культуре, достопримечательности родного края.</w:t>
      </w:r>
    </w:p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2. Формирование устойчивого интереса к играм с элементами спорта, спортивным упражнениям, желание использовать их в самостоятельной двигательной деятельности.</w:t>
      </w:r>
    </w:p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3. Обогащение  двигательного опыта дошкольников новыми двигательными действиями, обучение правильной технике выполнения элементов спортивных игр.</w:t>
      </w:r>
    </w:p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4. Укрепление  здоровья, совершенствование физических и психических качеств, необходимых для учебы в школе.</w:t>
      </w:r>
    </w:p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lastRenderedPageBreak/>
        <w:t>5. Осуществление  профилактики  двигательного дефицита в специфических климатических условиях Крайнего Севера.</w:t>
      </w:r>
    </w:p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Реализация программы осуществляется в 3 этапа:</w:t>
      </w:r>
    </w:p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 xml:space="preserve"> -    1 этап  - 1 год обучения,  дети – 4-5 лет;</w:t>
      </w:r>
    </w:p>
    <w:p w:rsidR="00193FB0" w:rsidRPr="00193FB0" w:rsidRDefault="00193FB0" w:rsidP="00193FB0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1 этап - 2 год обучения, дети 5-6 лет;</w:t>
      </w:r>
    </w:p>
    <w:p w:rsidR="00193FB0" w:rsidRPr="00193FB0" w:rsidRDefault="00193FB0" w:rsidP="00193FB0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2 этап - 3 год обучения, дети – 6-7 лет.</w:t>
      </w:r>
    </w:p>
    <w:p w:rsidR="00193FB0" w:rsidRPr="00193FB0" w:rsidRDefault="00193FB0" w:rsidP="00193FB0">
      <w:pPr>
        <w:spacing w:line="360" w:lineRule="auto"/>
        <w:ind w:left="6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FB0" w:rsidRPr="00193FB0" w:rsidRDefault="00193FB0" w:rsidP="00193FB0">
      <w:pPr>
        <w:spacing w:line="360" w:lineRule="auto"/>
        <w:ind w:left="6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Для воспитания детей и формирования практических навыков программой предусмотрены следующие основные методы:</w:t>
      </w:r>
    </w:p>
    <w:p w:rsidR="00193FB0" w:rsidRPr="00193FB0" w:rsidRDefault="00193FB0" w:rsidP="00193FB0">
      <w:pPr>
        <w:spacing w:line="360" w:lineRule="auto"/>
        <w:ind w:left="6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71"/>
        <w:gridCol w:w="4963"/>
      </w:tblGrid>
      <w:tr w:rsidR="00193FB0" w:rsidRPr="00193FB0" w:rsidTr="00332F6D">
        <w:trPr>
          <w:trHeight w:val="675"/>
        </w:trPr>
        <w:tc>
          <w:tcPr>
            <w:tcW w:w="540" w:type="dxa"/>
          </w:tcPr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1" w:type="dxa"/>
          </w:tcPr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Направленность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методов</w:t>
            </w:r>
          </w:p>
        </w:tc>
        <w:tc>
          <w:tcPr>
            <w:tcW w:w="4963" w:type="dxa"/>
          </w:tcPr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 xml:space="preserve">        Наименование методов</w:t>
            </w:r>
          </w:p>
        </w:tc>
      </w:tr>
      <w:tr w:rsidR="00193FB0" w:rsidRPr="00193FB0" w:rsidTr="00332F6D">
        <w:trPr>
          <w:trHeight w:val="675"/>
        </w:trPr>
        <w:tc>
          <w:tcPr>
            <w:tcW w:w="540" w:type="dxa"/>
          </w:tcPr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71" w:type="dxa"/>
          </w:tcPr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Мотивация и стимулирование (формирования интереса к знаниям)</w:t>
            </w:r>
          </w:p>
        </w:tc>
        <w:tc>
          <w:tcPr>
            <w:tcW w:w="4963" w:type="dxa"/>
          </w:tcPr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 xml:space="preserve"> Поощрение.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ситуации  успеха.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проявления инициативы, самостоятельности, ответственности.            </w:t>
            </w:r>
          </w:p>
        </w:tc>
      </w:tr>
      <w:tr w:rsidR="00193FB0" w:rsidRPr="00193FB0" w:rsidTr="00332F6D">
        <w:trPr>
          <w:trHeight w:val="703"/>
        </w:trPr>
        <w:tc>
          <w:tcPr>
            <w:tcW w:w="540" w:type="dxa"/>
          </w:tcPr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571" w:type="dxa"/>
          </w:tcPr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Организация учебно – познавательной  деятельности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Контроль и коррекция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Объяснение, рассказ.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Показ, демонстрация.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Спортивные,  подвижные игры, игры-эстафеты, игры-упражнения.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Наблюдения.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  <w:p w:rsidR="00193FB0" w:rsidRPr="00193FB0" w:rsidRDefault="00193FB0" w:rsidP="00193FB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B0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</w:tbl>
    <w:p w:rsidR="00193FB0" w:rsidRPr="00193FB0" w:rsidRDefault="00193FB0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FB0" w:rsidRPr="00193FB0" w:rsidRDefault="00193FB0" w:rsidP="00193FB0">
      <w:pPr>
        <w:spacing w:line="360" w:lineRule="auto"/>
        <w:ind w:left="60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ab/>
      </w:r>
      <w:r w:rsidRPr="00193FB0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программы:</w:t>
      </w:r>
    </w:p>
    <w:p w:rsidR="00193FB0" w:rsidRPr="00193FB0" w:rsidRDefault="00193FB0" w:rsidP="00193FB0">
      <w:pPr>
        <w:spacing w:line="360" w:lineRule="auto"/>
        <w:ind w:left="6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lastRenderedPageBreak/>
        <w:t>Для занятий в  саду  имеется спортивный  зал, с необходимым спортивным  оборудованием  (мячи,  обручи,  мягкие  модули и  т.д.).</w:t>
      </w:r>
    </w:p>
    <w:p w:rsidR="00193FB0" w:rsidRPr="00193FB0" w:rsidRDefault="00193FB0" w:rsidP="00193FB0">
      <w:pPr>
        <w:spacing w:line="360" w:lineRule="auto"/>
        <w:ind w:left="6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ab/>
      </w:r>
      <w:r w:rsidRPr="00193FB0">
        <w:rPr>
          <w:rFonts w:ascii="Times New Roman" w:hAnsi="Times New Roman" w:cs="Times New Roman"/>
          <w:sz w:val="28"/>
          <w:szCs w:val="28"/>
        </w:rPr>
        <w:tab/>
        <w:t>Дидактическое обеспечение:</w:t>
      </w:r>
    </w:p>
    <w:p w:rsidR="00193FB0" w:rsidRPr="00193FB0" w:rsidRDefault="00193FB0" w:rsidP="00193FB0">
      <w:pPr>
        <w:spacing w:line="360" w:lineRule="auto"/>
        <w:ind w:left="6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ab/>
      </w:r>
      <w:r w:rsidRPr="00193FB0">
        <w:rPr>
          <w:rFonts w:ascii="Times New Roman" w:hAnsi="Times New Roman" w:cs="Times New Roman"/>
          <w:sz w:val="28"/>
          <w:szCs w:val="28"/>
        </w:rPr>
        <w:tab/>
        <w:t>-наглядные пособия;</w:t>
      </w:r>
    </w:p>
    <w:p w:rsidR="00193FB0" w:rsidRPr="00193FB0" w:rsidRDefault="00193FB0" w:rsidP="00193FB0">
      <w:pPr>
        <w:spacing w:line="360" w:lineRule="auto"/>
        <w:ind w:left="6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ab/>
      </w:r>
      <w:r w:rsidRPr="00193FB0">
        <w:rPr>
          <w:rFonts w:ascii="Times New Roman" w:hAnsi="Times New Roman" w:cs="Times New Roman"/>
          <w:sz w:val="28"/>
          <w:szCs w:val="28"/>
        </w:rPr>
        <w:tab/>
        <w:t>-специальная литература;</w:t>
      </w:r>
    </w:p>
    <w:p w:rsidR="00193FB0" w:rsidRPr="00193FB0" w:rsidRDefault="00193FB0" w:rsidP="00193FB0">
      <w:pPr>
        <w:spacing w:line="360" w:lineRule="auto"/>
        <w:ind w:left="6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ab/>
      </w:r>
      <w:r w:rsidRPr="00193FB0">
        <w:rPr>
          <w:rFonts w:ascii="Times New Roman" w:hAnsi="Times New Roman" w:cs="Times New Roman"/>
          <w:sz w:val="28"/>
          <w:szCs w:val="28"/>
        </w:rPr>
        <w:tab/>
        <w:t>-аудио записи.</w:t>
      </w:r>
    </w:p>
    <w:p w:rsidR="0085590D" w:rsidRDefault="005567B3" w:rsidP="00193F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Данная программа состоит из 6 блоков:</w:t>
      </w:r>
    </w:p>
    <w:p w:rsidR="005567B3" w:rsidRPr="0085590D" w:rsidRDefault="0085590D" w:rsidP="0085590D">
      <w:pPr>
        <w:pStyle w:val="a6"/>
        <w:numPr>
          <w:ilvl w:val="0"/>
          <w:numId w:val="1"/>
        </w:numPr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67B3" w:rsidRPr="0085590D">
        <w:rPr>
          <w:rFonts w:ascii="Times New Roman" w:hAnsi="Times New Roman" w:cs="Times New Roman"/>
          <w:sz w:val="28"/>
          <w:szCs w:val="28"/>
        </w:rPr>
        <w:t>народные игры;</w:t>
      </w:r>
    </w:p>
    <w:p w:rsidR="005567B3" w:rsidRPr="00193FB0" w:rsidRDefault="005567B3" w:rsidP="00193FB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игры народов крайнего севера;</w:t>
      </w:r>
    </w:p>
    <w:p w:rsidR="005567B3" w:rsidRPr="00193FB0" w:rsidRDefault="005567B3" w:rsidP="00193FB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школа мяча;</w:t>
      </w:r>
    </w:p>
    <w:p w:rsidR="005567B3" w:rsidRPr="00193FB0" w:rsidRDefault="005567B3" w:rsidP="00193FB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хоккей;</w:t>
      </w:r>
    </w:p>
    <w:p w:rsidR="00BD0D33" w:rsidRDefault="005567B3" w:rsidP="00BD0D33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футбол;</w:t>
      </w:r>
    </w:p>
    <w:p w:rsidR="00BD0D33" w:rsidRDefault="005567B3" w:rsidP="00BD0D33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D33">
        <w:rPr>
          <w:rFonts w:ascii="Times New Roman" w:hAnsi="Times New Roman" w:cs="Times New Roman"/>
          <w:sz w:val="28"/>
          <w:szCs w:val="28"/>
        </w:rPr>
        <w:t xml:space="preserve">городки. </w:t>
      </w:r>
    </w:p>
    <w:p w:rsidR="005567B3" w:rsidRPr="00BD0D33" w:rsidRDefault="005567B3" w:rsidP="00BD0D3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D33">
        <w:rPr>
          <w:rFonts w:ascii="Times New Roman" w:hAnsi="Times New Roman" w:cs="Times New Roman"/>
          <w:sz w:val="28"/>
          <w:szCs w:val="28"/>
        </w:rPr>
        <w:t>В каждом из блоков определено содержание атлетической (общефизической и специальной физической), технико-тактической и морально-волевой подготовки, что обеспечивает комплексный подход к решению поставленных задач. Игры и игры-упражнения построены на разнообразных двигательных действиях.</w:t>
      </w:r>
    </w:p>
    <w:p w:rsidR="005567B3" w:rsidRPr="00193FB0" w:rsidRDefault="005567B3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осуществляется на основе </w:t>
      </w:r>
      <w:proofErr w:type="spellStart"/>
      <w:r w:rsidRPr="00193FB0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193FB0">
        <w:rPr>
          <w:rFonts w:ascii="Times New Roman" w:hAnsi="Times New Roman" w:cs="Times New Roman"/>
          <w:sz w:val="28"/>
          <w:szCs w:val="28"/>
        </w:rPr>
        <w:t xml:space="preserve"> принципов, принципов </w:t>
      </w:r>
      <w:proofErr w:type="spellStart"/>
      <w:r w:rsidRPr="00193FB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93FB0">
        <w:rPr>
          <w:rFonts w:ascii="Times New Roman" w:hAnsi="Times New Roman" w:cs="Times New Roman"/>
          <w:sz w:val="28"/>
          <w:szCs w:val="28"/>
        </w:rPr>
        <w:t xml:space="preserve"> технологий, в частности:</w:t>
      </w:r>
    </w:p>
    <w:p w:rsidR="005567B3" w:rsidRPr="00193FB0" w:rsidRDefault="005567B3" w:rsidP="00193FB0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приоритет индивидуализации, учет индивидуального образовательного маршрута и темпа его освоения;</w:t>
      </w:r>
    </w:p>
    <w:p w:rsidR="005567B3" w:rsidRPr="00193FB0" w:rsidRDefault="005567B3" w:rsidP="00193FB0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многообразие и вариативность форм и методов организации жизнедеятельности и образования дошкольников;</w:t>
      </w:r>
    </w:p>
    <w:p w:rsidR="005567B3" w:rsidRPr="00193FB0" w:rsidRDefault="005567B3" w:rsidP="00193FB0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непрерывность образования и воспитания;</w:t>
      </w:r>
    </w:p>
    <w:p w:rsidR="005567B3" w:rsidRPr="00193FB0" w:rsidRDefault="005567B3" w:rsidP="00193FB0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развивающее  и воспитывающее  обучение;</w:t>
      </w:r>
    </w:p>
    <w:p w:rsidR="005567B3" w:rsidRPr="00193FB0" w:rsidRDefault="005567B3" w:rsidP="00193FB0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>обеспечение комфортной психоэмоциональной среды, «ситуации успеха».</w:t>
      </w:r>
    </w:p>
    <w:p w:rsidR="005567B3" w:rsidRPr="00193FB0" w:rsidRDefault="005567B3" w:rsidP="00193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lastRenderedPageBreak/>
        <w:t>Отбор детей в</w:t>
      </w:r>
      <w:r w:rsidR="00BD0D33">
        <w:rPr>
          <w:rFonts w:ascii="Times New Roman" w:hAnsi="Times New Roman" w:cs="Times New Roman"/>
          <w:sz w:val="28"/>
          <w:szCs w:val="28"/>
        </w:rPr>
        <w:t xml:space="preserve"> группу осуществляется с учетом с</w:t>
      </w:r>
      <w:r w:rsidRPr="00193FB0">
        <w:rPr>
          <w:rFonts w:ascii="Times New Roman" w:hAnsi="Times New Roman" w:cs="Times New Roman"/>
          <w:sz w:val="28"/>
          <w:szCs w:val="28"/>
        </w:rPr>
        <w:t xml:space="preserve">пособностей, результатов ежегодной диагностики, </w:t>
      </w:r>
      <w:r w:rsidR="00BD0D33">
        <w:rPr>
          <w:rFonts w:ascii="Times New Roman" w:hAnsi="Times New Roman" w:cs="Times New Roman"/>
          <w:sz w:val="28"/>
          <w:szCs w:val="28"/>
        </w:rPr>
        <w:t xml:space="preserve">их желания и </w:t>
      </w:r>
      <w:r w:rsidRPr="00193FB0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представителей).</w:t>
      </w:r>
    </w:p>
    <w:p w:rsidR="005567B3" w:rsidRPr="00603D3D" w:rsidRDefault="005567B3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B0">
        <w:rPr>
          <w:rFonts w:ascii="Times New Roman" w:hAnsi="Times New Roman" w:cs="Times New Roman"/>
          <w:sz w:val="28"/>
          <w:szCs w:val="28"/>
        </w:rPr>
        <w:t xml:space="preserve">Данная программа осуществляется параллельно с </w:t>
      </w:r>
      <w:proofErr w:type="gramStart"/>
      <w:r w:rsidRPr="00193FB0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193FB0">
        <w:rPr>
          <w:rFonts w:ascii="Times New Roman" w:hAnsi="Times New Roman" w:cs="Times New Roman"/>
          <w:sz w:val="28"/>
          <w:szCs w:val="28"/>
        </w:rPr>
        <w:t>, что дает возможность для более углубленного и детального обучения. Программа «Крепыш» включает в себя материал, освоение которого дает возможность добиваться хороших показателей не только в играх, но и по физической культуре вообще, развивает творческое воображение, фантазию, знание нек</w:t>
      </w:r>
      <w:r w:rsidRPr="00603D3D">
        <w:rPr>
          <w:rFonts w:ascii="Times New Roman" w:hAnsi="Times New Roman" w:cs="Times New Roman"/>
          <w:sz w:val="28"/>
          <w:szCs w:val="28"/>
        </w:rPr>
        <w:t>оторых вопросов физиологии.</w:t>
      </w:r>
    </w:p>
    <w:p w:rsidR="00BD0D33" w:rsidRPr="00603D3D" w:rsidRDefault="00BD0D33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D3D">
        <w:rPr>
          <w:rFonts w:ascii="Times New Roman" w:hAnsi="Times New Roman" w:cs="Times New Roman"/>
          <w:sz w:val="28"/>
          <w:szCs w:val="28"/>
        </w:rPr>
        <w:t>Новизна  программы «Крепыш» заключается  в следующем:</w:t>
      </w:r>
    </w:p>
    <w:p w:rsidR="00BD0D33" w:rsidRPr="00603D3D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0D33" w:rsidRPr="00603D3D">
        <w:rPr>
          <w:rFonts w:ascii="Times New Roman" w:hAnsi="Times New Roman" w:cs="Times New Roman"/>
          <w:sz w:val="28"/>
          <w:szCs w:val="28"/>
        </w:rPr>
        <w:t xml:space="preserve">Знакомство детей с видами спорта, которые не входят в обновленную программу «Воспитания и обучения в детском саду» под редакцией  М.А. Васильевой, В.В. Гербовой, Т.А. Комаровой, а так же возможность отрабатывать некоторые элементы того или иного вида спорта. </w:t>
      </w:r>
    </w:p>
    <w:p w:rsidR="00BD0D33" w:rsidRPr="00603D3D" w:rsidRDefault="00BD0D33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D3D">
        <w:rPr>
          <w:rFonts w:ascii="Times New Roman" w:hAnsi="Times New Roman" w:cs="Times New Roman"/>
          <w:sz w:val="28"/>
          <w:szCs w:val="28"/>
        </w:rPr>
        <w:t>2. Знакомство детей со знаменитыми спортсменами, как мирового класса, так и спортсменами ЯНАО по национальным видам спорта.</w:t>
      </w:r>
    </w:p>
    <w:p w:rsidR="00BD0D33" w:rsidRPr="00603D3D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0D33" w:rsidRPr="00603D3D">
        <w:rPr>
          <w:rFonts w:ascii="Times New Roman" w:hAnsi="Times New Roman" w:cs="Times New Roman"/>
          <w:sz w:val="28"/>
          <w:szCs w:val="28"/>
        </w:rPr>
        <w:t xml:space="preserve">Наличие элементов национально-регионального компонента (знакомство, с играми народов Севера), направленного на формирование у детей целостной картины мира. </w:t>
      </w:r>
    </w:p>
    <w:p w:rsidR="00BD0D33" w:rsidRPr="00603D3D" w:rsidRDefault="00BD0D33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D3D">
        <w:rPr>
          <w:rFonts w:ascii="Times New Roman" w:hAnsi="Times New Roman" w:cs="Times New Roman"/>
          <w:sz w:val="28"/>
          <w:szCs w:val="28"/>
        </w:rPr>
        <w:t>4.  Разучивание русских народных игр, знакомство с национальными традициями и обычаями русского народа.</w:t>
      </w:r>
    </w:p>
    <w:p w:rsidR="00603D3D" w:rsidRDefault="002D3016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D3D">
        <w:rPr>
          <w:rFonts w:ascii="Times New Roman" w:hAnsi="Times New Roman" w:cs="Times New Roman"/>
          <w:sz w:val="28"/>
          <w:szCs w:val="28"/>
        </w:rPr>
        <w:t xml:space="preserve">Один из наиболее любимых блоков программы – игры народов крайнего севера. Это и неудивительно. Ведь наши дети живут в богатом традициями и обычаями крае. Дети с удовольствием играют в такие игры: «Охотники и куропатки», «Волк и олени», </w:t>
      </w:r>
      <w:r w:rsidR="00603D3D" w:rsidRPr="00603D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3D3D" w:rsidRPr="00603D3D">
        <w:rPr>
          <w:rFonts w:ascii="Times New Roman" w:hAnsi="Times New Roman" w:cs="Times New Roman"/>
          <w:sz w:val="28"/>
          <w:szCs w:val="28"/>
        </w:rPr>
        <w:t>Тыранийко</w:t>
      </w:r>
      <w:proofErr w:type="spellEnd"/>
      <w:r w:rsidR="00603D3D" w:rsidRPr="00603D3D">
        <w:rPr>
          <w:rFonts w:ascii="Times New Roman" w:hAnsi="Times New Roman" w:cs="Times New Roman"/>
          <w:sz w:val="28"/>
          <w:szCs w:val="28"/>
        </w:rPr>
        <w:t>», «Важенка и оленята» и многие другие. Также они с азартом принимают участие в состязании по перетягиванию палки.</w:t>
      </w:r>
    </w:p>
    <w:p w:rsidR="00603D3D" w:rsidRDefault="00603D3D" w:rsidP="002D68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посещающие кружок, ежегодно участвуют в городских соревнованиях «Веселые старты»</w:t>
      </w:r>
      <w:r w:rsidR="002D68E4">
        <w:rPr>
          <w:rFonts w:ascii="Times New Roman" w:hAnsi="Times New Roman" w:cs="Times New Roman"/>
          <w:sz w:val="28"/>
          <w:szCs w:val="28"/>
        </w:rPr>
        <w:t xml:space="preserve"> и показывают прекрасные результаты, занимая призовые места.</w:t>
      </w:r>
    </w:p>
    <w:p w:rsidR="00ED2A91" w:rsidRPr="00ED2A91" w:rsidRDefault="00677343" w:rsidP="00A375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 литературы</w:t>
      </w:r>
    </w:p>
    <w:p w:rsidR="00ED2A91" w:rsidRPr="00ED2A91" w:rsidRDefault="00ED2A91" w:rsidP="00A375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343" w:rsidRPr="00677343" w:rsidRDefault="00ED2A91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43">
        <w:rPr>
          <w:rFonts w:ascii="Times New Roman" w:hAnsi="Times New Roman" w:cs="Times New Roman"/>
          <w:sz w:val="28"/>
          <w:szCs w:val="28"/>
        </w:rPr>
        <w:t>Детские подвижные игры  народов СССР: Пособие для воспитателя дет. сада</w:t>
      </w:r>
      <w:proofErr w:type="gramStart"/>
      <w:r w:rsidRPr="00677343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77343">
        <w:rPr>
          <w:rFonts w:ascii="Times New Roman" w:hAnsi="Times New Roman" w:cs="Times New Roman"/>
          <w:sz w:val="28"/>
          <w:szCs w:val="28"/>
        </w:rPr>
        <w:t xml:space="preserve">ост. А.В. </w:t>
      </w:r>
      <w:proofErr w:type="spellStart"/>
      <w:r w:rsidRPr="00677343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677343">
        <w:rPr>
          <w:rFonts w:ascii="Times New Roman" w:hAnsi="Times New Roman" w:cs="Times New Roman"/>
          <w:sz w:val="28"/>
          <w:szCs w:val="28"/>
        </w:rPr>
        <w:t>;  П</w:t>
      </w:r>
      <w:r w:rsidR="00677343" w:rsidRPr="00677343">
        <w:rPr>
          <w:rFonts w:ascii="Times New Roman" w:hAnsi="Times New Roman" w:cs="Times New Roman"/>
          <w:sz w:val="28"/>
          <w:szCs w:val="28"/>
        </w:rPr>
        <w:t>од  ред. Т.И. Осокиной, 1988 г.</w:t>
      </w:r>
    </w:p>
    <w:p w:rsidR="00A37569" w:rsidRPr="00A37569" w:rsidRDefault="00ED2A91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69">
        <w:rPr>
          <w:rFonts w:ascii="Times New Roman" w:hAnsi="Times New Roman" w:cs="Times New Roman"/>
          <w:sz w:val="28"/>
          <w:szCs w:val="28"/>
        </w:rPr>
        <w:t>Волошина Л.Н. Играйте на здоровье! Программа и  технология  физического вос</w:t>
      </w:r>
      <w:r w:rsidR="00677343" w:rsidRPr="00A37569">
        <w:rPr>
          <w:rFonts w:ascii="Times New Roman" w:hAnsi="Times New Roman" w:cs="Times New Roman"/>
          <w:sz w:val="28"/>
          <w:szCs w:val="28"/>
        </w:rPr>
        <w:t>питания  детей 5-7 лет, 2004 г.</w:t>
      </w:r>
    </w:p>
    <w:p w:rsidR="00A37569" w:rsidRDefault="00ED2A91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69">
        <w:rPr>
          <w:rFonts w:ascii="Times New Roman" w:hAnsi="Times New Roman" w:cs="Times New Roman"/>
          <w:sz w:val="28"/>
          <w:szCs w:val="28"/>
        </w:rPr>
        <w:t>Любимые детские игры (для занятий  с детьми старшего дошкольного  и младшего школьного возраста) / Сост. Г.Н. Гришина, 2007 г.</w:t>
      </w:r>
    </w:p>
    <w:p w:rsidR="00A37569" w:rsidRDefault="00ED2A91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69">
        <w:rPr>
          <w:rFonts w:ascii="Times New Roman" w:hAnsi="Times New Roman" w:cs="Times New Roman"/>
          <w:sz w:val="28"/>
          <w:szCs w:val="28"/>
        </w:rPr>
        <w:t>Покровский Е.А. Русские детские подвижные игры, 2007 г.</w:t>
      </w:r>
    </w:p>
    <w:p w:rsidR="00A37569" w:rsidRDefault="00ED2A91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69">
        <w:rPr>
          <w:rFonts w:ascii="Times New Roman" w:hAnsi="Times New Roman" w:cs="Times New Roman"/>
          <w:sz w:val="28"/>
          <w:szCs w:val="28"/>
        </w:rPr>
        <w:t>Громова  О.Е. Спортивные игры для детей, 2002 г.</w:t>
      </w:r>
    </w:p>
    <w:p w:rsidR="00A37569" w:rsidRDefault="00ED2A91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69">
        <w:rPr>
          <w:rFonts w:ascii="Times New Roman" w:hAnsi="Times New Roman" w:cs="Times New Roman"/>
          <w:sz w:val="28"/>
          <w:szCs w:val="28"/>
        </w:rPr>
        <w:t>Подвижные игры. Сборник. / Сост. А. Русаков, 2005 г.</w:t>
      </w:r>
    </w:p>
    <w:p w:rsidR="00A37569" w:rsidRDefault="00ED2A91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69">
        <w:rPr>
          <w:rFonts w:ascii="Times New Roman" w:hAnsi="Times New Roman" w:cs="Times New Roman"/>
          <w:sz w:val="28"/>
          <w:szCs w:val="28"/>
        </w:rPr>
        <w:t>Иванов Ю</w:t>
      </w:r>
      <w:r w:rsidR="00677343" w:rsidRPr="00A37569">
        <w:rPr>
          <w:rFonts w:ascii="Times New Roman" w:hAnsi="Times New Roman" w:cs="Times New Roman"/>
          <w:sz w:val="28"/>
          <w:szCs w:val="28"/>
        </w:rPr>
        <w:t>.И. Играйте на здоровье, 1991 г.</w:t>
      </w:r>
    </w:p>
    <w:p w:rsidR="00A37569" w:rsidRDefault="00ED2A91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69">
        <w:rPr>
          <w:rFonts w:ascii="Times New Roman" w:hAnsi="Times New Roman" w:cs="Times New Roman"/>
          <w:sz w:val="28"/>
          <w:szCs w:val="28"/>
        </w:rPr>
        <w:t>Л.А. Лялина Наро</w:t>
      </w:r>
      <w:r w:rsidR="00677343" w:rsidRPr="00A37569">
        <w:rPr>
          <w:rFonts w:ascii="Times New Roman" w:hAnsi="Times New Roman" w:cs="Times New Roman"/>
          <w:sz w:val="28"/>
          <w:szCs w:val="28"/>
        </w:rPr>
        <w:t>дные игры в детском саду,2008г.</w:t>
      </w:r>
    </w:p>
    <w:p w:rsidR="00A37569" w:rsidRDefault="00ED2A91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69">
        <w:rPr>
          <w:rFonts w:ascii="Times New Roman" w:hAnsi="Times New Roman" w:cs="Times New Roman"/>
          <w:sz w:val="28"/>
          <w:szCs w:val="28"/>
        </w:rPr>
        <w:t xml:space="preserve">Сундучок игротека. Авторы-составители: </w:t>
      </w:r>
      <w:proofErr w:type="spellStart"/>
      <w:r w:rsidRPr="00A37569">
        <w:rPr>
          <w:rFonts w:ascii="Times New Roman" w:hAnsi="Times New Roman" w:cs="Times New Roman"/>
          <w:sz w:val="28"/>
          <w:szCs w:val="28"/>
        </w:rPr>
        <w:t>В.Е.Барбононов</w:t>
      </w:r>
      <w:proofErr w:type="spellEnd"/>
      <w:r w:rsidRPr="00A37569">
        <w:rPr>
          <w:rFonts w:ascii="Times New Roman" w:hAnsi="Times New Roman" w:cs="Times New Roman"/>
          <w:sz w:val="28"/>
          <w:szCs w:val="28"/>
        </w:rPr>
        <w:t>, Е.С.Новикова.2001г.</w:t>
      </w:r>
    </w:p>
    <w:p w:rsidR="00A37569" w:rsidRDefault="00ED2A91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69">
        <w:rPr>
          <w:rFonts w:ascii="Times New Roman" w:hAnsi="Times New Roman" w:cs="Times New Roman"/>
          <w:sz w:val="28"/>
          <w:szCs w:val="28"/>
        </w:rPr>
        <w:t xml:space="preserve"> Научно-практический жу</w:t>
      </w:r>
      <w:r w:rsidR="00677343" w:rsidRPr="00A37569">
        <w:rPr>
          <w:rFonts w:ascii="Times New Roman" w:hAnsi="Times New Roman" w:cs="Times New Roman"/>
          <w:sz w:val="28"/>
          <w:szCs w:val="28"/>
        </w:rPr>
        <w:t>рнал Инструктор по физкультуре.</w:t>
      </w:r>
    </w:p>
    <w:p w:rsidR="00ED2A91" w:rsidRPr="00A37569" w:rsidRDefault="00A37569" w:rsidP="00A375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A91" w:rsidRPr="00A37569">
        <w:rPr>
          <w:rFonts w:ascii="Times New Roman" w:hAnsi="Times New Roman" w:cs="Times New Roman"/>
          <w:sz w:val="28"/>
          <w:szCs w:val="28"/>
        </w:rPr>
        <w:t>И.В.Стародубцева</w:t>
      </w:r>
      <w:proofErr w:type="spellEnd"/>
      <w:r w:rsidR="00ED2A91" w:rsidRPr="00A37569">
        <w:rPr>
          <w:rFonts w:ascii="Times New Roman" w:hAnsi="Times New Roman" w:cs="Times New Roman"/>
          <w:sz w:val="28"/>
          <w:szCs w:val="28"/>
        </w:rPr>
        <w:t xml:space="preserve"> Оптимизация умственного развития в условиях физкультурной деятельности.2008г.</w:t>
      </w:r>
    </w:p>
    <w:p w:rsidR="00ED2A91" w:rsidRDefault="00ED2A91" w:rsidP="002D68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569" w:rsidRDefault="00A37569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7569" w:rsidRDefault="00A37569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7569" w:rsidRDefault="00A37569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7569" w:rsidRDefault="00A37569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7569" w:rsidRDefault="00A37569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7569" w:rsidRDefault="00A37569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7569" w:rsidRDefault="00A37569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7569" w:rsidRDefault="00A37569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7569" w:rsidRDefault="00A37569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7569" w:rsidRDefault="00A37569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3D3D" w:rsidRDefault="00603D3D" w:rsidP="00603D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03D3D" w:rsidRPr="00287354" w:rsidRDefault="00603D3D" w:rsidP="00603D3D">
      <w:pPr>
        <w:spacing w:line="360" w:lineRule="auto"/>
        <w:ind w:left="70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7354">
        <w:rPr>
          <w:rFonts w:ascii="Times New Roman" w:hAnsi="Times New Roman" w:cs="Times New Roman"/>
          <w:b/>
          <w:sz w:val="28"/>
          <w:szCs w:val="28"/>
        </w:rPr>
        <w:t>Сюжетно – игровое физкультурное занятие</w:t>
      </w:r>
    </w:p>
    <w:p w:rsidR="00603D3D" w:rsidRPr="00287354" w:rsidRDefault="00603D3D" w:rsidP="00603D3D">
      <w:pPr>
        <w:tabs>
          <w:tab w:val="left" w:pos="3465"/>
        </w:tabs>
        <w:spacing w:line="360" w:lineRule="auto"/>
        <w:ind w:left="70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7354">
        <w:rPr>
          <w:rFonts w:ascii="Times New Roman" w:hAnsi="Times New Roman" w:cs="Times New Roman"/>
          <w:b/>
          <w:sz w:val="28"/>
          <w:szCs w:val="28"/>
        </w:rPr>
        <w:t xml:space="preserve">                     «Путешествие по родному краю»</w:t>
      </w:r>
    </w:p>
    <w:p w:rsidR="00603D3D" w:rsidRPr="00287354" w:rsidRDefault="00603D3D" w:rsidP="00603D3D">
      <w:pPr>
        <w:tabs>
          <w:tab w:val="left" w:pos="3465"/>
        </w:tabs>
        <w:spacing w:line="360" w:lineRule="auto"/>
        <w:ind w:left="70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5F38">
        <w:rPr>
          <w:rFonts w:ascii="Times New Roman" w:hAnsi="Times New Roman" w:cs="Times New Roman"/>
          <w:sz w:val="28"/>
          <w:szCs w:val="28"/>
        </w:rPr>
        <w:t>для дете</w:t>
      </w:r>
      <w:r>
        <w:rPr>
          <w:rFonts w:ascii="Times New Roman" w:hAnsi="Times New Roman" w:cs="Times New Roman"/>
          <w:sz w:val="28"/>
          <w:szCs w:val="28"/>
        </w:rPr>
        <w:t xml:space="preserve">й старшего дошкольного возраста </w:t>
      </w:r>
    </w:p>
    <w:p w:rsidR="00603D3D" w:rsidRDefault="00603D3D" w:rsidP="00603D3D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Е.Б. </w:t>
      </w:r>
      <w:r w:rsidRPr="00287354">
        <w:rPr>
          <w:rFonts w:ascii="Times New Roman" w:hAnsi="Times New Roman" w:cs="Times New Roman"/>
          <w:i/>
          <w:sz w:val="28"/>
          <w:szCs w:val="28"/>
        </w:rPr>
        <w:t>Череватенко</w:t>
      </w:r>
      <w:r>
        <w:rPr>
          <w:rFonts w:ascii="Times New Roman" w:hAnsi="Times New Roman" w:cs="Times New Roman"/>
          <w:i/>
          <w:sz w:val="28"/>
          <w:szCs w:val="28"/>
        </w:rPr>
        <w:t>, инструктор по ФК</w:t>
      </w:r>
    </w:p>
    <w:p w:rsidR="00603D3D" w:rsidRPr="00287354" w:rsidRDefault="00603D3D" w:rsidP="00603D3D">
      <w:pPr>
        <w:spacing w:line="360" w:lineRule="auto"/>
        <w:ind w:left="707"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7354">
        <w:rPr>
          <w:rFonts w:ascii="Times New Roman" w:hAnsi="Times New Roman" w:cs="Times New Roman"/>
          <w:i/>
          <w:sz w:val="28"/>
          <w:szCs w:val="28"/>
        </w:rPr>
        <w:t>МБДОУ №8 «Теремок»</w:t>
      </w:r>
    </w:p>
    <w:p w:rsidR="00603D3D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D3D" w:rsidRPr="00225F38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354">
        <w:rPr>
          <w:rFonts w:ascii="Times New Roman" w:hAnsi="Times New Roman" w:cs="Times New Roman"/>
          <w:b/>
          <w:sz w:val="28"/>
          <w:szCs w:val="28"/>
        </w:rPr>
        <w:t>Цель:</w:t>
      </w:r>
      <w:r w:rsidR="008559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дошкольниками подвижных игр народов Севера.</w:t>
      </w:r>
    </w:p>
    <w:p w:rsidR="00603D3D" w:rsidRPr="00287354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5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03D3D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1.продолжать знакомить детей с играми народов Севера; прививать интерес к национальным играм и традициям;  расширять кругозор;</w:t>
      </w:r>
    </w:p>
    <w:p w:rsidR="00603D3D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физические качества, укреплять дыхательную мускулатуру, укреплять все группы мышц;</w:t>
      </w:r>
    </w:p>
    <w:p w:rsidR="00603D3D" w:rsidRPr="00225F38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навыки коллективной деятельности</w:t>
      </w:r>
      <w:r w:rsidRPr="00225F38">
        <w:rPr>
          <w:rFonts w:ascii="Times New Roman" w:hAnsi="Times New Roman" w:cs="Times New Roman"/>
          <w:sz w:val="28"/>
          <w:szCs w:val="28"/>
        </w:rPr>
        <w:t>.</w:t>
      </w:r>
    </w:p>
    <w:p w:rsidR="00603D3D" w:rsidRPr="00225F38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35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25F38">
        <w:rPr>
          <w:rFonts w:ascii="Times New Roman" w:hAnsi="Times New Roman" w:cs="Times New Roman"/>
          <w:sz w:val="28"/>
          <w:szCs w:val="28"/>
        </w:rPr>
        <w:t>: чтение художественной литературы (сказки, стихи, рассказы о Севере), рассматривание иллюстраций на темы: «Животный мир Севера»</w:t>
      </w:r>
      <w:r>
        <w:rPr>
          <w:rFonts w:ascii="Times New Roman" w:hAnsi="Times New Roman" w:cs="Times New Roman"/>
          <w:sz w:val="28"/>
          <w:szCs w:val="28"/>
        </w:rPr>
        <w:t>, «Растительный мир Севера», разучить игры народов Севера.</w:t>
      </w:r>
    </w:p>
    <w:p w:rsidR="00603D3D" w:rsidRPr="00225F38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25F38">
        <w:rPr>
          <w:rFonts w:ascii="Times New Roman" w:hAnsi="Times New Roman" w:cs="Times New Roman"/>
          <w:sz w:val="28"/>
          <w:szCs w:val="28"/>
        </w:rPr>
        <w:t xml:space="preserve"> модели нарт, мягкие мячи, обр</w:t>
      </w:r>
      <w:r>
        <w:rPr>
          <w:rFonts w:ascii="Times New Roman" w:hAnsi="Times New Roman" w:cs="Times New Roman"/>
          <w:sz w:val="28"/>
          <w:szCs w:val="28"/>
        </w:rPr>
        <w:t>учи, маска волка, чум, 4 веревки</w:t>
      </w:r>
      <w:r w:rsidRPr="00225F38">
        <w:rPr>
          <w:rFonts w:ascii="Times New Roman" w:hAnsi="Times New Roman" w:cs="Times New Roman"/>
          <w:sz w:val="28"/>
          <w:szCs w:val="28"/>
        </w:rPr>
        <w:t>, пластмассовые мячи желтого и красного цвета по 40 шт., 2 корзины</w:t>
      </w:r>
      <w:r>
        <w:rPr>
          <w:rFonts w:ascii="Times New Roman" w:hAnsi="Times New Roman" w:cs="Times New Roman"/>
          <w:sz w:val="28"/>
          <w:szCs w:val="28"/>
        </w:rPr>
        <w:t>, мяч большого диаметра</w:t>
      </w:r>
      <w:r w:rsidRPr="00225F38">
        <w:rPr>
          <w:rFonts w:ascii="Times New Roman" w:hAnsi="Times New Roman" w:cs="Times New Roman"/>
          <w:sz w:val="28"/>
          <w:szCs w:val="28"/>
        </w:rPr>
        <w:t>.</w:t>
      </w:r>
    </w:p>
    <w:p w:rsidR="00603D3D" w:rsidRPr="003E7EDD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D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03D3D" w:rsidRPr="00225F38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Инструктор: Ребята, сегодня мы с вами отправимся в путешествие по просторам родного края. Вы готовы – тогда в путь! Мы отправляемся в тундру, не забудьте взять с собой ловкость, силу и веселое настроение.</w:t>
      </w:r>
    </w:p>
    <w:p w:rsidR="00603D3D" w:rsidRPr="00225F38" w:rsidRDefault="00603D3D" w:rsidP="00603D3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Построение в колонну по одному. Ходьба в колонне по одному по кругу с заданиями.</w:t>
      </w:r>
    </w:p>
    <w:p w:rsidR="00603D3D" w:rsidRPr="003E7EDD" w:rsidRDefault="00603D3D" w:rsidP="00603D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EDD">
        <w:rPr>
          <w:rFonts w:ascii="Times New Roman" w:hAnsi="Times New Roman" w:cs="Times New Roman"/>
          <w:i/>
          <w:sz w:val="28"/>
          <w:szCs w:val="28"/>
        </w:rPr>
        <w:t>Игра разминка «У оленя дом большой».</w:t>
      </w:r>
    </w:p>
    <w:p w:rsidR="00603D3D" w:rsidRPr="00225F38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lastRenderedPageBreak/>
        <w:t>Инструктор: Молодцы, ребята! Какие народы живут на Ямале? (ханты, ненцы, селькупы) Как называется жилище коренных жителей Севера? (чум) Правильно, чум, а из чего его строят? (оленьей шкуры)</w:t>
      </w:r>
    </w:p>
    <w:p w:rsidR="00603D3D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Дети вместе с инструктором рассматривают чум.</w:t>
      </w:r>
    </w:p>
    <w:p w:rsidR="00603D3D" w:rsidRPr="00225F38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 xml:space="preserve">Инструктор: Ребята, а вы знаете какими традиционными промыслами занимаются северные народы? (оленеводство, рыболовство, охота) Дети коренных народов Севера в своих играх подражают взрослым, </w:t>
      </w:r>
      <w:proofErr w:type="gramStart"/>
      <w:r w:rsidRPr="00225F38">
        <w:rPr>
          <w:rFonts w:ascii="Times New Roman" w:hAnsi="Times New Roman" w:cs="Times New Roman"/>
          <w:sz w:val="28"/>
          <w:szCs w:val="28"/>
        </w:rPr>
        <w:t>желая быстрее подрасти и стать</w:t>
      </w:r>
      <w:proofErr w:type="gramEnd"/>
      <w:r w:rsidRPr="00225F38">
        <w:rPr>
          <w:rFonts w:ascii="Times New Roman" w:hAnsi="Times New Roman" w:cs="Times New Roman"/>
          <w:sz w:val="28"/>
          <w:szCs w:val="28"/>
        </w:rPr>
        <w:t xml:space="preserve"> ловкими и смелыми охотниками. Сейчас мы с вами поиграем в ловких охотников.</w:t>
      </w:r>
    </w:p>
    <w:p w:rsidR="00603D3D" w:rsidRPr="003E7EDD" w:rsidRDefault="00603D3D" w:rsidP="00603D3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EDD">
        <w:rPr>
          <w:rFonts w:ascii="Times New Roman" w:hAnsi="Times New Roman" w:cs="Times New Roman"/>
          <w:i/>
          <w:sz w:val="28"/>
          <w:szCs w:val="28"/>
        </w:rPr>
        <w:t>Подвижная игра «Охотники и куропатки»</w:t>
      </w:r>
    </w:p>
    <w:p w:rsidR="00603D3D" w:rsidRPr="00225F38" w:rsidRDefault="00603D3D" w:rsidP="00603D3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Дети делятся на две команды. На одной половине зала – «охотники» - мальчики, на другой – «куропатки» - девочки.  Под музыку девочки начинают передвигаться, имитируя куропаток, на своей половине зала. При смене музыки мальчики «охотники»– начинают ловить «куропаток». Затем подсчитываются пойманные «куропатки».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F3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25F38">
        <w:rPr>
          <w:rFonts w:ascii="Times New Roman" w:hAnsi="Times New Roman" w:cs="Times New Roman"/>
          <w:sz w:val="28"/>
          <w:szCs w:val="28"/>
        </w:rPr>
        <w:t>.:   Строганина на столе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Рыбная, мясная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225F38">
        <w:rPr>
          <w:rFonts w:ascii="Times New Roman" w:hAnsi="Times New Roman" w:cs="Times New Roman"/>
          <w:sz w:val="28"/>
          <w:szCs w:val="28"/>
        </w:rPr>
        <w:t>Ямальской</w:t>
      </w:r>
      <w:proofErr w:type="spellEnd"/>
      <w:proofErr w:type="gramEnd"/>
      <w:r w:rsidRPr="00225F38">
        <w:rPr>
          <w:rFonts w:ascii="Times New Roman" w:hAnsi="Times New Roman" w:cs="Times New Roman"/>
          <w:sz w:val="28"/>
          <w:szCs w:val="28"/>
        </w:rPr>
        <w:t xml:space="preserve"> на земле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Пища кочевая.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Не успеешь настрогать,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 xml:space="preserve">А ее уж </w:t>
      </w:r>
      <w:proofErr w:type="gramStart"/>
      <w:r w:rsidRPr="00225F3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25F38">
        <w:rPr>
          <w:rFonts w:ascii="Times New Roman" w:hAnsi="Times New Roman" w:cs="Times New Roman"/>
          <w:sz w:val="28"/>
          <w:szCs w:val="28"/>
        </w:rPr>
        <w:t>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Дети кушают ее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В тундре, как конфету.</w:t>
      </w:r>
    </w:p>
    <w:p w:rsidR="00603D3D" w:rsidRPr="003E7EDD" w:rsidRDefault="00603D3D" w:rsidP="00603D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EDD">
        <w:rPr>
          <w:rFonts w:ascii="Times New Roman" w:hAnsi="Times New Roman" w:cs="Times New Roman"/>
          <w:i/>
          <w:sz w:val="28"/>
          <w:szCs w:val="28"/>
        </w:rPr>
        <w:t>Игра «Рыбак и рыбки»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</w:t>
      </w:r>
      <w:r>
        <w:rPr>
          <w:rFonts w:ascii="Times New Roman" w:hAnsi="Times New Roman" w:cs="Times New Roman"/>
          <w:sz w:val="28"/>
          <w:szCs w:val="28"/>
        </w:rPr>
        <w:tab/>
        <w:t xml:space="preserve">в круг </w:t>
      </w:r>
      <w:r w:rsidRPr="00225F38">
        <w:rPr>
          <w:rFonts w:ascii="Times New Roman" w:hAnsi="Times New Roman" w:cs="Times New Roman"/>
          <w:sz w:val="28"/>
          <w:szCs w:val="28"/>
        </w:rPr>
        <w:t>на равное</w:t>
      </w:r>
      <w:r w:rsidRPr="00225F38">
        <w:rPr>
          <w:rFonts w:ascii="Times New Roman" w:hAnsi="Times New Roman" w:cs="Times New Roman"/>
          <w:sz w:val="28"/>
          <w:szCs w:val="28"/>
        </w:rPr>
        <w:tab/>
        <w:t xml:space="preserve"> расстояние друг от друга. Инструктор – в центр. Он берет веревку и начинает ее вращать. Дети должны через нее перепрыгивать. Кого рыбак поймал – называет название рыбы, которую он задумал и выходит из игры. Отмечаются ловкие рыбки.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 xml:space="preserve">Инструктор: Народы Севера любят свой край с его неповторимым животным и растительным миром. Поэтому они сочинили много сказок и </w:t>
      </w:r>
      <w:r w:rsidRPr="00225F38">
        <w:rPr>
          <w:rFonts w:ascii="Times New Roman" w:hAnsi="Times New Roman" w:cs="Times New Roman"/>
          <w:sz w:val="28"/>
          <w:szCs w:val="28"/>
        </w:rPr>
        <w:lastRenderedPageBreak/>
        <w:t>рассказов о животных и растениях. И в подвижных играх они подражают животным.</w:t>
      </w:r>
    </w:p>
    <w:p w:rsidR="00603D3D" w:rsidRPr="003E7EDD" w:rsidRDefault="00603D3D" w:rsidP="00603D3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EDD">
        <w:rPr>
          <w:rFonts w:ascii="Times New Roman" w:hAnsi="Times New Roman" w:cs="Times New Roman"/>
          <w:i/>
          <w:sz w:val="28"/>
          <w:szCs w:val="28"/>
        </w:rPr>
        <w:t>Подвижная игра «Важенка и оленята».</w:t>
      </w:r>
    </w:p>
    <w:p w:rsidR="00603D3D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По залу разложены несколько обручей. В каждом из них трое детей - важенка и два олененка. Волк сидит на другом конце зала. Дети вместе с воспитателем произносят слова: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Бродит в тундре важенка –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С нею – оленята.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Объясняя каждому,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Все что не понятно.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Топают по лужам оленята малые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Терпеливо слушая наставленья мамы.</w:t>
      </w:r>
    </w:p>
    <w:p w:rsidR="00603D3D" w:rsidRPr="00225F38" w:rsidRDefault="00603D3D" w:rsidP="00603D3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Оленята свободно бегают по тундре, наклоняются, едят траву, пьют воду. На слова: «Волк идет!» оленята и важенки убегают в свои домики (обручи). Пойманного олененка волк уводит с собой.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Инструктор: Молодцы, ребята хорошо поиграли.</w:t>
      </w:r>
    </w:p>
    <w:p w:rsidR="00603D3D" w:rsidRPr="00225F38" w:rsidRDefault="00603D3D" w:rsidP="00603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F3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25F38">
        <w:rPr>
          <w:rFonts w:ascii="Times New Roman" w:hAnsi="Times New Roman" w:cs="Times New Roman"/>
          <w:sz w:val="28"/>
          <w:szCs w:val="28"/>
        </w:rPr>
        <w:t>.:   А у тех, кто не ленился,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Тундре летом поклонился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Ягоды есть разные: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И желтые, и красные,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И брусника, и черника,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Клюква и морошка.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В каждом чуме точно есть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Ягод хоть немножко.</w:t>
      </w:r>
    </w:p>
    <w:p w:rsidR="00603D3D" w:rsidRPr="003E7EDD" w:rsidRDefault="00603D3D" w:rsidP="00603D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EDD">
        <w:rPr>
          <w:rFonts w:ascii="Times New Roman" w:hAnsi="Times New Roman" w:cs="Times New Roman"/>
          <w:i/>
          <w:sz w:val="28"/>
          <w:szCs w:val="28"/>
        </w:rPr>
        <w:t>Игра «Сбор ягод».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На полу рассыпаны шарики (ягоды), стоят две корзины.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Задание: Чья команда быстрее соберет шарики (ягоды). Одна команда собирает красные (брусника), другая − желтые (морошка).</w:t>
      </w:r>
    </w:p>
    <w:p w:rsidR="00603D3D" w:rsidRDefault="00603D3D" w:rsidP="00603D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«Охота на песца»</w:t>
      </w:r>
    </w:p>
    <w:p w:rsidR="00603D3D" w:rsidRDefault="00603D3D" w:rsidP="00603D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(Разработала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Е.Б.Череватенко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3D3D" w:rsidRDefault="00603D3D" w:rsidP="00603D3D">
      <w:pPr>
        <w:tabs>
          <w:tab w:val="left" w:pos="8280"/>
        </w:tabs>
        <w:ind w:left="720" w:right="-5" w:firstLine="540"/>
        <w:rPr>
          <w:rFonts w:ascii="Times New Roman" w:hAnsi="Times New Roman" w:cs="Times New Roman"/>
          <w:sz w:val="28"/>
          <w:szCs w:val="28"/>
        </w:rPr>
      </w:pPr>
    </w:p>
    <w:p w:rsidR="00603D3D" w:rsidRDefault="00603D3D" w:rsidP="00603D3D">
      <w:pPr>
        <w:tabs>
          <w:tab w:val="left" w:pos="8280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глазомер, ловкость, быстроту реакции.</w:t>
      </w:r>
    </w:p>
    <w:p w:rsidR="00603D3D" w:rsidRDefault="00603D3D" w:rsidP="00603D3D">
      <w:pPr>
        <w:tabs>
          <w:tab w:val="left" w:pos="8280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Pr="00225F38">
        <w:rPr>
          <w:rFonts w:ascii="Times New Roman" w:hAnsi="Times New Roman" w:cs="Times New Roman"/>
          <w:sz w:val="28"/>
          <w:szCs w:val="28"/>
        </w:rPr>
        <w:t xml:space="preserve">Дети делятся на две команды, </w:t>
      </w:r>
      <w:r>
        <w:rPr>
          <w:rFonts w:ascii="Times New Roman" w:hAnsi="Times New Roman" w:cs="Times New Roman"/>
          <w:sz w:val="28"/>
          <w:szCs w:val="28"/>
        </w:rPr>
        <w:t xml:space="preserve">становятся напротив друг друга в шеренгах  на расстоянии пяти метров, </w:t>
      </w:r>
      <w:r w:rsidRPr="00225F38">
        <w:rPr>
          <w:rFonts w:ascii="Times New Roman" w:hAnsi="Times New Roman" w:cs="Times New Roman"/>
          <w:sz w:val="28"/>
          <w:szCs w:val="28"/>
        </w:rPr>
        <w:t xml:space="preserve">у каждого в руке мягкий мяч. </w:t>
      </w:r>
      <w:r>
        <w:rPr>
          <w:rFonts w:ascii="Times New Roman" w:hAnsi="Times New Roman" w:cs="Times New Roman"/>
          <w:sz w:val="28"/>
          <w:szCs w:val="28"/>
        </w:rPr>
        <w:t xml:space="preserve"> В центре, обозначенном дорожкой шириной в метр - </w:t>
      </w:r>
      <w:r w:rsidRPr="00225F38">
        <w:rPr>
          <w:rFonts w:ascii="Times New Roman" w:hAnsi="Times New Roman" w:cs="Times New Roman"/>
          <w:sz w:val="28"/>
          <w:szCs w:val="28"/>
        </w:rPr>
        <w:t xml:space="preserve">мяч большого диаметра – «песец». По команде дети – «охотники» начинают </w:t>
      </w:r>
      <w:r>
        <w:rPr>
          <w:rFonts w:ascii="Times New Roman" w:hAnsi="Times New Roman" w:cs="Times New Roman"/>
          <w:sz w:val="28"/>
          <w:szCs w:val="28"/>
        </w:rPr>
        <w:t>метать мяч</w:t>
      </w:r>
      <w:r w:rsidRPr="00225F38">
        <w:rPr>
          <w:rFonts w:ascii="Times New Roman" w:hAnsi="Times New Roman" w:cs="Times New Roman"/>
          <w:sz w:val="28"/>
          <w:szCs w:val="28"/>
        </w:rPr>
        <w:t xml:space="preserve">, стараясь попасть в «песца». </w:t>
      </w:r>
      <w:r>
        <w:rPr>
          <w:rFonts w:ascii="Times New Roman" w:hAnsi="Times New Roman" w:cs="Times New Roman"/>
          <w:sz w:val="28"/>
          <w:szCs w:val="28"/>
        </w:rPr>
        <w:t>Побеждает  команда, первой перекатившая мяч на сторону соперника.</w:t>
      </w:r>
    </w:p>
    <w:p w:rsidR="00603D3D" w:rsidRDefault="00603D3D" w:rsidP="00603D3D">
      <w:pPr>
        <w:tabs>
          <w:tab w:val="left" w:pos="8280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рекомендации: метание выполнять с обозначенной линии.</w:t>
      </w:r>
    </w:p>
    <w:p w:rsidR="00603D3D" w:rsidRDefault="00603D3D" w:rsidP="00603D3D">
      <w:pPr>
        <w:tabs>
          <w:tab w:val="left" w:pos="8280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Вариант: 1. Выполнять метание за определенный промежуток времени (пока играет музыка). 2. В дальнейшем возможно усложнение за счет введения второго «песца». </w:t>
      </w:r>
    </w:p>
    <w:p w:rsidR="00603D3D" w:rsidRPr="00225F38" w:rsidRDefault="00603D3D" w:rsidP="00603D3D">
      <w:pPr>
        <w:tabs>
          <w:tab w:val="left" w:pos="8280"/>
        </w:tabs>
        <w:ind w:left="72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рыбы мы свами наловили, ягод насобирали можно и пироги  испечь.</w:t>
      </w:r>
    </w:p>
    <w:p w:rsidR="00603D3D" w:rsidRPr="003E7EDD" w:rsidRDefault="00603D3D" w:rsidP="00603D3D">
      <w:pPr>
        <w:tabs>
          <w:tab w:val="left" w:pos="8280"/>
        </w:tabs>
        <w:ind w:left="720" w:right="-5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EDD">
        <w:rPr>
          <w:rFonts w:ascii="Times New Roman" w:hAnsi="Times New Roman" w:cs="Times New Roman"/>
          <w:i/>
          <w:sz w:val="28"/>
          <w:szCs w:val="28"/>
        </w:rPr>
        <w:t>Эстафета «Испеки пирог».</w:t>
      </w:r>
    </w:p>
    <w:p w:rsidR="00603D3D" w:rsidRDefault="00603D3D" w:rsidP="00603D3D">
      <w:pPr>
        <w:tabs>
          <w:tab w:val="left" w:pos="8280"/>
        </w:tabs>
        <w:ind w:left="720" w:right="-5" w:firstLine="540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Задание: команды стоят в двух колоннах. На противоположной части площадки находятся «продукты» для пирогов (2 пачки из-под молока, 2 яйца − муляж, 2 упак</w:t>
      </w:r>
      <w:r>
        <w:rPr>
          <w:rFonts w:ascii="Times New Roman" w:hAnsi="Times New Roman" w:cs="Times New Roman"/>
          <w:sz w:val="28"/>
          <w:szCs w:val="28"/>
        </w:rPr>
        <w:t xml:space="preserve">овки из-под муки, рыба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грушка, ягоды-муляжи</w:t>
      </w:r>
      <w:r w:rsidRPr="00225F38">
        <w:rPr>
          <w:rFonts w:ascii="Times New Roman" w:hAnsi="Times New Roman" w:cs="Times New Roman"/>
          <w:sz w:val="28"/>
          <w:szCs w:val="28"/>
        </w:rPr>
        <w:t xml:space="preserve">). Первый ребенок бежит с подносом, берет «продукт» для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5F38">
        <w:rPr>
          <w:rFonts w:ascii="Times New Roman" w:hAnsi="Times New Roman" w:cs="Times New Roman"/>
          <w:sz w:val="28"/>
          <w:szCs w:val="28"/>
        </w:rPr>
        <w:t>пирога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5F38">
        <w:rPr>
          <w:rFonts w:ascii="Times New Roman" w:hAnsi="Times New Roman" w:cs="Times New Roman"/>
          <w:sz w:val="28"/>
          <w:szCs w:val="28"/>
        </w:rPr>
        <w:t>, несет к команде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кладет на стол,</w:t>
      </w:r>
      <w:r w:rsidRPr="00225F38">
        <w:rPr>
          <w:rFonts w:ascii="Times New Roman" w:hAnsi="Times New Roman" w:cs="Times New Roman"/>
          <w:sz w:val="28"/>
          <w:szCs w:val="28"/>
        </w:rPr>
        <w:t xml:space="preserve"> передает поднос следующему участнику и т.д. Побеждает команда, выполнившая задание первой.</w:t>
      </w:r>
    </w:p>
    <w:p w:rsidR="00603D3D" w:rsidRDefault="00603D3D" w:rsidP="00603D3D">
      <w:pPr>
        <w:tabs>
          <w:tab w:val="left" w:pos="8280"/>
        </w:tabs>
        <w:ind w:left="720" w:right="-5" w:firstLine="540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Инструктор: Поиграли, а теперь отдохнем. Сядем возле чума и вспомним, как зимним вечером завывает вьюга.</w:t>
      </w:r>
    </w:p>
    <w:p w:rsidR="00603D3D" w:rsidRPr="003E7EDD" w:rsidRDefault="00603D3D" w:rsidP="00603D3D">
      <w:pPr>
        <w:tabs>
          <w:tab w:val="left" w:pos="8280"/>
        </w:tabs>
        <w:ind w:left="720" w:right="-5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EDD">
        <w:rPr>
          <w:rFonts w:ascii="Times New Roman" w:hAnsi="Times New Roman" w:cs="Times New Roman"/>
          <w:i/>
          <w:sz w:val="28"/>
          <w:szCs w:val="28"/>
        </w:rPr>
        <w:t>Дыхательная гимнастика «Вьюга»</w:t>
      </w:r>
    </w:p>
    <w:p w:rsidR="00603D3D" w:rsidRDefault="00603D3D" w:rsidP="00603D3D">
      <w:pPr>
        <w:tabs>
          <w:tab w:val="left" w:pos="8280"/>
        </w:tabs>
        <w:ind w:left="720" w:right="-5" w:firstLine="540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Дети свободно садятся вокруг чума. Дети выполняют свободный вдох, на выдохе произносят звук «у-у-у».</w:t>
      </w:r>
    </w:p>
    <w:p w:rsidR="00603D3D" w:rsidRPr="00225F38" w:rsidRDefault="00603D3D" w:rsidP="00603D3D">
      <w:pPr>
        <w:tabs>
          <w:tab w:val="left" w:pos="8280"/>
        </w:tabs>
        <w:ind w:left="720" w:right="-5" w:firstLine="540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 xml:space="preserve">Инструктор: Ребята, сегодня мы с вами </w:t>
      </w:r>
      <w:proofErr w:type="gramStart"/>
      <w:r w:rsidRPr="00225F38">
        <w:rPr>
          <w:rFonts w:ascii="Times New Roman" w:hAnsi="Times New Roman" w:cs="Times New Roman"/>
          <w:sz w:val="28"/>
          <w:szCs w:val="28"/>
        </w:rPr>
        <w:t xml:space="preserve">вспомнили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F38">
        <w:rPr>
          <w:rFonts w:ascii="Times New Roman" w:hAnsi="Times New Roman" w:cs="Times New Roman"/>
          <w:sz w:val="28"/>
          <w:szCs w:val="28"/>
        </w:rPr>
        <w:t>какие животные обитают</w:t>
      </w:r>
      <w:proofErr w:type="gramEnd"/>
      <w:r w:rsidRPr="00225F38">
        <w:rPr>
          <w:rFonts w:ascii="Times New Roman" w:hAnsi="Times New Roman" w:cs="Times New Roman"/>
          <w:sz w:val="28"/>
          <w:szCs w:val="28"/>
        </w:rPr>
        <w:t xml:space="preserve"> на Ямале, поиграли в подвижные игры народов Севера. На этом наше путешествие заканчивается.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 xml:space="preserve">Инструктор: Тундра огромна, она необъятна, 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25F38">
        <w:rPr>
          <w:rFonts w:ascii="Times New Roman" w:hAnsi="Times New Roman" w:cs="Times New Roman"/>
          <w:sz w:val="28"/>
          <w:szCs w:val="28"/>
        </w:rPr>
        <w:tab/>
        <w:t xml:space="preserve">   Но быстро домчит нас легкая нарта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ab/>
      </w:r>
      <w:r w:rsidRPr="00225F38">
        <w:rPr>
          <w:rFonts w:ascii="Times New Roman" w:hAnsi="Times New Roman" w:cs="Times New Roman"/>
          <w:sz w:val="28"/>
          <w:szCs w:val="28"/>
        </w:rPr>
        <w:tab/>
        <w:t xml:space="preserve">   Возьмите оленей! Они в детский сад</w:t>
      </w: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ab/>
      </w:r>
      <w:r w:rsidRPr="00225F38">
        <w:rPr>
          <w:rFonts w:ascii="Times New Roman" w:hAnsi="Times New Roman" w:cs="Times New Roman"/>
          <w:sz w:val="28"/>
          <w:szCs w:val="28"/>
        </w:rPr>
        <w:tab/>
        <w:t xml:space="preserve">   Б</w:t>
      </w:r>
      <w:r>
        <w:rPr>
          <w:rFonts w:ascii="Times New Roman" w:hAnsi="Times New Roman" w:cs="Times New Roman"/>
          <w:sz w:val="28"/>
          <w:szCs w:val="28"/>
        </w:rPr>
        <w:t>ыстро на нартах всех вас домчат.</w:t>
      </w:r>
    </w:p>
    <w:p w:rsidR="00603D3D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Дети строятся в колонну по одному</w:t>
      </w:r>
      <w:r>
        <w:rPr>
          <w:rFonts w:ascii="Times New Roman" w:hAnsi="Times New Roman" w:cs="Times New Roman"/>
          <w:sz w:val="28"/>
          <w:szCs w:val="28"/>
        </w:rPr>
        <w:t xml:space="preserve"> первый ребенок «олень» в упряжке</w:t>
      </w:r>
      <w:r w:rsidRPr="00225F38">
        <w:rPr>
          <w:rFonts w:ascii="Times New Roman" w:hAnsi="Times New Roman" w:cs="Times New Roman"/>
          <w:sz w:val="28"/>
          <w:szCs w:val="28"/>
        </w:rPr>
        <w:t xml:space="preserve"> и выбегают из зала.</w:t>
      </w:r>
    </w:p>
    <w:p w:rsidR="00603D3D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D3D" w:rsidRPr="00225F38" w:rsidRDefault="00603D3D" w:rsidP="00603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D3D" w:rsidRPr="00225F38" w:rsidRDefault="00603D3D" w:rsidP="00603D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BF461" wp14:editId="07DAF3D3">
            <wp:extent cx="5166881" cy="3876675"/>
            <wp:effectExtent l="0" t="0" r="0" b="0"/>
            <wp:docPr id="1" name="Рисунок 1" descr="F:\Новая папка (4)\занят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4)\занятие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139" cy="387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D3D" w:rsidRPr="00193FB0" w:rsidRDefault="00603D3D" w:rsidP="00603D3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03D3D" w:rsidRPr="0019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0C46"/>
    <w:multiLevelType w:val="hybridMultilevel"/>
    <w:tmpl w:val="F7BED712"/>
    <w:lvl w:ilvl="0" w:tplc="FFFFFFFF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B5D186E"/>
    <w:multiLevelType w:val="hybridMultilevel"/>
    <w:tmpl w:val="DA3A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4438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494815D4"/>
    <w:multiLevelType w:val="singleLevel"/>
    <w:tmpl w:val="3A38C26A"/>
    <w:lvl w:ilvl="0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5944557A"/>
    <w:multiLevelType w:val="hybridMultilevel"/>
    <w:tmpl w:val="B882EDF8"/>
    <w:lvl w:ilvl="0" w:tplc="AA3AF1B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B3"/>
    <w:rsid w:val="00193FB0"/>
    <w:rsid w:val="002D3016"/>
    <w:rsid w:val="002D68E4"/>
    <w:rsid w:val="005567B3"/>
    <w:rsid w:val="00603D3D"/>
    <w:rsid w:val="00677343"/>
    <w:rsid w:val="007550D0"/>
    <w:rsid w:val="0085590D"/>
    <w:rsid w:val="00942B3C"/>
    <w:rsid w:val="00A37569"/>
    <w:rsid w:val="00BD0D33"/>
    <w:rsid w:val="00E3379B"/>
    <w:rsid w:val="00E70A16"/>
    <w:rsid w:val="00E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F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F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7</cp:revision>
  <dcterms:created xsi:type="dcterms:W3CDTF">2012-07-27T15:39:00Z</dcterms:created>
  <dcterms:modified xsi:type="dcterms:W3CDTF">2012-12-24T14:21:00Z</dcterms:modified>
</cp:coreProperties>
</file>