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A83" w:rsidRPr="00AE5A83" w:rsidRDefault="00AE5A83" w:rsidP="00AE5A83">
      <w:pPr>
        <w:spacing w:before="120" w:after="120" w:line="288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bookmarkStart w:id="0" w:name="_GoBack"/>
      <w:bookmarkEnd w:id="0"/>
      <w:r w:rsidRPr="00AE5A8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Какие выбрать сказки?</w:t>
      </w:r>
    </w:p>
    <w:p w:rsidR="00AE5A83" w:rsidRPr="00AE5A83" w:rsidRDefault="00AE5A83" w:rsidP="00AE5A8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5A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Действительно, полезная сказка имеет свои особенности. Очень важно правильно подобрать сюжет и форму изложения истории, чтобы она была и интересна, и эффективна одновременно. Специалисты по сказкотерапии дают следующие советы:</w:t>
      </w:r>
    </w:p>
    <w:p w:rsidR="00AE5A83" w:rsidRPr="00AE5A83" w:rsidRDefault="00AE5A83" w:rsidP="00AE5A8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5A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сказках про великодушных, сильных и благородных персонажей главным героем лучше сделать вашего ребёнка. Называйте героя именем малыша, чтобы ваш сын или дочка представляли, что это именно они совершают эти хорошие и добрые дела. Так вы заложите в ребенке правильные преставления о том, каким героем он может быть в жизни.</w:t>
      </w:r>
    </w:p>
    <w:p w:rsidR="00AE5A83" w:rsidRPr="00AE5A83" w:rsidRDefault="00AE5A83" w:rsidP="00AE5A8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5A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Сказки, в которых герой сначала предстаёт перед нами "плохим" (жадным, капризным, эгоистичным), напротив, не стоит привязывать к вашему малышу. Пусть в сказке этого персонажа называют просто "похожим на тебя", а его отрицательным качеством будет то, которое вам действительно не нравится в характере крохи. Это поможет скорректировать поведение ребёнка, не порицая и не стыдя его, ведь в конце истории персонаж обязательно усвоит урок и изменится в лучшую сторону.</w:t>
      </w:r>
    </w:p>
    <w:p w:rsidR="00AE5A83" w:rsidRPr="00AE5A83" w:rsidRDefault="00AE5A83" w:rsidP="00AE5A8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5A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То, как вы будете читать сказку, имеет </w:t>
      </w:r>
      <w:proofErr w:type="gramStart"/>
      <w:r w:rsidRPr="00AE5A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важное значение</w:t>
      </w:r>
      <w:proofErr w:type="gramEnd"/>
      <w:r w:rsidRPr="00AE5A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для отношений мамы и малыша. Вы сидите рядышком, ребёнок слышит ваш голос, прижимается к вам, вместе у вас одни и те же эмоции — в такой момент устанавливаются тёплые, доверительные отношения. Ни один профессиональный рассказчик или актёр не сможет заменить ребёнку близости и внимания мамы.</w:t>
      </w:r>
    </w:p>
    <w:p w:rsidR="00AE5A83" w:rsidRPr="00AE5A83" w:rsidRDefault="00AE5A83" w:rsidP="00AE5A8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5A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одной сказке может рассматриваться только один каприз или хорошее свойство характера. Нельзя победить все недостатки одним махом — слишком сложный сюжет не обеспечит полезного эффекта от сказки.</w:t>
      </w:r>
    </w:p>
    <w:p w:rsidR="00AE5A83" w:rsidRPr="00AE5A83" w:rsidRDefault="00AE5A83" w:rsidP="00AE5A8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5A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Сама по себе книжка со сказками не должна привлекать лишнего внимания малыша. Иллюстрации профессиональных художников не дают возможности придумать свои образы, поэтому лучше самостоятельно обсудить с ребёнком внешность героев или устройство волшебного города. Пусть кроха сам подумает,</w:t>
      </w:r>
      <w:proofErr w:type="gramStart"/>
      <w:r w:rsidRPr="00AE5A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,</w:t>
      </w:r>
      <w:proofErr w:type="gramEnd"/>
      <w:r w:rsidRPr="00AE5A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какая шляпа может быть у доброго волшебника или на чём передвигается храбрый персонаж. Такие маленькие упражнения отлично развивают фантазию и любовь к творчеству.</w:t>
      </w:r>
    </w:p>
    <w:p w:rsidR="00AE5A83" w:rsidRPr="00AE5A83" w:rsidRDefault="00AE5A83" w:rsidP="00AE5A83">
      <w:pPr>
        <w:spacing w:before="120" w:after="120" w:line="288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E5A8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"Сказочное" решение для кризиса 3 лет</w:t>
      </w:r>
    </w:p>
    <w:p w:rsidR="00AE5A83" w:rsidRPr="00AE5A83" w:rsidRDefault="00AE5A83" w:rsidP="00AE5A8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5A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Кризис трёхлетнего возраста можно (и нужно!) предупредить, и грамотно подобранная сказка станет прекрасным терапевтическим средством для вашего маленького капризули. Наверняка вы уже поняли, что именно в поведении ребёнка вам не нравится. Сын или дочка требует купить игрушку в магазине, обижает других детей, жадничает? На помощь придёт сказка про "малыша, похожего на тебя". У этого героя как раз тот каприз, который вас беспокоит. В результате этот герой видит негативную сторону своего поведения и понимает, как это расстраивало маму, а потому меняется в лучшую сторону. Ваш ребёнок при этом усваивает правильную модель поведения — сам, без нотаций и ссор. Ребёнок чего-то боится или стесняется, плохо общается с другими детьми? Расскажите ему сказку, где герой с таким же именем, как и у него, побеждает зло вместе с верными друзьями. Тогда малыш поймёт, как это </w:t>
      </w:r>
      <w:proofErr w:type="gramStart"/>
      <w:r w:rsidRPr="00AE5A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здорово</w:t>
      </w:r>
      <w:proofErr w:type="gramEnd"/>
      <w:r w:rsidRPr="00AE5A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— дружить с другими детьми, справившись со своей стеснительностью.</w:t>
      </w:r>
    </w:p>
    <w:p w:rsidR="00AE5A83" w:rsidRPr="00AE5A83" w:rsidRDefault="00AE5A83" w:rsidP="00AE5A8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5A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 трёхлетнего возраста сказки особенно актуальны, ведь это очень эффективный способ справиться с трудностями переходного периода у малыша.</w:t>
      </w:r>
    </w:p>
    <w:p w:rsidR="00AE5A83" w:rsidRPr="00AE5A83" w:rsidRDefault="00AE5A83" w:rsidP="00AE5A8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5A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Днём ребёнок капризничал? Перед сном обязательно расскажите ему сказку про то, как малыш с таким же именем поборол в себе этот каприз, и как все этому обрадовались. Пусть в сюжете присутствует завязка, которая познакомит с героем и его поведением (конечно, речь будет идти про дневной случай), а потом обязательно возникнет трудность, которую вызвало именно непослушание героя. В конце повествования персонаж понимает, что так поступать не надо, исправляется, и всё становится хорошо. Если в следующий раз ребёнок начинает капризничать, напомните ему эту историю. "Помнишь сказку про девочку Катю, похожую на тебя? Она тоже не хотела идти в детский садик, но потом узнала, как там здорово и интересно, подружилась в садике с детьми, и мама её похвалила". Если каприз повторяется несколько раз, можно рассказать несколько разных сказок на одну и ту же тему. Но во всех случаях герой сказки обязательно понимает, что вёл себя неправильно, справляется, и тогда всё становится хорошо.</w:t>
      </w:r>
    </w:p>
    <w:p w:rsidR="00AE5A83" w:rsidRPr="00AE5A83" w:rsidRDefault="00AE5A83" w:rsidP="00AE5A8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5A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Сказки можно придумывать самостоятельно, гармонично вплетая в них персонажей или предметы из реальной жизни малыша. В этом случае сюжет лучше набросать заранее, а детали придумывать прямо по ходу повествования. Обязательно наблюдайте за реакцией маленького слушателя — переживает ли он вместе с героями, радуется ли их успехам? Если</w:t>
      </w:r>
      <w:r w:rsidR="00743C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Pr="00AE5A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кажется, что сказка "не пошла", то следующую историю нужно сделать другой. Например, добавить в неё волшебства или же, напротив, привязать к событиям из повседневного мира ребёнка.</w:t>
      </w:r>
    </w:p>
    <w:p w:rsidR="00AE5A83" w:rsidRPr="00AE5A83" w:rsidRDefault="00AE5A83" w:rsidP="00AE5A8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5A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Терапевтические сказки пишут детские педагоги и психологи. Написанные профессионалами сказки интересны и актуальны для современных детей, но при этом обязательно следуют классическому правилу "Добро побеждает зло".</w:t>
      </w:r>
    </w:p>
    <w:p w:rsidR="00AE5A83" w:rsidRPr="00AE5A83" w:rsidRDefault="00AE5A83" w:rsidP="00AE5A8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5A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Сказкотерапия эффективна для детей с 2 лет, поэтому кризис трёхлетнего возраста можно предупредить заранее. Хорошая, добрая сказка научит ребёнка правильному поведению, привьёт важные для успешной жизни качества и справится с детскими страхами. Характер — дело наживное, и в наших силах вырастить малыша добрым, умным, смелым и целеустремлённым, то есть, настоящим Человеком!</w:t>
      </w:r>
    </w:p>
    <w:p w:rsidR="00AE5A83" w:rsidRPr="00AE5A83" w:rsidRDefault="002B6FB0" w:rsidP="00AE5A83">
      <w:pPr>
        <w:spacing w:before="120" w:after="120" w:line="288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Тест: какие сказки нужны </w:t>
      </w:r>
      <w:r w:rsidR="00AE5A83" w:rsidRPr="00AE5A8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ребёнку?</w:t>
      </w:r>
    </w:p>
    <w:p w:rsidR="00AE5A83" w:rsidRPr="00AE5A83" w:rsidRDefault="00AE5A83" w:rsidP="00AE5A8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5A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Ответьте на вопросы этого простого теста и узнайте, какие качества поможет развить умная сказка у вашего </w:t>
      </w:r>
      <w:proofErr w:type="spellStart"/>
      <w:r w:rsidRPr="00AE5A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малыша</w:t>
      </w:r>
      <w:proofErr w:type="gramStart"/>
      <w:r w:rsidRPr="00AE5A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.В</w:t>
      </w:r>
      <w:proofErr w:type="gramEnd"/>
      <w:r w:rsidRPr="00AE5A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ыберете</w:t>
      </w:r>
      <w:proofErr w:type="spellEnd"/>
      <w:r w:rsidRPr="00AE5A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один ответ, который наиболее типичен для вашего ребёнка в указанной ситуации.</w:t>
      </w:r>
    </w:p>
    <w:p w:rsidR="00AE5A83" w:rsidRPr="00AE5A83" w:rsidRDefault="00AE5A83" w:rsidP="00AE5A8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5A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По отношению к другим детям ваш ребёнок:</w:t>
      </w:r>
    </w:p>
    <w:p w:rsidR="00AE5A83" w:rsidRPr="00AE5A83" w:rsidRDefault="00AE5A83" w:rsidP="00AE5A8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5A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А) Порой бывает</w:t>
      </w:r>
      <w:r w:rsidR="00743C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Pr="00AE5A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AE5A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агрессивен</w:t>
      </w:r>
      <w:proofErr w:type="gramEnd"/>
      <w:r w:rsidRPr="00AE5A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— может ударить соседа по песочнице или отобрать понравившуюся игрушку. Б) Довольно стеснителен, никогда не знакомится с другими детьми сам. В) Не стесняется, но вообще не интересуется другими детьми, предпочитает общаться с уже знакомыми людьми. Г) Очень дружелюбен, но не всегда может постоять за себя (например, если в детской компании есть задира).</w:t>
      </w:r>
    </w:p>
    <w:p w:rsidR="00AE5A83" w:rsidRPr="00AE5A83" w:rsidRDefault="00AE5A83" w:rsidP="00AE5A8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5A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В гостях ваш малыш:</w:t>
      </w:r>
    </w:p>
    <w:p w:rsidR="00AE5A83" w:rsidRPr="00AE5A83" w:rsidRDefault="00AE5A83" w:rsidP="00AE5A8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5A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А) Ведёт себя очень уверенно — берёт без спроса чужие вещи или может потребовать в подарок понравившийся предмет. Б) Не отходит от мамы, стесняется общаться с хозяевами. В) Не знает, чем заняться в отсутствие привычных игрушек и игр. Г) Охотно принимается играть в предложенные игры, но бросает их при первых трудностях.</w:t>
      </w:r>
    </w:p>
    <w:p w:rsidR="00AE5A83" w:rsidRPr="00AE5A83" w:rsidRDefault="00AE5A83" w:rsidP="00AE5A8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5A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В магазине ребёнок:</w:t>
      </w:r>
    </w:p>
    <w:p w:rsidR="00AE5A83" w:rsidRPr="00AE5A83" w:rsidRDefault="00AE5A83" w:rsidP="00AE5A8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5A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А) Хватает все игрушки, которые видит, с криком "Купи!", не реагирует на фразы о том, что у мамы нет денег</w:t>
      </w:r>
      <w:r w:rsidR="00743C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Pr="00AE5A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что ему недавно покупали похожую машинку или куклу. Б) Не выбирает игрушки сам, берёт только то, что мама ему сама предлагает. В) Сразу подходит к тем игрушкам, аналоги которых у него уже есть дома (например, интересуется только машинками и отказывается от конструкторов, роботов, мячиков и других вещей). Г) Берёт любые игрушки, но не может объяснить, нужны ли они ему действительно, при первом же возражении или вопросе отказывается от выбранной игрушки в пользу другой.</w:t>
      </w:r>
    </w:p>
    <w:p w:rsidR="00AE5A83" w:rsidRPr="00AE5A83" w:rsidRDefault="00AE5A83" w:rsidP="00AE5A8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5A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 В общении ваш малыш:</w:t>
      </w:r>
    </w:p>
    <w:p w:rsidR="00AE5A83" w:rsidRPr="00AE5A83" w:rsidRDefault="00AE5A83" w:rsidP="00AE5A8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5A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А) Может перебить собеседника или разозлиться, если чужое мнение не совпадает с его точкой зрения. Б) В основном, отвечает на вопросы, не задаёт их сам, зажат и стесняется. В) Затрудняется быстро ответить на вопрос, может не ответить сходу даже на то, что точно знает. Г) Может не закончить до конца мысль, постоянно переключается с одной темы на другую.</w:t>
      </w:r>
    </w:p>
    <w:p w:rsidR="00AE5A83" w:rsidRPr="00AE5A83" w:rsidRDefault="00AE5A83" w:rsidP="00AE5A8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5A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 На прогулке (например, в парке или в зоопарке), ребёнок:</w:t>
      </w:r>
    </w:p>
    <w:p w:rsidR="00AE5A83" w:rsidRPr="00AE5A83" w:rsidRDefault="00AE5A83" w:rsidP="00AE5A8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5A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А) Бегает, куда захочет, не слушается родителей. Б) Не любит ходить сам, только за руку с мамой. В) Не говорит сам, куда хотелось бы пойти и что посмотреть. Г) Быстро устаёт от любых событий и зрелищ, начинает хотеть домой на полпути.</w:t>
      </w:r>
    </w:p>
    <w:p w:rsidR="00AE5A83" w:rsidRPr="00AE5A83" w:rsidRDefault="00AE5A83" w:rsidP="00AE5A8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5A8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Больше ответов</w:t>
      </w:r>
      <w:proofErr w:type="gramStart"/>
      <w:r w:rsidRPr="00AE5A8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А</w:t>
      </w:r>
      <w:proofErr w:type="gramEnd"/>
      <w:r w:rsidRPr="00AE5A8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:</w:t>
      </w:r>
      <w:r w:rsidRPr="00AE5A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Ваш малыш очень активен и уверен в себе, но забывает делиться с другими, не любит уступать, часто не слушается родителей. Очень полезны для вас будут сказки про дружбу и сострадание, они помогут ребёнку стать отзывчивее и дружелюбнее к другим людям.</w:t>
      </w:r>
    </w:p>
    <w:p w:rsidR="00AE5A83" w:rsidRPr="00AE5A83" w:rsidRDefault="00AE5A83" w:rsidP="00AE5A8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5A8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Больше ответов</w:t>
      </w:r>
      <w:proofErr w:type="gramStart"/>
      <w:r w:rsidRPr="00AE5A8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Б</w:t>
      </w:r>
      <w:proofErr w:type="gramEnd"/>
      <w:r w:rsidRPr="00AE5A8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:</w:t>
      </w:r>
      <w:r w:rsidRPr="00AE5A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Ребёнок стеснителен, не любит первым идти на контакт. Исправят ситуацию сказки про смелых и храбрых героев, которые смогли побороть свои страхи и получили за это награду.</w:t>
      </w:r>
    </w:p>
    <w:p w:rsidR="00AE5A83" w:rsidRPr="00AE5A83" w:rsidRDefault="00AE5A83" w:rsidP="00AE5A8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5A8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Больше ответов</w:t>
      </w:r>
      <w:proofErr w:type="gramStart"/>
      <w:r w:rsidRPr="00AE5A8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В</w:t>
      </w:r>
      <w:proofErr w:type="gramEnd"/>
      <w:r w:rsidRPr="00AE5A8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:</w:t>
      </w:r>
      <w:r w:rsidRPr="00AE5A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Развить беглость мышления, научить малыша принимать оригинальные решения и стать наблюдательнее помогут сказки про смекалку. Истории, где герой в сложной ситуации </w:t>
      </w:r>
      <w:proofErr w:type="gramStart"/>
      <w:r w:rsidRPr="00AE5A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находит неожиданный выход понравятся</w:t>
      </w:r>
      <w:proofErr w:type="gramEnd"/>
      <w:r w:rsidRPr="00AE5A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ребёнку, поощрят его любознательность.</w:t>
      </w:r>
    </w:p>
    <w:p w:rsidR="00AE5A83" w:rsidRPr="00AE5A83" w:rsidRDefault="00AE5A83" w:rsidP="00AE5A8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5A8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Больше ответов Г:</w:t>
      </w:r>
      <w:r w:rsidRPr="00AE5A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Умение доводить до конца начатое, не сдаваться перед трудностями и уверенно смотреть в будущее тоже можно (и нужно) развивать с самого детства. Для этого будут незаменимы сказки, где герой настойчив и целеустремлёнен, ведь эти волевые качества очень важны для вашего малыша.</w:t>
      </w:r>
    </w:p>
    <w:p w:rsidR="00B2577F" w:rsidRDefault="00B2577F"/>
    <w:p w:rsidR="00B2577F" w:rsidRDefault="00B2577F">
      <w:r>
        <w:br w:type="page"/>
      </w:r>
    </w:p>
    <w:p w:rsidR="00B2577F" w:rsidRPr="00303672" w:rsidRDefault="00B2577F" w:rsidP="00B2577F">
      <w:pPr>
        <w:jc w:val="center"/>
        <w:rPr>
          <w:b/>
          <w:sz w:val="28"/>
          <w:szCs w:val="28"/>
        </w:rPr>
      </w:pPr>
      <w:r w:rsidRPr="00303672">
        <w:rPr>
          <w:b/>
          <w:sz w:val="28"/>
          <w:szCs w:val="28"/>
        </w:rPr>
        <w:lastRenderedPageBreak/>
        <w:t>Департамент образования города Москвы</w:t>
      </w:r>
    </w:p>
    <w:p w:rsidR="00B2577F" w:rsidRPr="00303672" w:rsidRDefault="00B2577F" w:rsidP="00B2577F">
      <w:pPr>
        <w:jc w:val="center"/>
        <w:rPr>
          <w:b/>
          <w:sz w:val="28"/>
          <w:szCs w:val="28"/>
        </w:rPr>
      </w:pPr>
      <w:r w:rsidRPr="00303672">
        <w:rPr>
          <w:b/>
          <w:sz w:val="28"/>
          <w:szCs w:val="28"/>
        </w:rPr>
        <w:t>Северо –</w:t>
      </w:r>
      <w:r>
        <w:rPr>
          <w:b/>
          <w:sz w:val="28"/>
          <w:szCs w:val="28"/>
        </w:rPr>
        <w:t xml:space="preserve"> </w:t>
      </w:r>
      <w:r w:rsidRPr="00303672">
        <w:rPr>
          <w:b/>
          <w:sz w:val="28"/>
          <w:szCs w:val="28"/>
        </w:rPr>
        <w:t xml:space="preserve">Западное окружное управление образования </w:t>
      </w:r>
    </w:p>
    <w:p w:rsidR="00B2577F" w:rsidRPr="00303672" w:rsidRDefault="00B2577F" w:rsidP="00B2577F">
      <w:pPr>
        <w:jc w:val="center"/>
        <w:rPr>
          <w:b/>
          <w:sz w:val="28"/>
          <w:szCs w:val="28"/>
        </w:rPr>
      </w:pPr>
      <w:r w:rsidRPr="00303672">
        <w:rPr>
          <w:b/>
          <w:sz w:val="28"/>
          <w:szCs w:val="28"/>
        </w:rPr>
        <w:t xml:space="preserve">Государственное бюджетное образовательное учреждение </w:t>
      </w:r>
    </w:p>
    <w:p w:rsidR="00B2577F" w:rsidRPr="00303672" w:rsidRDefault="00B2577F" w:rsidP="00B2577F">
      <w:pPr>
        <w:jc w:val="center"/>
        <w:rPr>
          <w:b/>
          <w:sz w:val="28"/>
          <w:szCs w:val="28"/>
        </w:rPr>
      </w:pPr>
      <w:r w:rsidRPr="00303672">
        <w:rPr>
          <w:b/>
          <w:sz w:val="28"/>
          <w:szCs w:val="28"/>
        </w:rPr>
        <w:t>Детский сад «Радуга «</w:t>
      </w:r>
    </w:p>
    <w:p w:rsidR="00B2577F" w:rsidRPr="00303672" w:rsidRDefault="00B2577F" w:rsidP="00B2577F">
      <w:pPr>
        <w:jc w:val="center"/>
        <w:rPr>
          <w:b/>
          <w:sz w:val="28"/>
          <w:szCs w:val="28"/>
        </w:rPr>
      </w:pPr>
    </w:p>
    <w:p w:rsidR="00B2577F" w:rsidRPr="00303672" w:rsidRDefault="00B2577F" w:rsidP="00B2577F">
      <w:pPr>
        <w:jc w:val="center"/>
        <w:rPr>
          <w:b/>
          <w:sz w:val="28"/>
          <w:szCs w:val="28"/>
        </w:rPr>
      </w:pPr>
    </w:p>
    <w:p w:rsidR="00B2577F" w:rsidRPr="00303672" w:rsidRDefault="00B2577F" w:rsidP="00B2577F">
      <w:pPr>
        <w:jc w:val="center"/>
        <w:rPr>
          <w:b/>
          <w:sz w:val="28"/>
          <w:szCs w:val="28"/>
        </w:rPr>
      </w:pPr>
    </w:p>
    <w:p w:rsidR="00B2577F" w:rsidRPr="00303672" w:rsidRDefault="00B2577F" w:rsidP="00B2577F">
      <w:pPr>
        <w:jc w:val="center"/>
        <w:rPr>
          <w:b/>
          <w:sz w:val="28"/>
          <w:szCs w:val="28"/>
        </w:rPr>
      </w:pPr>
    </w:p>
    <w:p w:rsidR="00B2577F" w:rsidRPr="00303672" w:rsidRDefault="00B2577F" w:rsidP="00B2577F">
      <w:pPr>
        <w:jc w:val="center"/>
        <w:rPr>
          <w:b/>
          <w:sz w:val="28"/>
          <w:szCs w:val="28"/>
        </w:rPr>
      </w:pPr>
    </w:p>
    <w:p w:rsidR="00B2577F" w:rsidRPr="00303672" w:rsidRDefault="00B2577F" w:rsidP="00B2577F">
      <w:pPr>
        <w:jc w:val="center"/>
        <w:rPr>
          <w:b/>
          <w:sz w:val="28"/>
          <w:szCs w:val="28"/>
        </w:rPr>
      </w:pPr>
    </w:p>
    <w:p w:rsidR="00B2577F" w:rsidRPr="00303672" w:rsidRDefault="00B2577F" w:rsidP="00B2577F">
      <w:pPr>
        <w:jc w:val="center"/>
        <w:rPr>
          <w:b/>
          <w:sz w:val="28"/>
          <w:szCs w:val="28"/>
        </w:rPr>
      </w:pPr>
    </w:p>
    <w:p w:rsidR="00B2577F" w:rsidRPr="00303672" w:rsidRDefault="00B2577F" w:rsidP="00B2577F">
      <w:pPr>
        <w:jc w:val="center"/>
        <w:rPr>
          <w:b/>
          <w:sz w:val="28"/>
          <w:szCs w:val="28"/>
        </w:rPr>
      </w:pPr>
    </w:p>
    <w:p w:rsidR="00B2577F" w:rsidRDefault="00B2577F" w:rsidP="00B2577F">
      <w:pPr>
        <w:jc w:val="center"/>
        <w:rPr>
          <w:b/>
          <w:sz w:val="28"/>
          <w:szCs w:val="28"/>
        </w:rPr>
      </w:pPr>
      <w:r w:rsidRPr="00303672">
        <w:rPr>
          <w:b/>
          <w:sz w:val="28"/>
          <w:szCs w:val="28"/>
        </w:rPr>
        <w:t>Консультация для родителей</w:t>
      </w:r>
    </w:p>
    <w:p w:rsidR="00B2577F" w:rsidRPr="00303672" w:rsidRDefault="00B2577F" w:rsidP="00B257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30367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Сказкотерапия</w:t>
      </w:r>
      <w:r w:rsidR="00743CFA">
        <w:rPr>
          <w:b/>
          <w:sz w:val="28"/>
          <w:szCs w:val="28"/>
        </w:rPr>
        <w:t xml:space="preserve"> или воспитание ребёнка сказкой</w:t>
      </w:r>
      <w:r w:rsidRPr="00303672">
        <w:rPr>
          <w:b/>
          <w:sz w:val="28"/>
          <w:szCs w:val="28"/>
        </w:rPr>
        <w:t>»</w:t>
      </w:r>
    </w:p>
    <w:p w:rsidR="00B2577F" w:rsidRPr="00303672" w:rsidRDefault="00B2577F" w:rsidP="00B2577F">
      <w:pPr>
        <w:jc w:val="center"/>
        <w:rPr>
          <w:b/>
          <w:sz w:val="28"/>
          <w:szCs w:val="28"/>
        </w:rPr>
      </w:pPr>
    </w:p>
    <w:p w:rsidR="00B2577F" w:rsidRPr="00303672" w:rsidRDefault="00B2577F" w:rsidP="00B2577F">
      <w:pPr>
        <w:jc w:val="center"/>
        <w:rPr>
          <w:b/>
          <w:sz w:val="28"/>
          <w:szCs w:val="28"/>
        </w:rPr>
      </w:pPr>
    </w:p>
    <w:p w:rsidR="00B2577F" w:rsidRPr="00303672" w:rsidRDefault="00B2577F" w:rsidP="00B2577F">
      <w:pPr>
        <w:jc w:val="center"/>
        <w:rPr>
          <w:b/>
          <w:sz w:val="28"/>
          <w:szCs w:val="28"/>
        </w:rPr>
      </w:pPr>
    </w:p>
    <w:p w:rsidR="00B2577F" w:rsidRPr="00303672" w:rsidRDefault="00B2577F" w:rsidP="00B2577F">
      <w:pPr>
        <w:jc w:val="center"/>
        <w:rPr>
          <w:b/>
          <w:sz w:val="28"/>
          <w:szCs w:val="28"/>
        </w:rPr>
      </w:pPr>
    </w:p>
    <w:p w:rsidR="00B2577F" w:rsidRPr="00303672" w:rsidRDefault="00B2577F" w:rsidP="00B2577F">
      <w:pPr>
        <w:rPr>
          <w:b/>
          <w:sz w:val="28"/>
          <w:szCs w:val="28"/>
        </w:rPr>
      </w:pPr>
    </w:p>
    <w:p w:rsidR="00B2577F" w:rsidRPr="00303672" w:rsidRDefault="00B2577F" w:rsidP="00B2577F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Подготовила: </w:t>
      </w:r>
      <w:r>
        <w:rPr>
          <w:sz w:val="28"/>
          <w:szCs w:val="28"/>
        </w:rPr>
        <w:t>Сайгашкина  А.М.</w:t>
      </w:r>
    </w:p>
    <w:p w:rsidR="00B2577F" w:rsidRPr="00303672" w:rsidRDefault="00B2577F" w:rsidP="00B2577F">
      <w:pPr>
        <w:jc w:val="center"/>
        <w:rPr>
          <w:b/>
          <w:sz w:val="28"/>
          <w:szCs w:val="28"/>
        </w:rPr>
      </w:pPr>
    </w:p>
    <w:p w:rsidR="00B2577F" w:rsidRPr="00303672" w:rsidRDefault="00B2577F" w:rsidP="00B2577F">
      <w:pPr>
        <w:rPr>
          <w:b/>
          <w:sz w:val="28"/>
          <w:szCs w:val="28"/>
        </w:rPr>
      </w:pPr>
    </w:p>
    <w:p w:rsidR="00B2577F" w:rsidRPr="00303672" w:rsidRDefault="00B2577F" w:rsidP="00B2577F">
      <w:pPr>
        <w:jc w:val="center"/>
        <w:rPr>
          <w:b/>
          <w:sz w:val="28"/>
          <w:szCs w:val="28"/>
        </w:rPr>
      </w:pPr>
    </w:p>
    <w:p w:rsidR="00B2577F" w:rsidRPr="00303672" w:rsidRDefault="00B2577F" w:rsidP="00B257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Москва 2013.</w:t>
      </w:r>
    </w:p>
    <w:p w:rsidR="00CD3FE3" w:rsidRDefault="00CD3FE3" w:rsidP="00B2577F">
      <w:pPr>
        <w:jc w:val="center"/>
      </w:pPr>
    </w:p>
    <w:sectPr w:rsidR="00CD3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65E4"/>
    <w:multiLevelType w:val="multilevel"/>
    <w:tmpl w:val="3E607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A83"/>
    <w:rsid w:val="002B6FB0"/>
    <w:rsid w:val="004E0B73"/>
    <w:rsid w:val="00743CFA"/>
    <w:rsid w:val="00AE5A83"/>
    <w:rsid w:val="00B2577F"/>
    <w:rsid w:val="00CD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5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1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0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1318</Words>
  <Characters>7519</Characters>
  <Application>Microsoft Office Word</Application>
  <DocSecurity>0</DocSecurity>
  <Lines>62</Lines>
  <Paragraphs>17</Paragraphs>
  <ScaleCrop>false</ScaleCrop>
  <Company/>
  <LinksUpToDate>false</LinksUpToDate>
  <CharactersWithSpaces>8820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2013-04-08T16:11:00Z</dcterms:created>
  <dcterms:modified xsi:type="dcterms:W3CDTF">2013-11-13T17:56:00Z</dcterms:modified>
</cp:coreProperties>
</file>