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D1" w:rsidRPr="002F7AAD" w:rsidRDefault="00AC07AD">
      <w:pPr>
        <w:rPr>
          <w:b/>
          <w:sz w:val="28"/>
          <w:szCs w:val="28"/>
        </w:rPr>
      </w:pPr>
      <w:r w:rsidRPr="002F7AAD">
        <w:rPr>
          <w:b/>
          <w:sz w:val="28"/>
          <w:szCs w:val="28"/>
        </w:rPr>
        <w:t>Физкультурное  занятие в средней группе</w:t>
      </w:r>
    </w:p>
    <w:p w:rsidR="00AC07AD" w:rsidRPr="002F7AAD" w:rsidRDefault="00AC07AD">
      <w:pPr>
        <w:rPr>
          <w:b/>
          <w:i/>
          <w:sz w:val="32"/>
          <w:szCs w:val="32"/>
        </w:rPr>
      </w:pPr>
      <w:r w:rsidRPr="002F7AAD">
        <w:rPr>
          <w:b/>
          <w:i/>
          <w:sz w:val="32"/>
          <w:szCs w:val="32"/>
        </w:rPr>
        <w:t>«Мой весёлый, звонкий мяч».</w:t>
      </w:r>
    </w:p>
    <w:p w:rsidR="00AC07AD" w:rsidRDefault="00AC07AD">
      <w:r>
        <w:t>Программное содержание:</w:t>
      </w:r>
    </w:p>
    <w:p w:rsidR="00AC07AD" w:rsidRDefault="00AC07AD" w:rsidP="00AC07AD">
      <w:pPr>
        <w:pStyle w:val="a3"/>
        <w:numPr>
          <w:ilvl w:val="0"/>
          <w:numId w:val="1"/>
        </w:numPr>
      </w:pPr>
      <w:r>
        <w:t>Упражнять в ловле, подбрасывании, отбивании о пол мяча.</w:t>
      </w:r>
    </w:p>
    <w:p w:rsidR="00AC07AD" w:rsidRDefault="00AC07AD" w:rsidP="00AC07AD">
      <w:pPr>
        <w:pStyle w:val="a3"/>
        <w:numPr>
          <w:ilvl w:val="0"/>
          <w:numId w:val="1"/>
        </w:numPr>
      </w:pPr>
      <w:r>
        <w:t>Развивать быстроту двигательных реакций детей в игровых упражнениях с мячом, ориентировку в пространстве.</w:t>
      </w:r>
    </w:p>
    <w:p w:rsidR="00AC07AD" w:rsidRDefault="00AC07AD" w:rsidP="00AC07AD">
      <w:pPr>
        <w:pStyle w:val="a3"/>
        <w:numPr>
          <w:ilvl w:val="0"/>
          <w:numId w:val="1"/>
        </w:numPr>
      </w:pPr>
      <w:r>
        <w:t>Воспитывать внимание, формировать правильную осанку, положение рук во время работы с мячом.</w:t>
      </w:r>
    </w:p>
    <w:p w:rsidR="00AC07AD" w:rsidRDefault="00BC7BDE" w:rsidP="00AC07AD">
      <w:r>
        <w:t>Оборудование: мяч</w:t>
      </w:r>
      <w:proofErr w:type="gramStart"/>
      <w:r>
        <w:t>и</w:t>
      </w:r>
      <w:r w:rsidR="002F7AAD" w:rsidRPr="002F7AAD">
        <w:t>(</w:t>
      </w:r>
      <w:proofErr w:type="gramEnd"/>
      <w:r w:rsidR="00AC07AD">
        <w:t>большие) по количеству детей, музыкальная зарядка « Солнышко лучистое».</w:t>
      </w:r>
    </w:p>
    <w:p w:rsidR="00AC07AD" w:rsidRDefault="00AC07AD" w:rsidP="00AC07AD">
      <w:r>
        <w:t>Ход занятия:</w:t>
      </w:r>
    </w:p>
    <w:p w:rsidR="0002341A" w:rsidRPr="0002341A" w:rsidRDefault="00AC07AD" w:rsidP="00AC07AD">
      <w:pPr>
        <w:pStyle w:val="a3"/>
        <w:numPr>
          <w:ilvl w:val="0"/>
          <w:numId w:val="2"/>
        </w:numPr>
      </w:pPr>
      <w:r>
        <w:t>Построение в шеренгу</w:t>
      </w:r>
      <w:r w:rsidR="0002341A">
        <w:t>.</w:t>
      </w:r>
    </w:p>
    <w:p w:rsidR="00AC07AD" w:rsidRDefault="00AC07AD" w:rsidP="00AC07AD">
      <w:pPr>
        <w:pStyle w:val="a3"/>
        <w:numPr>
          <w:ilvl w:val="0"/>
          <w:numId w:val="2"/>
        </w:numPr>
      </w:pPr>
      <w:r>
        <w:t xml:space="preserve"> «Разминка» под музыку</w:t>
      </w:r>
    </w:p>
    <w:p w:rsidR="00AC07AD" w:rsidRDefault="00AC07AD" w:rsidP="00AC07AD">
      <w:pPr>
        <w:pStyle w:val="a3"/>
        <w:numPr>
          <w:ilvl w:val="0"/>
          <w:numId w:val="3"/>
        </w:numPr>
      </w:pPr>
      <w:r>
        <w:t>Ходьба</w:t>
      </w:r>
      <w:r w:rsidR="00BC7BDE">
        <w:t>.</w:t>
      </w:r>
    </w:p>
    <w:p w:rsidR="00AC07AD" w:rsidRDefault="00AC07AD" w:rsidP="00AC07AD">
      <w:pPr>
        <w:pStyle w:val="a3"/>
        <w:numPr>
          <w:ilvl w:val="0"/>
          <w:numId w:val="3"/>
        </w:numPr>
      </w:pPr>
      <w:r>
        <w:t>Ходьба на носках</w:t>
      </w:r>
      <w:r w:rsidR="00BC7BDE">
        <w:t>.</w:t>
      </w:r>
    </w:p>
    <w:p w:rsidR="00AC07AD" w:rsidRDefault="00AC07AD" w:rsidP="00AC07AD">
      <w:pPr>
        <w:pStyle w:val="a3"/>
        <w:numPr>
          <w:ilvl w:val="0"/>
          <w:numId w:val="3"/>
        </w:numPr>
      </w:pPr>
      <w:r>
        <w:t>Ходьба на пятках</w:t>
      </w:r>
      <w:r w:rsidR="00BC7BDE">
        <w:t>.</w:t>
      </w:r>
    </w:p>
    <w:p w:rsidR="00AC07AD" w:rsidRDefault="00AC07AD" w:rsidP="00AC07AD">
      <w:pPr>
        <w:pStyle w:val="a3"/>
        <w:numPr>
          <w:ilvl w:val="0"/>
          <w:numId w:val="3"/>
        </w:numPr>
      </w:pPr>
      <w:r>
        <w:t>«Силачи» рывки руками</w:t>
      </w:r>
      <w:r w:rsidR="00BC7BDE">
        <w:t>.</w:t>
      </w:r>
    </w:p>
    <w:p w:rsidR="00AC07AD" w:rsidRDefault="00AC07AD" w:rsidP="00AC07AD">
      <w:pPr>
        <w:pStyle w:val="a3"/>
        <w:numPr>
          <w:ilvl w:val="0"/>
          <w:numId w:val="3"/>
        </w:numPr>
      </w:pPr>
      <w:r>
        <w:t>«Зайки» прыжки</w:t>
      </w:r>
      <w:r w:rsidR="00BC7BDE">
        <w:t>.</w:t>
      </w:r>
    </w:p>
    <w:p w:rsidR="00AC07AD" w:rsidRDefault="00AC07AD" w:rsidP="00AC07AD">
      <w:pPr>
        <w:pStyle w:val="a3"/>
        <w:numPr>
          <w:ilvl w:val="0"/>
          <w:numId w:val="3"/>
        </w:numPr>
      </w:pPr>
      <w:r>
        <w:t xml:space="preserve">«Лисички» </w:t>
      </w:r>
      <w:r w:rsidR="00603C2A">
        <w:t>ходьба</w:t>
      </w:r>
      <w:r w:rsidR="00BC7BDE">
        <w:t>,</w:t>
      </w:r>
      <w:r w:rsidR="00603C2A">
        <w:t xml:space="preserve"> </w:t>
      </w:r>
      <w:proofErr w:type="spellStart"/>
      <w:r w:rsidR="00603C2A">
        <w:t>иммитирующая</w:t>
      </w:r>
      <w:proofErr w:type="spellEnd"/>
      <w:r w:rsidR="00603C2A">
        <w:t xml:space="preserve"> лисичку</w:t>
      </w:r>
      <w:r w:rsidR="00BC7BDE">
        <w:t>.</w:t>
      </w:r>
    </w:p>
    <w:p w:rsidR="00603C2A" w:rsidRDefault="00603C2A" w:rsidP="00AC07AD">
      <w:pPr>
        <w:pStyle w:val="a3"/>
        <w:numPr>
          <w:ilvl w:val="0"/>
          <w:numId w:val="3"/>
        </w:numPr>
      </w:pPr>
      <w:r>
        <w:t xml:space="preserve">«Зайки убегают от лисички» бег </w:t>
      </w:r>
      <w:proofErr w:type="gramStart"/>
      <w:r>
        <w:t>в</w:t>
      </w:r>
      <w:proofErr w:type="gramEnd"/>
      <w:r>
        <w:t xml:space="preserve"> чередованием с ходьбой</w:t>
      </w:r>
      <w:r w:rsidR="00BC7BDE">
        <w:t>.</w:t>
      </w:r>
    </w:p>
    <w:p w:rsidR="00603C2A" w:rsidRDefault="00603C2A" w:rsidP="00603C2A">
      <w:pPr>
        <w:pStyle w:val="a3"/>
        <w:numPr>
          <w:ilvl w:val="0"/>
          <w:numId w:val="2"/>
        </w:numPr>
      </w:pPr>
      <w:r>
        <w:t>Ходьба по залу, по ходу движения воспитатель раздаёт детям мячи</w:t>
      </w:r>
      <w:r w:rsidR="0002341A">
        <w:t xml:space="preserve"> (</w:t>
      </w:r>
      <w:r>
        <w:t>дети встают на условные обозначенные места)</w:t>
      </w:r>
      <w:r w:rsidR="00BC7BDE">
        <w:t>.</w:t>
      </w:r>
    </w:p>
    <w:p w:rsidR="00603C2A" w:rsidRDefault="00603C2A" w:rsidP="00603C2A">
      <w:pPr>
        <w:pStyle w:val="a3"/>
        <w:numPr>
          <w:ilvl w:val="0"/>
          <w:numId w:val="2"/>
        </w:numPr>
      </w:pPr>
      <w:r>
        <w:t>ОРУ</w:t>
      </w:r>
      <w:r w:rsidR="002F7AAD">
        <w:t>:</w:t>
      </w:r>
    </w:p>
    <w:p w:rsidR="00603C2A" w:rsidRDefault="00603C2A" w:rsidP="00603C2A">
      <w:pPr>
        <w:pStyle w:val="a3"/>
        <w:numPr>
          <w:ilvl w:val="0"/>
          <w:numId w:val="4"/>
        </w:numPr>
      </w:pPr>
      <w:r>
        <w:t xml:space="preserve">«Спрячем мячик», </w:t>
      </w:r>
      <w:proofErr w:type="spellStart"/>
      <w:r>
        <w:t>и.п</w:t>
      </w:r>
      <w:proofErr w:type="spellEnd"/>
      <w:r>
        <w:t xml:space="preserve">.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 мяч в руках внизу, 1-2мяч «прячем» за голову      5р.</w:t>
      </w:r>
    </w:p>
    <w:p w:rsidR="00603C2A" w:rsidRDefault="00603C2A" w:rsidP="00603C2A">
      <w:pPr>
        <w:pStyle w:val="a3"/>
        <w:numPr>
          <w:ilvl w:val="0"/>
          <w:numId w:val="4"/>
        </w:numPr>
      </w:pPr>
      <w:r>
        <w:t xml:space="preserve">«Урони и поймай» </w:t>
      </w:r>
      <w:proofErr w:type="spellStart"/>
      <w:r>
        <w:t>и.п</w:t>
      </w:r>
      <w:proofErr w:type="spellEnd"/>
      <w:r>
        <w:t>. ноги врозь, мяч перед грудью, уронить мяч и поймать его.5р.</w:t>
      </w:r>
    </w:p>
    <w:p w:rsidR="00603C2A" w:rsidRDefault="00603C2A" w:rsidP="00603C2A">
      <w:pPr>
        <w:pStyle w:val="a3"/>
        <w:numPr>
          <w:ilvl w:val="0"/>
          <w:numId w:val="4"/>
        </w:numPr>
      </w:pPr>
      <w:r>
        <w:t xml:space="preserve">«Покажи» </w:t>
      </w:r>
      <w:proofErr w:type="spellStart"/>
      <w:r>
        <w:t>и.п</w:t>
      </w:r>
      <w:proofErr w:type="spellEnd"/>
      <w:r>
        <w:t>. ноги на ширине плеч, мяч у груди, 1-2 поворот вправо,2-3- бросок о пол, поймать, поднять вверх.                                                                                             4р.</w:t>
      </w:r>
    </w:p>
    <w:p w:rsidR="00603C2A" w:rsidRDefault="00603C2A" w:rsidP="00603C2A">
      <w:pPr>
        <w:pStyle w:val="a3"/>
        <w:numPr>
          <w:ilvl w:val="0"/>
          <w:numId w:val="4"/>
        </w:numPr>
      </w:pPr>
      <w:r>
        <w:t xml:space="preserve">«Вокруг себя» </w:t>
      </w:r>
      <w:proofErr w:type="spellStart"/>
      <w:r>
        <w:t>и.п</w:t>
      </w:r>
      <w:proofErr w:type="spellEnd"/>
      <w:r>
        <w:t xml:space="preserve">. сидя, ноги </w:t>
      </w:r>
      <w:proofErr w:type="spellStart"/>
      <w:r>
        <w:t>скрестно</w:t>
      </w:r>
      <w:proofErr w:type="spellEnd"/>
      <w:r>
        <w:t>, руки за спину, мяч на полу, 1-4 поворот вправо, прокатить мяч вокруг себя, не выпуская его из рук</w:t>
      </w:r>
      <w:r w:rsidR="00ED3E7A">
        <w:t>. То же влево.             4р.</w:t>
      </w:r>
    </w:p>
    <w:p w:rsidR="00ED3E7A" w:rsidRDefault="00ED3E7A" w:rsidP="00603C2A">
      <w:pPr>
        <w:pStyle w:val="a3"/>
        <w:numPr>
          <w:ilvl w:val="0"/>
          <w:numId w:val="4"/>
        </w:numPr>
      </w:pPr>
      <w:r>
        <w:t>Прыжки вокруг мяча в чередовании с перешагиванием мяча.</w:t>
      </w:r>
    </w:p>
    <w:p w:rsidR="002F7AAD" w:rsidRDefault="002F7AAD" w:rsidP="002F7AAD">
      <w:pPr>
        <w:pStyle w:val="a3"/>
        <w:ind w:left="1440"/>
      </w:pPr>
    </w:p>
    <w:p w:rsidR="00ED3E7A" w:rsidRDefault="00ED3E7A" w:rsidP="00ED3E7A">
      <w:pPr>
        <w:pStyle w:val="a3"/>
        <w:numPr>
          <w:ilvl w:val="0"/>
          <w:numId w:val="2"/>
        </w:numPr>
      </w:pPr>
      <w:r>
        <w:t>ОСНОВНЫЕ ДВИЖЕНИЯ:</w:t>
      </w:r>
    </w:p>
    <w:p w:rsidR="00ED3E7A" w:rsidRDefault="00ED3E7A" w:rsidP="00ED3E7A">
      <w:pPr>
        <w:pStyle w:val="a3"/>
        <w:numPr>
          <w:ilvl w:val="0"/>
          <w:numId w:val="5"/>
        </w:numPr>
      </w:pPr>
      <w:r>
        <w:t>Подбрасывание и ловля мяча 5раз (счёт все дети хором)</w:t>
      </w:r>
    </w:p>
    <w:p w:rsidR="00ED3E7A" w:rsidRDefault="00ED3E7A" w:rsidP="00ED3E7A">
      <w:pPr>
        <w:pStyle w:val="a3"/>
        <w:numPr>
          <w:ilvl w:val="0"/>
          <w:numId w:val="5"/>
        </w:numPr>
      </w:pPr>
      <w:r>
        <w:t>Отбивание и ловля мяча 5 раз (счёт все дети хором)</w:t>
      </w:r>
    </w:p>
    <w:p w:rsidR="00ED3E7A" w:rsidRDefault="00ED3E7A" w:rsidP="00ED3E7A">
      <w:pPr>
        <w:pStyle w:val="a3"/>
        <w:numPr>
          <w:ilvl w:val="0"/>
          <w:numId w:val="5"/>
        </w:numPr>
      </w:pPr>
      <w:r>
        <w:t xml:space="preserve">Ходьба по залу с мячом в руках </w:t>
      </w:r>
      <w:r w:rsidR="0002341A">
        <w:t>(</w:t>
      </w:r>
      <w:bookmarkStart w:id="0" w:name="_GoBack"/>
      <w:bookmarkEnd w:id="0"/>
      <w:r>
        <w:t xml:space="preserve">прижимаем к груди), ходьба с мячом на одной руке </w:t>
      </w:r>
      <w:proofErr w:type="gramStart"/>
      <w:r>
        <w:t xml:space="preserve">( </w:t>
      </w:r>
      <w:proofErr w:type="gramEnd"/>
      <w:r>
        <w:t>поочерёдно правая и левая).</w:t>
      </w:r>
    </w:p>
    <w:p w:rsidR="002F7AAD" w:rsidRDefault="002F7AAD" w:rsidP="002F7AAD">
      <w:pPr>
        <w:pStyle w:val="a3"/>
        <w:ind w:left="1440"/>
      </w:pPr>
    </w:p>
    <w:p w:rsidR="00ED3E7A" w:rsidRDefault="00ED3E7A" w:rsidP="00ED3E7A">
      <w:pPr>
        <w:pStyle w:val="a3"/>
        <w:numPr>
          <w:ilvl w:val="0"/>
          <w:numId w:val="2"/>
        </w:numPr>
      </w:pPr>
      <w:r>
        <w:t>Построение в шеренгу</w:t>
      </w:r>
      <w:r w:rsidR="002F7AAD">
        <w:t>.</w:t>
      </w:r>
    </w:p>
    <w:p w:rsidR="00ED3E7A" w:rsidRDefault="00ED3E7A" w:rsidP="00ED3E7A">
      <w:pPr>
        <w:pStyle w:val="a3"/>
        <w:numPr>
          <w:ilvl w:val="0"/>
          <w:numId w:val="2"/>
        </w:numPr>
      </w:pPr>
      <w:r>
        <w:t>Музыкальная зарядка « Солнышко лучистое»</w:t>
      </w:r>
      <w:r w:rsidR="002F7AAD">
        <w:t>.</w:t>
      </w:r>
    </w:p>
    <w:p w:rsidR="00ED3E7A" w:rsidRDefault="00ED3E7A" w:rsidP="00ED3E7A">
      <w:pPr>
        <w:pStyle w:val="a3"/>
        <w:numPr>
          <w:ilvl w:val="0"/>
          <w:numId w:val="2"/>
        </w:numPr>
      </w:pPr>
      <w:r>
        <w:t>Построение врассыпную, упражнение на расслабление для рук и ног « Лес», восстановление дыхания.</w:t>
      </w:r>
    </w:p>
    <w:p w:rsidR="00AC07AD" w:rsidRDefault="00AC07AD" w:rsidP="00AC07AD">
      <w:pPr>
        <w:pStyle w:val="a3"/>
        <w:ind w:left="708"/>
      </w:pPr>
    </w:p>
    <w:p w:rsidR="00AC07AD" w:rsidRDefault="00AC07AD" w:rsidP="00AC07AD">
      <w:pPr>
        <w:pStyle w:val="a3"/>
      </w:pPr>
    </w:p>
    <w:p w:rsidR="00AC07AD" w:rsidRDefault="00AC07AD" w:rsidP="00AC07AD">
      <w:pPr>
        <w:pStyle w:val="a3"/>
      </w:pPr>
      <w:r>
        <w:t xml:space="preserve"> </w:t>
      </w:r>
    </w:p>
    <w:p w:rsidR="00AC07AD" w:rsidRDefault="00AC07AD"/>
    <w:sectPr w:rsidR="00AC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376"/>
    <w:multiLevelType w:val="hybridMultilevel"/>
    <w:tmpl w:val="E4BEE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9F314F"/>
    <w:multiLevelType w:val="hybridMultilevel"/>
    <w:tmpl w:val="E39A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F2D82"/>
    <w:multiLevelType w:val="hybridMultilevel"/>
    <w:tmpl w:val="443A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1AE"/>
    <w:multiLevelType w:val="hybridMultilevel"/>
    <w:tmpl w:val="D1589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791CEE"/>
    <w:multiLevelType w:val="hybridMultilevel"/>
    <w:tmpl w:val="FDEE3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AD"/>
    <w:rsid w:val="0002341A"/>
    <w:rsid w:val="00074ED1"/>
    <w:rsid w:val="002F7AAD"/>
    <w:rsid w:val="00603C2A"/>
    <w:rsid w:val="00A233A3"/>
    <w:rsid w:val="00AC07AD"/>
    <w:rsid w:val="00BC7BDE"/>
    <w:rsid w:val="00E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2012-12-04T06:41:00Z</dcterms:created>
  <dcterms:modified xsi:type="dcterms:W3CDTF">2012-12-07T15:02:00Z</dcterms:modified>
</cp:coreProperties>
</file>