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E8" w:rsidRDefault="009B14E8" w:rsidP="009B14E8">
      <w:pPr>
        <w:ind w:left="1068" w:firstLine="348"/>
        <w:rPr>
          <w:b/>
          <w:sz w:val="28"/>
          <w:szCs w:val="28"/>
        </w:rPr>
      </w:pPr>
      <w:r w:rsidRPr="004D451C">
        <w:rPr>
          <w:b/>
          <w:sz w:val="28"/>
          <w:szCs w:val="28"/>
        </w:rPr>
        <w:t xml:space="preserve">Протокол  обследования  </w:t>
      </w:r>
      <w:r>
        <w:rPr>
          <w:b/>
          <w:sz w:val="28"/>
          <w:szCs w:val="28"/>
        </w:rPr>
        <w:t>физкультурного уголка</w:t>
      </w:r>
      <w:r>
        <w:t xml:space="preserve"> </w:t>
      </w:r>
      <w:r w:rsidRPr="004D451C">
        <w:rPr>
          <w:b/>
          <w:sz w:val="28"/>
          <w:szCs w:val="28"/>
        </w:rPr>
        <w:t>для развития двигательной активности детей</w:t>
      </w:r>
      <w:r>
        <w:rPr>
          <w:b/>
          <w:sz w:val="28"/>
          <w:szCs w:val="28"/>
        </w:rPr>
        <w:t>.</w:t>
      </w:r>
    </w:p>
    <w:p w:rsidR="009B14E8" w:rsidRPr="009B14E8" w:rsidRDefault="009B14E8" w:rsidP="009B14E8">
      <w:pPr>
        <w:ind w:left="1068" w:firstLine="348"/>
      </w:pPr>
    </w:p>
    <w:tbl>
      <w:tblPr>
        <w:tblStyle w:val="a6"/>
        <w:tblW w:w="15643" w:type="dxa"/>
        <w:tblLayout w:type="fixed"/>
        <w:tblLook w:val="01E0"/>
      </w:tblPr>
      <w:tblGrid>
        <w:gridCol w:w="2800"/>
        <w:gridCol w:w="4323"/>
        <w:gridCol w:w="699"/>
        <w:gridCol w:w="559"/>
        <w:gridCol w:w="677"/>
        <w:gridCol w:w="792"/>
        <w:gridCol w:w="760"/>
        <w:gridCol w:w="726"/>
        <w:gridCol w:w="611"/>
        <w:gridCol w:w="725"/>
        <w:gridCol w:w="594"/>
        <w:gridCol w:w="742"/>
        <w:gridCol w:w="797"/>
        <w:gridCol w:w="838"/>
      </w:tblGrid>
      <w:tr w:rsidR="009B14E8" w:rsidRPr="00CF61A6" w:rsidTr="005768B5">
        <w:trPr>
          <w:trHeight w:val="258"/>
        </w:trPr>
        <w:tc>
          <w:tcPr>
            <w:tcW w:w="7123" w:type="dxa"/>
            <w:gridSpan w:val="2"/>
            <w:vMerge w:val="restart"/>
          </w:tcPr>
          <w:p w:rsidR="009B14E8" w:rsidRPr="00CF61A6" w:rsidRDefault="009B14E8" w:rsidP="009E5C94">
            <w:pPr>
              <w:jc w:val="center"/>
              <w:rPr>
                <w:b/>
              </w:rPr>
            </w:pPr>
            <w:r w:rsidRPr="00CF61A6">
              <w:rPr>
                <w:b/>
              </w:rPr>
              <w:t>Вопросы на контроле</w:t>
            </w:r>
          </w:p>
        </w:tc>
        <w:tc>
          <w:tcPr>
            <w:tcW w:w="8520" w:type="dxa"/>
            <w:gridSpan w:val="12"/>
          </w:tcPr>
          <w:p w:rsidR="009B14E8" w:rsidRPr="00CF61A6" w:rsidRDefault="009B14E8" w:rsidP="009E5C94">
            <w:pPr>
              <w:jc w:val="center"/>
              <w:rPr>
                <w:b/>
              </w:rPr>
            </w:pPr>
            <w:r w:rsidRPr="00CF61A6">
              <w:rPr>
                <w:b/>
              </w:rPr>
              <w:t>Возрастные группы</w:t>
            </w:r>
          </w:p>
        </w:tc>
      </w:tr>
      <w:tr w:rsidR="009B14E8" w:rsidRPr="00CF61A6" w:rsidTr="003D29A7">
        <w:trPr>
          <w:trHeight w:val="148"/>
        </w:trPr>
        <w:tc>
          <w:tcPr>
            <w:tcW w:w="7123" w:type="dxa"/>
            <w:gridSpan w:val="2"/>
            <w:vMerge/>
          </w:tcPr>
          <w:p w:rsidR="009B14E8" w:rsidRPr="00CF61A6" w:rsidRDefault="009B14E8" w:rsidP="009E5C94">
            <w:pPr>
              <w:jc w:val="center"/>
              <w:rPr>
                <w:b/>
              </w:rPr>
            </w:pPr>
          </w:p>
        </w:tc>
        <w:tc>
          <w:tcPr>
            <w:tcW w:w="699" w:type="dxa"/>
          </w:tcPr>
          <w:p w:rsidR="009B14E8" w:rsidRPr="003D29A7" w:rsidRDefault="003D29A7" w:rsidP="009B14E8">
            <w:pPr>
              <w:rPr>
                <w:b/>
              </w:rPr>
            </w:pPr>
            <w:r w:rsidRPr="003D29A7">
              <w:rPr>
                <w:b/>
              </w:rPr>
              <w:t>№</w:t>
            </w:r>
            <w:r w:rsidR="009B14E8" w:rsidRPr="003D29A7">
              <w:rPr>
                <w:b/>
              </w:rPr>
              <w:t>1</w:t>
            </w:r>
          </w:p>
        </w:tc>
        <w:tc>
          <w:tcPr>
            <w:tcW w:w="559" w:type="dxa"/>
          </w:tcPr>
          <w:p w:rsidR="009B14E8" w:rsidRPr="003D29A7" w:rsidRDefault="003D29A7" w:rsidP="003D29A7">
            <w:pPr>
              <w:rPr>
                <w:b/>
              </w:rPr>
            </w:pPr>
            <w:r w:rsidRPr="003D29A7">
              <w:rPr>
                <w:b/>
              </w:rPr>
              <w:t>№2</w:t>
            </w:r>
          </w:p>
        </w:tc>
        <w:tc>
          <w:tcPr>
            <w:tcW w:w="677" w:type="dxa"/>
          </w:tcPr>
          <w:p w:rsidR="009B14E8" w:rsidRPr="003D29A7" w:rsidRDefault="003D29A7" w:rsidP="009E5C94">
            <w:pPr>
              <w:jc w:val="center"/>
              <w:rPr>
                <w:b/>
              </w:rPr>
            </w:pPr>
            <w:r w:rsidRPr="003D29A7">
              <w:rPr>
                <w:b/>
              </w:rPr>
              <w:t>№3</w:t>
            </w:r>
          </w:p>
        </w:tc>
        <w:tc>
          <w:tcPr>
            <w:tcW w:w="792" w:type="dxa"/>
          </w:tcPr>
          <w:p w:rsidR="009B14E8" w:rsidRPr="003D29A7" w:rsidRDefault="009B14E8" w:rsidP="009E5C94">
            <w:pPr>
              <w:jc w:val="center"/>
              <w:rPr>
                <w:b/>
              </w:rPr>
            </w:pPr>
            <w:r w:rsidRPr="003D29A7">
              <w:rPr>
                <w:b/>
              </w:rPr>
              <w:t>№</w:t>
            </w:r>
            <w:r w:rsidR="003D29A7" w:rsidRPr="003D29A7">
              <w:rPr>
                <w:b/>
              </w:rPr>
              <w:t>4</w:t>
            </w:r>
          </w:p>
        </w:tc>
        <w:tc>
          <w:tcPr>
            <w:tcW w:w="760" w:type="dxa"/>
          </w:tcPr>
          <w:p w:rsidR="009B14E8" w:rsidRPr="003D29A7" w:rsidRDefault="009B14E8" w:rsidP="009E5C94">
            <w:pPr>
              <w:jc w:val="center"/>
              <w:rPr>
                <w:b/>
              </w:rPr>
            </w:pPr>
            <w:r w:rsidRPr="003D29A7">
              <w:rPr>
                <w:b/>
              </w:rPr>
              <w:t>№</w:t>
            </w:r>
            <w:r w:rsidR="003D29A7" w:rsidRPr="003D29A7">
              <w:rPr>
                <w:b/>
              </w:rPr>
              <w:t>5</w:t>
            </w:r>
          </w:p>
        </w:tc>
        <w:tc>
          <w:tcPr>
            <w:tcW w:w="726" w:type="dxa"/>
          </w:tcPr>
          <w:p w:rsidR="009B14E8" w:rsidRPr="003D29A7" w:rsidRDefault="009B14E8" w:rsidP="009E5C94">
            <w:pPr>
              <w:jc w:val="center"/>
              <w:rPr>
                <w:b/>
              </w:rPr>
            </w:pPr>
            <w:r w:rsidRPr="003D29A7">
              <w:rPr>
                <w:b/>
              </w:rPr>
              <w:t>№</w:t>
            </w:r>
            <w:r w:rsidR="003D29A7" w:rsidRPr="003D29A7">
              <w:rPr>
                <w:b/>
              </w:rPr>
              <w:t>6</w:t>
            </w:r>
          </w:p>
        </w:tc>
        <w:tc>
          <w:tcPr>
            <w:tcW w:w="611" w:type="dxa"/>
          </w:tcPr>
          <w:p w:rsidR="009B14E8" w:rsidRPr="003D29A7" w:rsidRDefault="009B14E8" w:rsidP="009E5C94">
            <w:pPr>
              <w:jc w:val="center"/>
              <w:rPr>
                <w:b/>
              </w:rPr>
            </w:pPr>
            <w:r w:rsidRPr="003D29A7">
              <w:rPr>
                <w:b/>
              </w:rPr>
              <w:t>№</w:t>
            </w:r>
            <w:r w:rsidR="003D29A7" w:rsidRPr="003D29A7">
              <w:rPr>
                <w:b/>
              </w:rPr>
              <w:t>7</w:t>
            </w:r>
          </w:p>
        </w:tc>
        <w:tc>
          <w:tcPr>
            <w:tcW w:w="725" w:type="dxa"/>
          </w:tcPr>
          <w:p w:rsidR="009B14E8" w:rsidRPr="003D29A7" w:rsidRDefault="009B14E8" w:rsidP="009E5C94">
            <w:pPr>
              <w:jc w:val="center"/>
              <w:rPr>
                <w:b/>
              </w:rPr>
            </w:pPr>
            <w:r w:rsidRPr="003D29A7">
              <w:rPr>
                <w:b/>
              </w:rPr>
              <w:t>№</w:t>
            </w:r>
            <w:r w:rsidR="003D29A7" w:rsidRPr="003D29A7">
              <w:rPr>
                <w:b/>
              </w:rPr>
              <w:t>8</w:t>
            </w:r>
          </w:p>
        </w:tc>
        <w:tc>
          <w:tcPr>
            <w:tcW w:w="594" w:type="dxa"/>
          </w:tcPr>
          <w:p w:rsidR="009B14E8" w:rsidRPr="003D29A7" w:rsidRDefault="009B14E8" w:rsidP="009E5C94">
            <w:pPr>
              <w:jc w:val="center"/>
              <w:rPr>
                <w:b/>
              </w:rPr>
            </w:pPr>
            <w:r w:rsidRPr="003D29A7">
              <w:rPr>
                <w:b/>
              </w:rPr>
              <w:t>№</w:t>
            </w:r>
            <w:r w:rsidR="003D29A7" w:rsidRPr="003D29A7">
              <w:rPr>
                <w:b/>
              </w:rPr>
              <w:t>9</w:t>
            </w:r>
          </w:p>
        </w:tc>
        <w:tc>
          <w:tcPr>
            <w:tcW w:w="742" w:type="dxa"/>
          </w:tcPr>
          <w:p w:rsidR="009B14E8" w:rsidRPr="003D29A7" w:rsidRDefault="009B14E8" w:rsidP="009E5C94">
            <w:pPr>
              <w:jc w:val="center"/>
              <w:rPr>
                <w:b/>
              </w:rPr>
            </w:pPr>
            <w:r w:rsidRPr="003D29A7">
              <w:rPr>
                <w:b/>
              </w:rPr>
              <w:t>№</w:t>
            </w:r>
            <w:r w:rsidR="003D29A7" w:rsidRPr="003D29A7">
              <w:rPr>
                <w:b/>
              </w:rPr>
              <w:t>10</w:t>
            </w:r>
          </w:p>
        </w:tc>
        <w:tc>
          <w:tcPr>
            <w:tcW w:w="797" w:type="dxa"/>
          </w:tcPr>
          <w:p w:rsidR="009B14E8" w:rsidRPr="003D29A7" w:rsidRDefault="009B14E8" w:rsidP="009E5C94">
            <w:pPr>
              <w:jc w:val="center"/>
              <w:rPr>
                <w:b/>
              </w:rPr>
            </w:pPr>
            <w:r w:rsidRPr="003D29A7">
              <w:rPr>
                <w:b/>
              </w:rPr>
              <w:t>№</w:t>
            </w:r>
            <w:r w:rsidR="003D29A7" w:rsidRPr="003D29A7">
              <w:rPr>
                <w:b/>
              </w:rPr>
              <w:t>11</w:t>
            </w:r>
          </w:p>
        </w:tc>
        <w:tc>
          <w:tcPr>
            <w:tcW w:w="838" w:type="dxa"/>
          </w:tcPr>
          <w:p w:rsidR="009B14E8" w:rsidRPr="003D29A7" w:rsidRDefault="003D29A7" w:rsidP="009E5C94">
            <w:pPr>
              <w:jc w:val="center"/>
              <w:rPr>
                <w:b/>
              </w:rPr>
            </w:pPr>
            <w:r w:rsidRPr="003D29A7">
              <w:rPr>
                <w:b/>
              </w:rPr>
              <w:t>№12</w:t>
            </w:r>
          </w:p>
        </w:tc>
      </w:tr>
      <w:tr w:rsidR="009B14E8" w:rsidRPr="00CF61A6" w:rsidTr="000D7816">
        <w:trPr>
          <w:trHeight w:val="773"/>
        </w:trPr>
        <w:tc>
          <w:tcPr>
            <w:tcW w:w="7123" w:type="dxa"/>
            <w:gridSpan w:val="2"/>
            <w:tcBorders>
              <w:bottom w:val="single" w:sz="12" w:space="0" w:color="auto"/>
            </w:tcBorders>
          </w:tcPr>
          <w:p w:rsidR="009B14E8" w:rsidRPr="00CF61A6" w:rsidRDefault="009B14E8" w:rsidP="009E5C94">
            <w:r w:rsidRPr="00CF61A6">
              <w:t>Правильное расположение мебели и игрового материала в группе, обеспечивающее возможность двигательной активности детей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60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94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</w:tr>
      <w:tr w:rsidR="005768B5" w:rsidRPr="00CF61A6" w:rsidTr="000D7816">
        <w:trPr>
          <w:trHeight w:val="258"/>
        </w:trPr>
        <w:tc>
          <w:tcPr>
            <w:tcW w:w="2800" w:type="dxa"/>
            <w:vMerge w:val="restart"/>
            <w:tcBorders>
              <w:top w:val="single" w:sz="12" w:space="0" w:color="auto"/>
              <w:right w:val="nil"/>
            </w:tcBorders>
            <w:textDirection w:val="btLr"/>
          </w:tcPr>
          <w:p w:rsidR="005768B5" w:rsidRPr="00CF61A6" w:rsidRDefault="005768B5" w:rsidP="009B14E8">
            <w:pPr>
              <w:ind w:left="113" w:right="113"/>
            </w:pPr>
          </w:p>
        </w:tc>
        <w:tc>
          <w:tcPr>
            <w:tcW w:w="432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5768B5" w:rsidRPr="00CF61A6" w:rsidRDefault="005768B5" w:rsidP="009E5C94">
            <w:r w:rsidRPr="00CF61A6">
              <w:t>Наличие картотеки подвижных игр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97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5768B5" w:rsidRPr="00CF61A6" w:rsidRDefault="005768B5" w:rsidP="009E5C94">
            <w:pPr>
              <w:jc w:val="center"/>
            </w:pPr>
          </w:p>
        </w:tc>
      </w:tr>
      <w:tr w:rsidR="005768B5" w:rsidRPr="00CF61A6" w:rsidTr="004C02CC">
        <w:trPr>
          <w:trHeight w:val="148"/>
        </w:trPr>
        <w:tc>
          <w:tcPr>
            <w:tcW w:w="2800" w:type="dxa"/>
            <w:vMerge/>
            <w:tcBorders>
              <w:right w:val="nil"/>
            </w:tcBorders>
          </w:tcPr>
          <w:p w:rsidR="005768B5" w:rsidRPr="00CF61A6" w:rsidRDefault="005768B5" w:rsidP="009E5C94"/>
        </w:tc>
        <w:tc>
          <w:tcPr>
            <w:tcW w:w="4323" w:type="dxa"/>
            <w:tcBorders>
              <w:top w:val="single" w:sz="4" w:space="0" w:color="auto"/>
              <w:left w:val="nil"/>
            </w:tcBorders>
          </w:tcPr>
          <w:p w:rsidR="005768B5" w:rsidRPr="00CF61A6" w:rsidRDefault="005768B5" w:rsidP="009E5C94">
            <w:r>
              <w:t xml:space="preserve">Наличие </w:t>
            </w:r>
            <w:r w:rsidRPr="00CF61A6">
              <w:t>картотеки с комплексами утренней гимнастики</w:t>
            </w:r>
          </w:p>
        </w:tc>
        <w:tc>
          <w:tcPr>
            <w:tcW w:w="699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559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677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92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60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26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611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25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594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42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97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838" w:type="dxa"/>
          </w:tcPr>
          <w:p w:rsidR="005768B5" w:rsidRPr="00CF61A6" w:rsidRDefault="005768B5" w:rsidP="009E5C94">
            <w:pPr>
              <w:jc w:val="center"/>
            </w:pPr>
          </w:p>
        </w:tc>
      </w:tr>
      <w:tr w:rsidR="005768B5" w:rsidRPr="00CF61A6" w:rsidTr="00284B03">
        <w:trPr>
          <w:trHeight w:val="148"/>
        </w:trPr>
        <w:tc>
          <w:tcPr>
            <w:tcW w:w="2800" w:type="dxa"/>
            <w:vMerge/>
            <w:tcBorders>
              <w:right w:val="nil"/>
            </w:tcBorders>
          </w:tcPr>
          <w:p w:rsidR="005768B5" w:rsidRPr="00CF61A6" w:rsidRDefault="005768B5" w:rsidP="009E5C94"/>
        </w:tc>
        <w:tc>
          <w:tcPr>
            <w:tcW w:w="4323" w:type="dxa"/>
            <w:tcBorders>
              <w:left w:val="nil"/>
            </w:tcBorders>
          </w:tcPr>
          <w:p w:rsidR="005768B5" w:rsidRPr="00CF61A6" w:rsidRDefault="005768B5" w:rsidP="009E5C94">
            <w:r>
              <w:t>Наличие картотеки</w:t>
            </w:r>
            <w:r w:rsidRPr="00CF61A6">
              <w:t xml:space="preserve"> физкультминуток</w:t>
            </w:r>
          </w:p>
        </w:tc>
        <w:tc>
          <w:tcPr>
            <w:tcW w:w="699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559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677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92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60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26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611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25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594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42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97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838" w:type="dxa"/>
          </w:tcPr>
          <w:p w:rsidR="005768B5" w:rsidRPr="00CF61A6" w:rsidRDefault="005768B5" w:rsidP="009E5C94">
            <w:pPr>
              <w:jc w:val="center"/>
            </w:pPr>
          </w:p>
        </w:tc>
      </w:tr>
      <w:tr w:rsidR="005768B5" w:rsidRPr="00CF61A6" w:rsidTr="005768B5">
        <w:trPr>
          <w:trHeight w:val="148"/>
        </w:trPr>
        <w:tc>
          <w:tcPr>
            <w:tcW w:w="2800" w:type="dxa"/>
            <w:vMerge/>
            <w:tcBorders>
              <w:right w:val="nil"/>
            </w:tcBorders>
          </w:tcPr>
          <w:p w:rsidR="005768B5" w:rsidRPr="00CF61A6" w:rsidRDefault="005768B5" w:rsidP="009E5C94"/>
        </w:tc>
        <w:tc>
          <w:tcPr>
            <w:tcW w:w="4323" w:type="dxa"/>
            <w:tcBorders>
              <w:left w:val="nil"/>
            </w:tcBorders>
          </w:tcPr>
          <w:p w:rsidR="005768B5" w:rsidRPr="00CF61A6" w:rsidRDefault="005768B5" w:rsidP="009E5C94">
            <w:r>
              <w:t>Наличие картотеки</w:t>
            </w:r>
            <w:r w:rsidRPr="00CF61A6">
              <w:t xml:space="preserve"> дыхательной гимнастики</w:t>
            </w:r>
          </w:p>
        </w:tc>
        <w:tc>
          <w:tcPr>
            <w:tcW w:w="699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559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677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92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60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26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611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25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594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42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97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838" w:type="dxa"/>
          </w:tcPr>
          <w:p w:rsidR="005768B5" w:rsidRPr="00CF61A6" w:rsidRDefault="005768B5" w:rsidP="009E5C94">
            <w:pPr>
              <w:jc w:val="center"/>
            </w:pPr>
          </w:p>
        </w:tc>
      </w:tr>
      <w:tr w:rsidR="005768B5" w:rsidRPr="00CF61A6" w:rsidTr="005768B5">
        <w:trPr>
          <w:trHeight w:val="148"/>
        </w:trPr>
        <w:tc>
          <w:tcPr>
            <w:tcW w:w="2800" w:type="dxa"/>
            <w:vMerge/>
            <w:tcBorders>
              <w:bottom w:val="nil"/>
              <w:right w:val="nil"/>
            </w:tcBorders>
          </w:tcPr>
          <w:p w:rsidR="005768B5" w:rsidRPr="00CF61A6" w:rsidRDefault="005768B5" w:rsidP="009E5C94"/>
        </w:tc>
        <w:tc>
          <w:tcPr>
            <w:tcW w:w="4323" w:type="dxa"/>
            <w:tcBorders>
              <w:left w:val="nil"/>
            </w:tcBorders>
          </w:tcPr>
          <w:p w:rsidR="005768B5" w:rsidRPr="00CF61A6" w:rsidRDefault="005768B5" w:rsidP="009E5C94">
            <w:r>
              <w:t xml:space="preserve">Наличие картотеки с комплексами </w:t>
            </w:r>
            <w:r w:rsidRPr="00CF61A6">
              <w:t xml:space="preserve"> гимнастики</w:t>
            </w:r>
            <w:r>
              <w:t xml:space="preserve"> после сна</w:t>
            </w:r>
          </w:p>
        </w:tc>
        <w:tc>
          <w:tcPr>
            <w:tcW w:w="699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559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677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92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60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26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611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25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594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42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797" w:type="dxa"/>
          </w:tcPr>
          <w:p w:rsidR="005768B5" w:rsidRPr="00CF61A6" w:rsidRDefault="005768B5" w:rsidP="009E5C94">
            <w:pPr>
              <w:jc w:val="center"/>
            </w:pPr>
          </w:p>
        </w:tc>
        <w:tc>
          <w:tcPr>
            <w:tcW w:w="838" w:type="dxa"/>
          </w:tcPr>
          <w:p w:rsidR="005768B5" w:rsidRPr="00CF61A6" w:rsidRDefault="005768B5" w:rsidP="009E5C94">
            <w:pPr>
              <w:jc w:val="center"/>
            </w:pPr>
          </w:p>
        </w:tc>
      </w:tr>
      <w:tr w:rsidR="009B14E8" w:rsidRPr="00CF61A6" w:rsidTr="000D7816">
        <w:trPr>
          <w:trHeight w:val="516"/>
        </w:trPr>
        <w:tc>
          <w:tcPr>
            <w:tcW w:w="7123" w:type="dxa"/>
            <w:gridSpan w:val="2"/>
            <w:tcBorders>
              <w:top w:val="nil"/>
              <w:bottom w:val="single" w:sz="12" w:space="0" w:color="auto"/>
            </w:tcBorders>
          </w:tcPr>
          <w:p w:rsidR="005768B5" w:rsidRDefault="005768B5" w:rsidP="009E5C94">
            <w:r>
              <w:t xml:space="preserve">                                                   Наличие картотеки</w:t>
            </w:r>
            <w:r w:rsidRPr="00CF61A6">
              <w:t xml:space="preserve"> </w:t>
            </w:r>
            <w:r>
              <w:t>массажа и самомассажа</w:t>
            </w:r>
          </w:p>
          <w:p w:rsidR="009B14E8" w:rsidRPr="00CF61A6" w:rsidRDefault="005768B5" w:rsidP="009E5C94">
            <w:r>
              <w:t xml:space="preserve">                                                   для разных частей тела.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60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94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</w:tr>
      <w:tr w:rsidR="009B14E8" w:rsidRPr="00CF61A6" w:rsidTr="000D7816">
        <w:trPr>
          <w:trHeight w:val="516"/>
        </w:trPr>
        <w:tc>
          <w:tcPr>
            <w:tcW w:w="71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768B5" w:rsidRPr="00CF61A6" w:rsidRDefault="003D29A7" w:rsidP="009E5C94">
            <w:r w:rsidRPr="00CF61A6">
              <w:t>Наличие атрибутов для подвижных игр</w:t>
            </w:r>
            <w:r w:rsidR="005768B5">
              <w:t xml:space="preserve"> (шапочки)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11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</w:tr>
      <w:tr w:rsidR="009B14E8" w:rsidRPr="00CF61A6" w:rsidTr="000D7816">
        <w:trPr>
          <w:trHeight w:val="513"/>
        </w:trPr>
        <w:tc>
          <w:tcPr>
            <w:tcW w:w="712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5332F" w:rsidRDefault="003D29A7" w:rsidP="009E5C94">
            <w:r w:rsidRPr="00CF61A6">
              <w:t xml:space="preserve">Наличие спортивных </w:t>
            </w:r>
            <w:r w:rsidR="00E5332F">
              <w:t>игр (старшие группы)</w:t>
            </w:r>
          </w:p>
          <w:p w:rsidR="009B14E8" w:rsidRPr="00CF61A6" w:rsidRDefault="00E5332F" w:rsidP="009E5C94">
            <w:r>
              <w:t xml:space="preserve">- </w:t>
            </w:r>
            <w:r w:rsidR="005768B5">
              <w:t>городки,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11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</w:tr>
      <w:tr w:rsidR="000D7816" w:rsidRPr="00CF61A6" w:rsidTr="000D7816">
        <w:trPr>
          <w:trHeight w:val="292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r>
              <w:t xml:space="preserve"> - бадминтон, 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0D7816" w:rsidRPr="00CF61A6" w:rsidTr="000D7816">
        <w:trPr>
          <w:trHeight w:val="264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816" w:rsidRDefault="000D7816" w:rsidP="009E5C94">
            <w:r>
              <w:t xml:space="preserve"> - теннис, 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0D7816" w:rsidRPr="00CF61A6" w:rsidTr="000D7816">
        <w:trPr>
          <w:trHeight w:val="285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816" w:rsidRDefault="000D7816" w:rsidP="009E5C94">
            <w:r>
              <w:t xml:space="preserve">- хоккей, 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0D7816" w:rsidRPr="00CF61A6" w:rsidTr="000D7816">
        <w:trPr>
          <w:trHeight w:val="210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D7816" w:rsidRDefault="000D7816" w:rsidP="009E5C94">
            <w:r>
              <w:t>- клюшки</w:t>
            </w:r>
            <w:r w:rsidRPr="00CF61A6">
              <w:t xml:space="preserve"> т.д.)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9B14E8" w:rsidRPr="00CF61A6" w:rsidTr="000D7816">
        <w:trPr>
          <w:trHeight w:val="495"/>
        </w:trPr>
        <w:tc>
          <w:tcPr>
            <w:tcW w:w="712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D7816" w:rsidRDefault="003D29A7" w:rsidP="009E5C94">
            <w:r w:rsidRPr="00CF61A6">
              <w:t>Наличие атрибутов для игр с прыжками</w:t>
            </w:r>
            <w:r>
              <w:t xml:space="preserve"> </w:t>
            </w:r>
          </w:p>
          <w:p w:rsidR="00E5332F" w:rsidRPr="00CF61A6" w:rsidRDefault="000D7816" w:rsidP="009E5C94">
            <w:r>
              <w:t xml:space="preserve">- </w:t>
            </w:r>
            <w:r w:rsidR="006B1465">
              <w:t>скакалки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11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</w:tr>
      <w:tr w:rsidR="000D7816" w:rsidRPr="00CF61A6" w:rsidTr="000D7816">
        <w:trPr>
          <w:trHeight w:val="240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7816" w:rsidRPr="00CF61A6" w:rsidRDefault="000D7816" w:rsidP="009E5C94">
            <w:r>
              <w:t>- обручи,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0D7816" w:rsidRPr="00CF61A6" w:rsidTr="000D7816">
        <w:trPr>
          <w:trHeight w:val="255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D7816" w:rsidRDefault="000D7816" w:rsidP="009E5C94">
            <w:r>
              <w:t xml:space="preserve">- кубы 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E5332F" w:rsidRPr="00CF61A6" w:rsidTr="000D7816">
        <w:trPr>
          <w:trHeight w:val="324"/>
        </w:trPr>
        <w:tc>
          <w:tcPr>
            <w:tcW w:w="71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r w:rsidRPr="00CF61A6">
              <w:t>Наличие атрибуто</w:t>
            </w:r>
            <w:r>
              <w:t xml:space="preserve">в для подлезания (дуги, барьеры и др.) 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611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</w:tr>
      <w:tr w:rsidR="009B14E8" w:rsidRPr="00CF61A6" w:rsidTr="000D7816">
        <w:trPr>
          <w:trHeight w:val="495"/>
        </w:trPr>
        <w:tc>
          <w:tcPr>
            <w:tcW w:w="712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B1465" w:rsidRDefault="003D29A7" w:rsidP="009E5C94">
            <w:r w:rsidRPr="00CF61A6">
              <w:t>Наличие атрибутов для игр</w:t>
            </w:r>
            <w:r w:rsidR="006B1465">
              <w:t xml:space="preserve"> с бросанием, ловлей, метанием </w:t>
            </w:r>
          </w:p>
          <w:p w:rsidR="009B14E8" w:rsidRPr="00CF61A6" w:rsidRDefault="00E5332F" w:rsidP="009E5C94">
            <w:r>
              <w:t xml:space="preserve">- </w:t>
            </w:r>
            <w:r w:rsidR="003D29A7" w:rsidRPr="00CF61A6">
              <w:t>мячи</w:t>
            </w:r>
            <w:r>
              <w:t xml:space="preserve"> разного диаметра</w:t>
            </w:r>
            <w:r w:rsidR="003D29A7" w:rsidRPr="00CF61A6">
              <w:t xml:space="preserve">, 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11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4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</w:tr>
      <w:tr w:rsidR="000D7816" w:rsidRPr="00CF61A6" w:rsidTr="000D7816">
        <w:trPr>
          <w:trHeight w:val="303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r>
              <w:t xml:space="preserve">- </w:t>
            </w:r>
            <w:r w:rsidRPr="00CF61A6">
              <w:t>мешочки с песком,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0D7816" w:rsidRPr="00CF61A6" w:rsidTr="000D7816">
        <w:trPr>
          <w:trHeight w:val="260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816" w:rsidRDefault="000D7816" w:rsidP="009E5C94">
            <w:r>
              <w:t xml:space="preserve">- </w:t>
            </w:r>
            <w:r w:rsidRPr="00CF61A6">
              <w:t xml:space="preserve"> кегли, 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0D7816" w:rsidRPr="00CF61A6" w:rsidTr="000D7816">
        <w:trPr>
          <w:trHeight w:val="300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816" w:rsidRDefault="000D7816" w:rsidP="009E5C94">
            <w:r>
              <w:t xml:space="preserve">- </w:t>
            </w:r>
            <w:r w:rsidRPr="00CF61A6">
              <w:t xml:space="preserve">кольцебросы, 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0D7816" w:rsidRPr="00CF61A6" w:rsidTr="000D7816">
        <w:trPr>
          <w:trHeight w:val="264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816" w:rsidRDefault="000D7816" w:rsidP="009E5C94">
            <w:r>
              <w:t xml:space="preserve"> - </w:t>
            </w:r>
            <w:r w:rsidRPr="00CF61A6">
              <w:t>дартс</w:t>
            </w:r>
            <w:r>
              <w:t xml:space="preserve">, 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0D7816" w:rsidRPr="00CF61A6" w:rsidTr="000D7816">
        <w:trPr>
          <w:trHeight w:val="255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816" w:rsidRDefault="000D7816" w:rsidP="009E5C94">
            <w:r>
              <w:t>- корзины,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0D7816" w:rsidRPr="00CF61A6" w:rsidTr="000D7816">
        <w:trPr>
          <w:trHeight w:val="240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D7816" w:rsidRDefault="000D7816" w:rsidP="009E5C94">
            <w:r w:rsidRPr="00E5332F">
              <w:t xml:space="preserve"> мишени навесные и др</w:t>
            </w:r>
            <w:r>
              <w:t>.</w:t>
            </w:r>
            <w:r w:rsidRPr="00E5332F">
              <w:t>)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9B14E8" w:rsidRPr="00CF61A6" w:rsidTr="000D7816">
        <w:trPr>
          <w:trHeight w:val="516"/>
        </w:trPr>
        <w:tc>
          <w:tcPr>
            <w:tcW w:w="7123" w:type="dxa"/>
            <w:gridSpan w:val="2"/>
            <w:tcBorders>
              <w:bottom w:val="single" w:sz="12" w:space="0" w:color="auto"/>
            </w:tcBorders>
          </w:tcPr>
          <w:p w:rsidR="009B14E8" w:rsidRPr="00CF61A6" w:rsidRDefault="006B1465" w:rsidP="009E5C94">
            <w:r w:rsidRPr="00CF61A6">
              <w:lastRenderedPageBreak/>
              <w:t>Наличие атрибутов</w:t>
            </w:r>
            <w:r>
              <w:t xml:space="preserve"> для дыхания (султанчики)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60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94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</w:tr>
      <w:tr w:rsidR="009B14E8" w:rsidRPr="00CF61A6" w:rsidTr="000D7816">
        <w:trPr>
          <w:trHeight w:val="523"/>
        </w:trPr>
        <w:tc>
          <w:tcPr>
            <w:tcW w:w="71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3F49" w:rsidRPr="00CF61A6" w:rsidRDefault="009B14E8" w:rsidP="009E5C94">
            <w:r w:rsidRPr="00CF61A6">
              <w:t xml:space="preserve">Наличие в группе </w:t>
            </w:r>
            <w:r w:rsidR="006B1465">
              <w:t>нетрадиционного физкультурного оборудования</w:t>
            </w:r>
            <w:r w:rsidR="00703F49">
              <w:t>.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94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</w:tr>
      <w:tr w:rsidR="009B14E8" w:rsidRPr="00CF61A6" w:rsidTr="00703F49">
        <w:trPr>
          <w:trHeight w:val="513"/>
        </w:trPr>
        <w:tc>
          <w:tcPr>
            <w:tcW w:w="712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03F49" w:rsidRDefault="006B1465" w:rsidP="006B1465">
            <w:r w:rsidRPr="00CF61A6">
              <w:t>Наличие атрибутов</w:t>
            </w:r>
            <w:r w:rsidR="00703F49">
              <w:t xml:space="preserve"> для выполнения ОРУ </w:t>
            </w:r>
          </w:p>
          <w:p w:rsidR="006B1465" w:rsidRPr="00CF61A6" w:rsidRDefault="00703F49" w:rsidP="006B1465">
            <w:r>
              <w:t xml:space="preserve">- </w:t>
            </w:r>
            <w:r w:rsidR="006B1465">
              <w:t>гимн</w:t>
            </w:r>
            <w:r>
              <w:t>астические</w:t>
            </w:r>
            <w:r w:rsidR="006B1465">
              <w:t xml:space="preserve"> палки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611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2" w:space="0" w:color="auto"/>
            </w:tcBorders>
          </w:tcPr>
          <w:p w:rsidR="009B14E8" w:rsidRPr="00CF61A6" w:rsidRDefault="009B14E8" w:rsidP="009E5C94">
            <w:pPr>
              <w:jc w:val="center"/>
            </w:pPr>
          </w:p>
        </w:tc>
      </w:tr>
      <w:tr w:rsidR="00703F49" w:rsidRPr="00CF61A6" w:rsidTr="00703F49">
        <w:trPr>
          <w:trHeight w:val="277"/>
        </w:trPr>
        <w:tc>
          <w:tcPr>
            <w:tcW w:w="71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6B1465">
            <w:r>
              <w:t>- косички</w:t>
            </w: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677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25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42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97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838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</w:tr>
      <w:tr w:rsidR="00703F49" w:rsidRPr="00CF61A6" w:rsidTr="00703F49">
        <w:trPr>
          <w:trHeight w:val="255"/>
        </w:trPr>
        <w:tc>
          <w:tcPr>
            <w:tcW w:w="71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03F49" w:rsidRDefault="00703F49" w:rsidP="006B1465">
            <w:r>
              <w:t>- цветные  ленты</w:t>
            </w: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677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25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42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97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838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</w:tr>
      <w:tr w:rsidR="00703F49" w:rsidRPr="00CF61A6" w:rsidTr="00703F49">
        <w:trPr>
          <w:trHeight w:val="236"/>
        </w:trPr>
        <w:tc>
          <w:tcPr>
            <w:tcW w:w="71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03F49" w:rsidRDefault="00703F49" w:rsidP="006B1465">
            <w:r>
              <w:t>- флажки</w:t>
            </w: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677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25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42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97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838" w:type="dxa"/>
            <w:tcBorders>
              <w:top w:val="single" w:sz="2" w:space="0" w:color="auto"/>
              <w:bottom w:val="single" w:sz="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</w:tr>
      <w:tr w:rsidR="00703F49" w:rsidRPr="00CF61A6" w:rsidTr="00703F49">
        <w:trPr>
          <w:trHeight w:val="390"/>
        </w:trPr>
        <w:tc>
          <w:tcPr>
            <w:tcW w:w="7123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703F49" w:rsidRDefault="00703F49" w:rsidP="006B1465">
            <w:r>
              <w:t xml:space="preserve">-  гантели </w:t>
            </w:r>
          </w:p>
        </w:tc>
        <w:tc>
          <w:tcPr>
            <w:tcW w:w="699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677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92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26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611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25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594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42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797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  <w:tc>
          <w:tcPr>
            <w:tcW w:w="838" w:type="dxa"/>
            <w:tcBorders>
              <w:top w:val="single" w:sz="2" w:space="0" w:color="auto"/>
              <w:bottom w:val="single" w:sz="12" w:space="0" w:color="auto"/>
            </w:tcBorders>
          </w:tcPr>
          <w:p w:rsidR="00703F49" w:rsidRPr="00CF61A6" w:rsidRDefault="00703F49" w:rsidP="009E5C94">
            <w:pPr>
              <w:jc w:val="center"/>
            </w:pPr>
          </w:p>
        </w:tc>
      </w:tr>
      <w:tr w:rsidR="006B1465" w:rsidRPr="00CF61A6" w:rsidTr="00703F49">
        <w:trPr>
          <w:trHeight w:val="533"/>
        </w:trPr>
        <w:tc>
          <w:tcPr>
            <w:tcW w:w="71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6B1465">
            <w:r>
              <w:t>Магнитофон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611" w:type="dxa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</w:tr>
      <w:tr w:rsidR="006B1465" w:rsidRPr="00CF61A6" w:rsidTr="00703F49">
        <w:trPr>
          <w:trHeight w:val="510"/>
        </w:trPr>
        <w:tc>
          <w:tcPr>
            <w:tcW w:w="712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6B1465">
            <w:r w:rsidRPr="00CF61A6">
              <w:t>Наличие в группе условий для проведения закаливания:</w:t>
            </w:r>
          </w:p>
          <w:p w:rsidR="006B1465" w:rsidRDefault="006B1465" w:rsidP="006B1465">
            <w:r w:rsidRPr="00CF61A6">
              <w:t>-массажные «коврики здоровья»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611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4" w:space="0" w:color="auto"/>
            </w:tcBorders>
          </w:tcPr>
          <w:p w:rsidR="006B1465" w:rsidRPr="00CF61A6" w:rsidRDefault="006B1465" w:rsidP="009E5C94">
            <w:pPr>
              <w:jc w:val="center"/>
            </w:pPr>
          </w:p>
        </w:tc>
      </w:tr>
      <w:tr w:rsidR="000D7816" w:rsidRPr="00CF61A6" w:rsidTr="000D7816">
        <w:trPr>
          <w:trHeight w:val="300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6B1465">
            <w:r w:rsidRPr="00CF61A6">
              <w:t>-массажные рукавички для самомассажа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0D7816" w:rsidRPr="00CF61A6" w:rsidTr="00703F49">
        <w:trPr>
          <w:trHeight w:val="195"/>
        </w:trPr>
        <w:tc>
          <w:tcPr>
            <w:tcW w:w="71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6B1465">
            <w:r w:rsidRPr="00CF61A6">
              <w:t>-ребристые доски для ходьбы босиком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</w:tcPr>
          <w:p w:rsidR="000D7816" w:rsidRPr="00CF61A6" w:rsidRDefault="000D7816" w:rsidP="009E5C94">
            <w:pPr>
              <w:jc w:val="center"/>
            </w:pPr>
          </w:p>
        </w:tc>
      </w:tr>
      <w:tr w:rsidR="00E5332F" w:rsidRPr="00CF61A6" w:rsidTr="00703F49">
        <w:trPr>
          <w:trHeight w:val="533"/>
        </w:trPr>
        <w:tc>
          <w:tcPr>
            <w:tcW w:w="71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6B1465">
            <w:r w:rsidRPr="00CF61A6">
              <w:t>Наличие в группе наглядной информации для родителей по вопросам организации двигательного режима и оздоровления</w:t>
            </w:r>
            <w:r>
              <w:t>.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611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</w:tr>
      <w:tr w:rsidR="00E5332F" w:rsidRPr="00CF61A6" w:rsidTr="00703F49">
        <w:trPr>
          <w:trHeight w:val="533"/>
        </w:trPr>
        <w:tc>
          <w:tcPr>
            <w:tcW w:w="7123" w:type="dxa"/>
            <w:gridSpan w:val="2"/>
            <w:tcBorders>
              <w:top w:val="single" w:sz="12" w:space="0" w:color="auto"/>
            </w:tcBorders>
          </w:tcPr>
          <w:p w:rsidR="00E5332F" w:rsidRPr="00CF61A6" w:rsidRDefault="00E5332F" w:rsidP="006B1465"/>
        </w:tc>
        <w:tc>
          <w:tcPr>
            <w:tcW w:w="699" w:type="dxa"/>
            <w:tcBorders>
              <w:top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797" w:type="dxa"/>
          </w:tcPr>
          <w:p w:rsidR="00E5332F" w:rsidRPr="00CF61A6" w:rsidRDefault="00E5332F" w:rsidP="009E5C94">
            <w:pPr>
              <w:jc w:val="center"/>
            </w:pPr>
          </w:p>
        </w:tc>
        <w:tc>
          <w:tcPr>
            <w:tcW w:w="838" w:type="dxa"/>
          </w:tcPr>
          <w:p w:rsidR="00E5332F" w:rsidRPr="00CF61A6" w:rsidRDefault="00E5332F" w:rsidP="009E5C94">
            <w:pPr>
              <w:jc w:val="center"/>
            </w:pPr>
          </w:p>
        </w:tc>
      </w:tr>
    </w:tbl>
    <w:p w:rsidR="00703F49" w:rsidRDefault="00703F49" w:rsidP="009B14E8">
      <w:pPr>
        <w:ind w:left="2832"/>
        <w:rPr>
          <w:sz w:val="28"/>
          <w:szCs w:val="28"/>
        </w:rPr>
      </w:pPr>
    </w:p>
    <w:p w:rsidR="009B14E8" w:rsidRPr="00703F49" w:rsidRDefault="005768B5" w:rsidP="009B14E8">
      <w:pPr>
        <w:ind w:left="2832"/>
        <w:rPr>
          <w:sz w:val="28"/>
          <w:szCs w:val="28"/>
        </w:rPr>
        <w:sectPr w:rsidR="009B14E8" w:rsidRPr="00703F49" w:rsidSect="003D29A7">
          <w:footerReference w:type="even" r:id="rId6"/>
          <w:footerReference w:type="default" r:id="rId7"/>
          <w:pgSz w:w="16838" w:h="11906" w:orient="landscape"/>
          <w:pgMar w:top="567" w:right="567" w:bottom="851" w:left="1134" w:header="709" w:footer="709" w:gutter="0"/>
          <w:pgNumType w:start="1"/>
          <w:cols w:space="708"/>
          <w:titlePg/>
          <w:docGrid w:linePitch="360"/>
        </w:sectPr>
      </w:pPr>
      <w:r w:rsidRPr="00703F49">
        <w:rPr>
          <w:sz w:val="28"/>
          <w:szCs w:val="28"/>
        </w:rPr>
        <w:t>Ж</w:t>
      </w:r>
      <w:r w:rsidR="00703F49">
        <w:rPr>
          <w:sz w:val="28"/>
          <w:szCs w:val="28"/>
        </w:rPr>
        <w:t>юри</w:t>
      </w:r>
    </w:p>
    <w:p w:rsidR="00CF5BEC" w:rsidRDefault="00CF5BEC"/>
    <w:sectPr w:rsidR="00CF5BEC" w:rsidSect="009B14E8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70" w:rsidRDefault="00AC5270" w:rsidP="00703F49">
      <w:r>
        <w:separator/>
      </w:r>
    </w:p>
  </w:endnote>
  <w:endnote w:type="continuationSeparator" w:id="1">
    <w:p w:rsidR="00AC5270" w:rsidRDefault="00AC5270" w:rsidP="0070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DA" w:rsidRDefault="00AC5270" w:rsidP="009403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8DA" w:rsidRDefault="00AC5270" w:rsidP="00C818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DA" w:rsidRDefault="00AC5270" w:rsidP="009403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F49">
      <w:rPr>
        <w:rStyle w:val="a5"/>
        <w:noProof/>
      </w:rPr>
      <w:t>2</w:t>
    </w:r>
    <w:r>
      <w:rPr>
        <w:rStyle w:val="a5"/>
      </w:rPr>
      <w:fldChar w:fldCharType="end"/>
    </w:r>
  </w:p>
  <w:p w:rsidR="00C818DA" w:rsidRDefault="00AC5270" w:rsidP="00C818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70" w:rsidRDefault="00AC5270" w:rsidP="00703F49">
      <w:r>
        <w:separator/>
      </w:r>
    </w:p>
  </w:footnote>
  <w:footnote w:type="continuationSeparator" w:id="1">
    <w:p w:rsidR="00AC5270" w:rsidRDefault="00AC5270" w:rsidP="00703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4E8"/>
    <w:rsid w:val="000D7816"/>
    <w:rsid w:val="003D29A7"/>
    <w:rsid w:val="005768B5"/>
    <w:rsid w:val="006B1465"/>
    <w:rsid w:val="00703F49"/>
    <w:rsid w:val="009B14E8"/>
    <w:rsid w:val="00AC5270"/>
    <w:rsid w:val="00CF5BEC"/>
    <w:rsid w:val="00E5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14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1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14E8"/>
  </w:style>
  <w:style w:type="table" w:styleId="a6">
    <w:name w:val="Table Grid"/>
    <w:basedOn w:val="a1"/>
    <w:uiPriority w:val="59"/>
    <w:rsid w:val="003D2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03F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3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2012-02-05T15:37:00Z</dcterms:created>
  <dcterms:modified xsi:type="dcterms:W3CDTF">2012-02-05T16:44:00Z</dcterms:modified>
</cp:coreProperties>
</file>