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14" w:rsidRPr="00820414" w:rsidRDefault="00820414" w:rsidP="00820414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48"/>
          <w:szCs w:val="48"/>
          <w:lang w:eastAsia="ru-RU"/>
        </w:rPr>
      </w:pPr>
      <w:r w:rsidRPr="00820414">
        <w:rPr>
          <w:rFonts w:ascii="Tahoma" w:eastAsia="Times New Roman" w:hAnsi="Tahoma" w:cs="Tahoma"/>
          <w:b/>
          <w:bCs/>
          <w:color w:val="FF00FF"/>
          <w:sz w:val="48"/>
          <w:szCs w:val="48"/>
          <w:lang w:eastAsia="ru-RU"/>
        </w:rPr>
        <w:t>ПРОФИЛАКТИКА И КОРРЕКЦИЯ ДЕТСКОГО ПЛОСКОСТОПИЯ И КОСОЛАПОСТИ</w:t>
      </w:r>
    </w:p>
    <w:p w:rsidR="00820414" w:rsidRPr="00820414" w:rsidRDefault="00820414" w:rsidP="00820414">
      <w:pPr>
        <w:rPr>
          <w:sz w:val="32"/>
          <w:szCs w:val="32"/>
          <w:lang w:eastAsia="ru-RU"/>
        </w:rPr>
      </w:pPr>
      <w:r w:rsidRPr="00820414">
        <w:rPr>
          <w:lang w:eastAsia="ru-RU"/>
        </w:rPr>
        <w:br/>
      </w:r>
      <w:r w:rsidRPr="00820414">
        <w:rPr>
          <w:sz w:val="32"/>
          <w:szCs w:val="32"/>
          <w:lang w:eastAsia="ru-RU"/>
        </w:rPr>
        <w:t>Для предупреждения и коррекции плоскостопия и косолапости у дошкольников необходимы специальные приемы и методы. Упражнения проводятся в определенной последовательности в три этапа.</w:t>
      </w:r>
      <w:r w:rsidRPr="00820414">
        <w:rPr>
          <w:sz w:val="32"/>
          <w:szCs w:val="32"/>
          <w:lang w:eastAsia="ru-RU"/>
        </w:rPr>
        <w:br/>
        <w:t>На первом этапе упражнения выполняются без предметов. Носками и пальцами ног делаются различные движения - вверх - вниз, вправо - влево; из положения основной стойки тяжесть тела переноситься в разные части стопы, выполняются повороты, круги</w:t>
      </w:r>
      <w:proofErr w:type="gramStart"/>
      <w:r w:rsidRPr="00820414">
        <w:rPr>
          <w:sz w:val="32"/>
          <w:szCs w:val="32"/>
          <w:lang w:eastAsia="ru-RU"/>
        </w:rPr>
        <w:t xml:space="preserve"> ,</w:t>
      </w:r>
      <w:proofErr w:type="gramEnd"/>
      <w:r w:rsidRPr="00820414">
        <w:rPr>
          <w:sz w:val="32"/>
          <w:szCs w:val="32"/>
          <w:lang w:eastAsia="ru-RU"/>
        </w:rPr>
        <w:t xml:space="preserve"> пружинящие движения ногами с глубоким перекатом с пятки на носок и наоборот.</w:t>
      </w:r>
      <w:r w:rsidRPr="00820414">
        <w:rPr>
          <w:sz w:val="32"/>
          <w:szCs w:val="32"/>
          <w:lang w:eastAsia="ru-RU"/>
        </w:rPr>
        <w:br/>
        <w:t xml:space="preserve">С целью повышения тонуса и функции трехглавой мышцы голени используют упражнения с сопротивлением, отягощением, разнообразную ходьбу по ровной и наклонной местности. Для улучшения периферического кровообращения предлагаются разнообразные </w:t>
      </w:r>
      <w:proofErr w:type="spellStart"/>
      <w:r w:rsidRPr="00820414">
        <w:rPr>
          <w:sz w:val="32"/>
          <w:szCs w:val="32"/>
          <w:lang w:eastAsia="ru-RU"/>
        </w:rPr>
        <w:t>общеразвивающие</w:t>
      </w:r>
      <w:proofErr w:type="spellEnd"/>
      <w:r w:rsidRPr="00820414">
        <w:rPr>
          <w:sz w:val="32"/>
          <w:szCs w:val="32"/>
          <w:lang w:eastAsia="ru-RU"/>
        </w:rPr>
        <w:t xml:space="preserve"> упражнения на укрепление мышц бедра и голени, охватывающие все группы мышц, тыльное и подошвенное сгибание стоп, пронация и супинация стопы. Все это не только способствует развитию мышц конечностей, формированию дуги стопы, профилактике и коррекции плоскостопия, но и правильному формированию осанки и походки.</w:t>
      </w:r>
      <w:r w:rsidRPr="00820414">
        <w:rPr>
          <w:sz w:val="32"/>
          <w:szCs w:val="32"/>
          <w:lang w:eastAsia="ru-RU"/>
        </w:rPr>
        <w:br/>
        <w:t xml:space="preserve">На втором этапе детям предлагаются упражнения с предметами: захватывание пальцами стопы мелких предметов, удерживание и выбрасывание их перекатывание стопой набивного мяча; кроме того, давление стопой на </w:t>
      </w:r>
      <w:proofErr w:type="gramStart"/>
      <w:r w:rsidRPr="00820414">
        <w:rPr>
          <w:sz w:val="32"/>
          <w:szCs w:val="32"/>
          <w:lang w:eastAsia="ru-RU"/>
        </w:rPr>
        <w:t>резиновый</w:t>
      </w:r>
      <w:proofErr w:type="gramEnd"/>
      <w:r w:rsidRPr="00820414">
        <w:rPr>
          <w:sz w:val="32"/>
          <w:szCs w:val="32"/>
          <w:lang w:eastAsia="ru-RU"/>
        </w:rPr>
        <w:t xml:space="preserve"> </w:t>
      </w:r>
      <w:proofErr w:type="spellStart"/>
      <w:r w:rsidRPr="00820414">
        <w:rPr>
          <w:sz w:val="32"/>
          <w:szCs w:val="32"/>
          <w:lang w:eastAsia="ru-RU"/>
        </w:rPr>
        <w:t>массажер</w:t>
      </w:r>
      <w:proofErr w:type="spellEnd"/>
      <w:r w:rsidRPr="00820414">
        <w:rPr>
          <w:sz w:val="32"/>
          <w:szCs w:val="32"/>
          <w:lang w:eastAsia="ru-RU"/>
        </w:rPr>
        <w:t xml:space="preserve"> и ходьба по резиновой дорожке - </w:t>
      </w:r>
      <w:proofErr w:type="spellStart"/>
      <w:r w:rsidRPr="00820414">
        <w:rPr>
          <w:sz w:val="32"/>
          <w:szCs w:val="32"/>
          <w:lang w:eastAsia="ru-RU"/>
        </w:rPr>
        <w:t>массажеру</w:t>
      </w:r>
      <w:proofErr w:type="spellEnd"/>
      <w:r w:rsidRPr="00820414">
        <w:rPr>
          <w:sz w:val="32"/>
          <w:szCs w:val="32"/>
          <w:lang w:eastAsia="ru-RU"/>
        </w:rPr>
        <w:t xml:space="preserve">. Для правильной и симметричной постановки стоп используются деревянные дощечки, шаблоны с отпечатками стоп, которые изготавливаются с учетом возрастных </w:t>
      </w:r>
      <w:r w:rsidRPr="00820414">
        <w:rPr>
          <w:sz w:val="32"/>
          <w:szCs w:val="32"/>
          <w:lang w:eastAsia="ru-RU"/>
        </w:rPr>
        <w:lastRenderedPageBreak/>
        <w:t>особенностей, длины ширины, глубины наружной и внутренней дуги стоп, величины угла разворота носков, их направленности и т.д.</w:t>
      </w:r>
      <w:r w:rsidRPr="00820414">
        <w:rPr>
          <w:sz w:val="32"/>
          <w:szCs w:val="32"/>
          <w:lang w:eastAsia="ru-RU"/>
        </w:rPr>
        <w:br/>
      </w:r>
      <w:r w:rsidRPr="00820414">
        <w:rPr>
          <w:sz w:val="32"/>
          <w:szCs w:val="32"/>
          <w:lang w:eastAsia="ru-RU"/>
        </w:rPr>
        <w:br/>
        <w:t>На третьем этапе сравнительно усложняются двигательные действия ребенка, используются различные приспособления универсального типа, усложняется также способ перемещения ребенка на этих снарядах: дети ходят по наклонной доске, по дорожкам, лесенке, кирпичикам и т.д. Все вышеизложенные упражнения сориентированы на правильное формирование голеностопного сустава, а также на профилактику и коррекцию косолапости и плоскостопия.</w:t>
      </w:r>
      <w:r w:rsidRPr="00820414">
        <w:rPr>
          <w:sz w:val="32"/>
          <w:szCs w:val="32"/>
          <w:lang w:eastAsia="ru-RU"/>
        </w:rPr>
        <w:br/>
        <w:t>Для детей, страдающих косолапостью, целесообразно использовать дорожку с отпечатками стоп и специальные универсальные приспособления.</w:t>
      </w:r>
      <w:r w:rsidRPr="00820414">
        <w:rPr>
          <w:sz w:val="32"/>
          <w:szCs w:val="32"/>
          <w:lang w:eastAsia="ru-RU"/>
        </w:rPr>
        <w:br/>
        <w:t>В зависимости от степени искривления стопы вовнутрь на дорожке постепенно увеличивается угол разворота носков наружу, дети проходят, ставя ногу след в след.</w:t>
      </w:r>
      <w:r w:rsidRPr="00820414">
        <w:rPr>
          <w:sz w:val="32"/>
          <w:szCs w:val="32"/>
          <w:lang w:eastAsia="ru-RU"/>
        </w:rPr>
        <w:br/>
        <w:t>Опыт показывает, что косолапость полностью исчезает, если дети поднимаются по доске с углом наклона больше 10 градусов. В зависимости от увеличения угла наклона доски сравнительно увеличивается разворот носков наружу. Систематическая тренировка детей на таких снарядах дает положительный результат в деле коррекции и исправления косолапости.</w:t>
      </w:r>
    </w:p>
    <w:p w:rsidR="00701FFA" w:rsidRDefault="00701FFA"/>
    <w:sectPr w:rsidR="00701FFA" w:rsidSect="0070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414"/>
    <w:rsid w:val="00300B70"/>
    <w:rsid w:val="003529AB"/>
    <w:rsid w:val="00701FFA"/>
    <w:rsid w:val="0082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AB"/>
  </w:style>
  <w:style w:type="paragraph" w:styleId="2">
    <w:name w:val="heading 2"/>
    <w:basedOn w:val="a"/>
    <w:link w:val="20"/>
    <w:uiPriority w:val="9"/>
    <w:qFormat/>
    <w:rsid w:val="008204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04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204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1648">
          <w:marLeft w:val="75"/>
          <w:marRight w:val="75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93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пульс</dc:creator>
  <cp:keywords/>
  <dc:description/>
  <cp:lastModifiedBy>пульс</cp:lastModifiedBy>
  <cp:revision>3</cp:revision>
  <dcterms:created xsi:type="dcterms:W3CDTF">2012-11-28T14:56:00Z</dcterms:created>
  <dcterms:modified xsi:type="dcterms:W3CDTF">2012-11-28T15:02:00Z</dcterms:modified>
</cp:coreProperties>
</file>