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4" w:rsidRPr="005B60E7" w:rsidRDefault="00EA30B4" w:rsidP="00EA30B4">
      <w:pPr>
        <w:tabs>
          <w:tab w:val="left" w:pos="5580"/>
        </w:tabs>
        <w:jc w:val="center"/>
        <w:rPr>
          <w:color w:val="FF0000"/>
          <w:sz w:val="40"/>
          <w:szCs w:val="40"/>
        </w:rPr>
      </w:pPr>
      <w:r w:rsidRPr="005B60E7">
        <w:rPr>
          <w:color w:val="FF0000"/>
          <w:sz w:val="40"/>
          <w:szCs w:val="40"/>
        </w:rPr>
        <w:t>Уважаемые родители!</w:t>
      </w:r>
    </w:p>
    <w:p w:rsidR="00EA30B4" w:rsidRPr="00C92EC0" w:rsidRDefault="00EA30B4" w:rsidP="00EA30B4">
      <w:pPr>
        <w:tabs>
          <w:tab w:val="left" w:pos="558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7A6DAE">
        <w:rPr>
          <w:b/>
          <w:color w:val="FF0000"/>
          <w:sz w:val="36"/>
          <w:szCs w:val="36"/>
        </w:rPr>
        <w:t xml:space="preserve">       </w:t>
      </w:r>
      <w:r w:rsidRPr="007A6DA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Тема следующей  недели (с 20 по 24 мая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2013</w:t>
      </w:r>
      <w:r w:rsidRPr="007A6DAE">
        <w:rPr>
          <w:rFonts w:ascii="Times New Roman" w:hAnsi="Times New Roman" w:cs="Times New Roman"/>
          <w:b/>
          <w:color w:val="FF0000"/>
          <w:sz w:val="36"/>
          <w:szCs w:val="36"/>
        </w:rPr>
        <w:t>г) - «Парки Самары: Загородный парк и парк имени Юрия Гагарина».</w:t>
      </w:r>
      <w:r w:rsidRPr="00C92E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C92EC0">
        <w:rPr>
          <w:rFonts w:ascii="Times New Roman" w:hAnsi="Times New Roman" w:cs="Times New Roman"/>
          <w:sz w:val="36"/>
          <w:szCs w:val="36"/>
        </w:rPr>
        <w:t xml:space="preserve">Данная тема выбрана не педагогами, а  вашими детьми. В разговоре друг с другом у них возник спор: чем занимаются в парке для чего он нужен?. На этот вопрос мы попытаемся  </w:t>
      </w:r>
      <w:proofErr w:type="gramStart"/>
      <w:r w:rsidRPr="00C92EC0">
        <w:rPr>
          <w:rFonts w:ascii="Times New Roman" w:hAnsi="Times New Roman" w:cs="Times New Roman"/>
          <w:sz w:val="36"/>
          <w:szCs w:val="36"/>
        </w:rPr>
        <w:t>ответить</w:t>
      </w:r>
      <w:proofErr w:type="gramEnd"/>
      <w:r w:rsidRPr="00C92EC0">
        <w:rPr>
          <w:rFonts w:ascii="Times New Roman" w:hAnsi="Times New Roman" w:cs="Times New Roman"/>
          <w:sz w:val="36"/>
          <w:szCs w:val="36"/>
        </w:rPr>
        <w:t xml:space="preserve"> изучив данную  тему.</w:t>
      </w:r>
    </w:p>
    <w:p w:rsidR="00EA30B4" w:rsidRPr="005B60E7" w:rsidRDefault="00EA30B4" w:rsidP="00EA30B4">
      <w:pPr>
        <w:tabs>
          <w:tab w:val="left" w:pos="558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C92EC0">
        <w:rPr>
          <w:rFonts w:ascii="Times New Roman" w:hAnsi="Times New Roman" w:cs="Times New Roman"/>
          <w:sz w:val="36"/>
          <w:szCs w:val="36"/>
        </w:rPr>
        <w:t xml:space="preserve">        На следующей недели дети всей группой посетят с экскурсией Загородный парк. </w:t>
      </w:r>
      <w:r w:rsidRPr="005B60E7">
        <w:rPr>
          <w:rFonts w:ascii="Times New Roman" w:hAnsi="Times New Roman" w:cs="Times New Roman"/>
          <w:sz w:val="36"/>
          <w:szCs w:val="36"/>
        </w:rPr>
        <w:t xml:space="preserve">Мы просим Вас </w:t>
      </w:r>
      <w:r w:rsidRPr="005B60E7">
        <w:rPr>
          <w:rFonts w:ascii="Times New Roman" w:hAnsi="Times New Roman" w:cs="Times New Roman"/>
          <w:color w:val="FF0000"/>
          <w:sz w:val="36"/>
          <w:szCs w:val="36"/>
        </w:rPr>
        <w:t>посетить с детьми в выходные парк им. Ю. Гагарина</w:t>
      </w:r>
      <w:r w:rsidRPr="005B60E7">
        <w:rPr>
          <w:rFonts w:ascii="Times New Roman" w:hAnsi="Times New Roman" w:cs="Times New Roman"/>
          <w:sz w:val="36"/>
          <w:szCs w:val="36"/>
        </w:rPr>
        <w:t xml:space="preserve"> и не просто погулять в нем, а </w:t>
      </w:r>
      <w:r w:rsidRPr="005B60E7">
        <w:rPr>
          <w:rFonts w:ascii="Times New Roman" w:hAnsi="Times New Roman" w:cs="Times New Roman"/>
          <w:color w:val="FF0000"/>
          <w:sz w:val="36"/>
          <w:szCs w:val="36"/>
        </w:rPr>
        <w:t xml:space="preserve">воспользовавшись нашей памяткой </w:t>
      </w:r>
      <w:r w:rsidRPr="005B60E7">
        <w:rPr>
          <w:rFonts w:ascii="Times New Roman" w:hAnsi="Times New Roman" w:cs="Times New Roman"/>
          <w:sz w:val="36"/>
          <w:szCs w:val="36"/>
        </w:rPr>
        <w:t>для родителей, что бы  потом дети могли высказывать свое мнение и делиться впечатлениями о парке.</w:t>
      </w:r>
    </w:p>
    <w:p w:rsidR="00EA30B4" w:rsidRPr="005B60E7" w:rsidRDefault="00EA30B4" w:rsidP="00EA30B4">
      <w:pPr>
        <w:tabs>
          <w:tab w:val="left" w:pos="558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C92EC0">
        <w:rPr>
          <w:rFonts w:ascii="Times New Roman" w:hAnsi="Times New Roman" w:cs="Times New Roman"/>
          <w:sz w:val="36"/>
          <w:szCs w:val="36"/>
        </w:rPr>
        <w:t xml:space="preserve">       Также мы просим вашей помощи при оформлении альбома «Парки Самар</w:t>
      </w:r>
      <w:proofErr w:type="gramStart"/>
      <w:r w:rsidRPr="00C92EC0">
        <w:rPr>
          <w:rFonts w:ascii="Times New Roman" w:hAnsi="Times New Roman" w:cs="Times New Roman"/>
          <w:sz w:val="36"/>
          <w:szCs w:val="36"/>
        </w:rPr>
        <w:t>ы</w:t>
      </w:r>
      <w:r w:rsidRPr="005B60E7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5B60E7">
        <w:rPr>
          <w:rFonts w:ascii="Times New Roman" w:hAnsi="Times New Roman" w:cs="Times New Roman"/>
          <w:sz w:val="36"/>
          <w:szCs w:val="36"/>
        </w:rPr>
        <w:t xml:space="preserve"> нам нужны </w:t>
      </w:r>
      <w:r w:rsidRPr="005B60E7">
        <w:rPr>
          <w:rFonts w:ascii="Times New Roman" w:hAnsi="Times New Roman" w:cs="Times New Roman"/>
          <w:color w:val="FF0000"/>
          <w:sz w:val="36"/>
          <w:szCs w:val="36"/>
        </w:rPr>
        <w:t>фотографии</w:t>
      </w:r>
      <w:r w:rsidRPr="005B60E7">
        <w:rPr>
          <w:rFonts w:ascii="Times New Roman" w:hAnsi="Times New Roman" w:cs="Times New Roman"/>
          <w:sz w:val="36"/>
          <w:szCs w:val="36"/>
        </w:rPr>
        <w:t xml:space="preserve"> вас и ваших детей в парке, пейзажей парков, а также фотографии, сделанные в этих парках в ваше детство, для ознакомления с историей парка.</w:t>
      </w:r>
    </w:p>
    <w:p w:rsidR="00EA30B4" w:rsidRPr="00C92EC0" w:rsidRDefault="00EA30B4" w:rsidP="00EA30B4">
      <w:pPr>
        <w:tabs>
          <w:tab w:val="left" w:pos="558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C92EC0">
        <w:rPr>
          <w:rFonts w:ascii="Times New Roman" w:hAnsi="Times New Roman" w:cs="Times New Roman"/>
          <w:sz w:val="36"/>
          <w:szCs w:val="36"/>
        </w:rPr>
        <w:t xml:space="preserve">       Рекомендуем вам побеседовать с детьми  о том, что они узнали  о парке в детском саду, в  какие новые игры они играли, что изготавливали вместе с воспитателями.  Попробуйте пофантазировать с ребенком и придумать парк будущего, что бы вам хотелось там видеть, нарисуйте это совместно с ребенком и принесите рисунки в детский сад, у нас будет организована выставка </w:t>
      </w:r>
      <w:r w:rsidRPr="005B60E7">
        <w:rPr>
          <w:rFonts w:ascii="Times New Roman" w:hAnsi="Times New Roman" w:cs="Times New Roman"/>
          <w:color w:val="FF0000"/>
          <w:sz w:val="36"/>
          <w:szCs w:val="36"/>
        </w:rPr>
        <w:t>«Парк будущего».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2E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 забудьте</w:t>
      </w:r>
      <w:r w:rsidRPr="00C92EC0">
        <w:rPr>
          <w:rFonts w:ascii="Times New Roman" w:hAnsi="Times New Roman" w:cs="Times New Roman"/>
          <w:sz w:val="36"/>
          <w:szCs w:val="36"/>
        </w:rPr>
        <w:t xml:space="preserve">  почитать интересную информацию п</w:t>
      </w:r>
      <w:r>
        <w:rPr>
          <w:rFonts w:ascii="Times New Roman" w:hAnsi="Times New Roman" w:cs="Times New Roman"/>
          <w:sz w:val="36"/>
          <w:szCs w:val="36"/>
        </w:rPr>
        <w:t>о теме</w:t>
      </w:r>
      <w:r w:rsidRPr="00C92EC0">
        <w:rPr>
          <w:rFonts w:ascii="Times New Roman" w:hAnsi="Times New Roman" w:cs="Times New Roman"/>
          <w:sz w:val="36"/>
          <w:szCs w:val="36"/>
        </w:rPr>
        <w:t xml:space="preserve"> в нашей постоянной рубрике </w:t>
      </w:r>
      <w:r w:rsidRPr="005B60E7">
        <w:rPr>
          <w:rFonts w:ascii="Times New Roman" w:hAnsi="Times New Roman" w:cs="Times New Roman"/>
          <w:color w:val="FF0000"/>
          <w:sz w:val="36"/>
          <w:szCs w:val="36"/>
        </w:rPr>
        <w:t>«Это интересно!», почитайте детям «Детские странички»</w:t>
      </w:r>
      <w:r>
        <w:rPr>
          <w:rFonts w:ascii="Times New Roman" w:hAnsi="Times New Roman" w:cs="Times New Roman"/>
          <w:sz w:val="36"/>
          <w:szCs w:val="36"/>
        </w:rPr>
        <w:t xml:space="preserve"> (их как всегда можно взять домой на один вечер)</w:t>
      </w:r>
    </w:p>
    <w:p w:rsidR="00EA30B4" w:rsidRPr="00C92EC0" w:rsidRDefault="00EA30B4" w:rsidP="00EA30B4">
      <w:pPr>
        <w:tabs>
          <w:tab w:val="left" w:pos="558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C92E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C92EC0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 следующую пятницу</w:t>
      </w:r>
      <w:r w:rsidRPr="00C92EC0">
        <w:rPr>
          <w:rFonts w:ascii="Times New Roman" w:hAnsi="Times New Roman" w:cs="Times New Roman"/>
          <w:sz w:val="36"/>
          <w:szCs w:val="36"/>
        </w:rPr>
        <w:t xml:space="preserve"> приглашаем вас на виртуальную экскурсию по паркам, которую в роли экскурсоводов проведут  ваши дети.</w:t>
      </w:r>
      <w:r>
        <w:rPr>
          <w:rFonts w:ascii="Times New Roman" w:hAnsi="Times New Roman" w:cs="Times New Roman"/>
          <w:sz w:val="36"/>
          <w:szCs w:val="36"/>
        </w:rPr>
        <w:t xml:space="preserve"> А сейчас просим ответить на вопросы анкеты.</w:t>
      </w:r>
    </w:p>
    <w:p w:rsidR="00EA30B4" w:rsidRPr="005B60E7" w:rsidRDefault="00EA30B4" w:rsidP="00EA30B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60E7">
        <w:rPr>
          <w:rFonts w:ascii="Times New Roman" w:hAnsi="Times New Roman"/>
          <w:b/>
          <w:color w:val="000000"/>
          <w:sz w:val="28"/>
          <w:szCs w:val="28"/>
        </w:rPr>
        <w:lastRenderedPageBreak/>
        <w:t>Анкета для родителей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60E7">
        <w:rPr>
          <w:rFonts w:ascii="Times New Roman" w:hAnsi="Times New Roman"/>
          <w:b/>
          <w:color w:val="000000"/>
          <w:sz w:val="28"/>
          <w:szCs w:val="28"/>
        </w:rPr>
        <w:t>к тематической неделе «Парки Самары»</w:t>
      </w:r>
    </w:p>
    <w:p w:rsidR="00EA30B4" w:rsidRDefault="00EA30B4" w:rsidP="00EA30B4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родители, нам очень интересно ваше мнение, просим вас честно ответить на поставленные вопросы, анкета  анонимная.</w:t>
      </w:r>
    </w:p>
    <w:p w:rsidR="00EA30B4" w:rsidRDefault="00EA30B4" w:rsidP="00EA30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1.Куда вы чаще всего ходите в выходной день с ребенком</w:t>
      </w:r>
    </w:p>
    <w:p w:rsidR="00EA30B4" w:rsidRDefault="00EA30B4" w:rsidP="00EA30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А) зимой ………</w:t>
      </w:r>
    </w:p>
    <w:p w:rsidR="00EA30B4" w:rsidRDefault="00EA30B4" w:rsidP="00EA30B4">
      <w:pPr>
        <w:pStyle w:val="a7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летом….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Как вы считаете, где можно знакомить детей с природой……..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Как часто вы посещаете парки?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 какой целью вы посещаете парк?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Что вы с ребенком делаете в парке (отметься все подходящие ответы)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просто гуляем, дышим свежим  воздухом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катаемся на аттракционах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играем на детской площадке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посещаем кафе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кормим белок, птиц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наблюдаем за изменениями  в природе, что-то рассматриваем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6.Какие парки в Самаре вы знаете, подчеркните ваш любимый парк. Почему он так называется?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Если вы видите, как в парке другие дети бросают на траву мусор, что вы сделаете: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ничего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подниму сам (а) и брошу  в урну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сделаю замечание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попрошу их поднять и бросить в урну</w:t>
      </w:r>
    </w:p>
    <w:p w:rsidR="00EA30B4" w:rsidRDefault="00EA30B4" w:rsidP="00EA30B4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обращу внимание своего ребенка на то, что так делать нельзя и объясню почему</w:t>
      </w:r>
    </w:p>
    <w:p w:rsidR="00EA30B4" w:rsidRDefault="00EA30B4" w:rsidP="00EA30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Представьте себе, что ваш ребенок рвет цветы на клумбах, когда чужие этого не видят, как вы отреагируете: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никак, не обращу на это внимания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сделаю замечание, поругаю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объясню, почему этого делать нельзя и прослежу, чтобы  ребенок прекратил</w:t>
      </w:r>
    </w:p>
    <w:p w:rsidR="00EA30B4" w:rsidRDefault="00EA30B4" w:rsidP="00EA30B4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В одной западной стране, что бы летом бесплатно посещать парк, весной граждане должны поучаствовать в облагораживании территории парк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посадить саженцы или цветы, как вы относитесь к такому закону?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еще чего, государство должно содержать парки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ну чтоб деньги не платить, можно и посадить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приня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 бы участие, наряду с другими</w:t>
      </w:r>
    </w:p>
    <w:p w:rsidR="00EA30B4" w:rsidRDefault="00EA30B4" w:rsidP="00EA30B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 удовольствием  приня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 бы участие вместе с ребенком</w:t>
      </w:r>
    </w:p>
    <w:p w:rsidR="00EA30B4" w:rsidRDefault="00EA30B4" w:rsidP="00EA30B4">
      <w:pPr>
        <w:spacing w:after="12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A30B4" w:rsidRPr="005B60E7" w:rsidRDefault="00EA30B4" w:rsidP="00EA30B4">
      <w:pPr>
        <w:spacing w:after="12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Благодарим за участие в опросе.</w:t>
      </w:r>
    </w:p>
    <w:p w:rsidR="00EA30B4" w:rsidRDefault="00EA30B4" w:rsidP="00EA30B4">
      <w:pPr>
        <w:tabs>
          <w:tab w:val="left" w:pos="5580"/>
        </w:tabs>
        <w:jc w:val="center"/>
        <w:rPr>
          <w:sz w:val="28"/>
          <w:szCs w:val="28"/>
        </w:rPr>
      </w:pPr>
    </w:p>
    <w:p w:rsidR="00EA30B4" w:rsidRDefault="00C664A4" w:rsidP="00EA30B4">
      <w:pPr>
        <w:tabs>
          <w:tab w:val="left" w:pos="5580"/>
        </w:tabs>
        <w:jc w:val="center"/>
        <w:rPr>
          <w:sz w:val="28"/>
          <w:szCs w:val="28"/>
        </w:rPr>
      </w:pPr>
      <w:r w:rsidRPr="00C664A4">
        <w:rPr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7pt;height:51.6pt" fillcolor="#3cf" strokecolor="#009" strokeweight="1pt">
            <v:shadow on="t" color="#009" offset="7pt,-7pt"/>
            <v:textpath style="font-family:&quot;Impact&quot;;v-text-spacing:52429f;v-text-kern:t" trim="t" fitpath="t" xscale="f" string="Это интересно!"/>
          </v:shape>
        </w:pict>
      </w:r>
    </w:p>
    <w:p w:rsidR="00EA30B4" w:rsidRPr="008F1292" w:rsidRDefault="00EA30B4" w:rsidP="00EA30B4">
      <w:pPr>
        <w:tabs>
          <w:tab w:val="left" w:pos="5580"/>
        </w:tabs>
        <w:jc w:val="center"/>
        <w:rPr>
          <w:color w:val="548DD4" w:themeColor="text2" w:themeTint="99"/>
          <w:sz w:val="52"/>
          <w:szCs w:val="52"/>
        </w:rPr>
      </w:pPr>
      <w:r w:rsidRPr="008F1292">
        <w:rPr>
          <w:color w:val="548DD4" w:themeColor="text2" w:themeTint="99"/>
          <w:sz w:val="52"/>
          <w:szCs w:val="52"/>
        </w:rPr>
        <w:t>Откуда пошло название парк?</w:t>
      </w:r>
    </w:p>
    <w:p w:rsidR="00EA30B4" w:rsidRPr="00C6379B" w:rsidRDefault="00EA30B4" w:rsidP="00EA3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В древности люди выращивали около жилищ овощи, фруктовые деревья, лекарственные травы. Со временем они стали высаживать близ домов и растения, поразившие их красотой: цветы, кустарники, деревья. Это были прапрадедушки парков.</w:t>
      </w:r>
      <w:r w:rsidRPr="00C6379B">
        <w:rPr>
          <w:rFonts w:ascii="Times New Roman" w:hAnsi="Times New Roman" w:cs="Times New Roman"/>
          <w:sz w:val="28"/>
          <w:szCs w:val="28"/>
        </w:rPr>
        <w:br/>
        <w:t xml:space="preserve">          Первые парки разбивали для властелинов и их приближенных. До наших дней сохранились легенды о висячих садах царицы Семирамиды в Вавилоне — одном из семи «чудес света».</w:t>
      </w:r>
      <w:r w:rsidRPr="00C6379B">
        <w:rPr>
          <w:rFonts w:ascii="Times New Roman" w:hAnsi="Times New Roman" w:cs="Times New Roman"/>
          <w:sz w:val="28"/>
          <w:szCs w:val="28"/>
        </w:rPr>
        <w:br/>
        <w:t xml:space="preserve">         Многие столетия деревья и кустарники в парках сажали правильными рядами, ровно подстригали. Клумбы с цветами — строго геометрической формы, круглые и прямоугольные, — располагали перед дворцами и замками. Парки украшали фонтанами, мраморными статуями и вазами. Такие парки называют регулярными. В 17 </w:t>
      </w:r>
      <w:proofErr w:type="gramStart"/>
      <w:r w:rsidRPr="00C63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79B">
        <w:rPr>
          <w:rFonts w:ascii="Times New Roman" w:hAnsi="Times New Roman" w:cs="Times New Roman"/>
          <w:sz w:val="28"/>
          <w:szCs w:val="28"/>
        </w:rPr>
        <w:t>архитектор</w:t>
      </w:r>
      <w:proofErr w:type="gramEnd"/>
      <w:r w:rsidRPr="00C6379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6379B">
        <w:rPr>
          <w:rFonts w:ascii="Times New Roman" w:hAnsi="Times New Roman" w:cs="Times New Roman"/>
          <w:sz w:val="28"/>
          <w:szCs w:val="28"/>
        </w:rPr>
        <w:t>Ленотр</w:t>
      </w:r>
      <w:proofErr w:type="spellEnd"/>
      <w:r w:rsidRPr="00C6379B">
        <w:rPr>
          <w:rFonts w:ascii="Times New Roman" w:hAnsi="Times New Roman" w:cs="Times New Roman"/>
          <w:sz w:val="28"/>
          <w:szCs w:val="28"/>
        </w:rPr>
        <w:t xml:space="preserve"> создал великолепный Версальский парк в новой резиденции французских королей под Парижем. Парк и сейчас поражает многочисленных туристов своей красотой и грандиозностью. Его аллеи, фонтаны, скульптуры, декоративная зелень гармонично связаны между собой. В России примером регулярного парка может служить парк Петродворца близ Санкт-Петербурга.</w:t>
      </w:r>
      <w:r w:rsidRPr="00C6379B">
        <w:rPr>
          <w:rFonts w:ascii="Times New Roman" w:hAnsi="Times New Roman" w:cs="Times New Roman"/>
          <w:sz w:val="28"/>
          <w:szCs w:val="28"/>
        </w:rPr>
        <w:br/>
        <w:t xml:space="preserve">        В 18-м </w:t>
      </w:r>
      <w:proofErr w:type="gramStart"/>
      <w:r w:rsidRPr="00C63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7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79B">
        <w:rPr>
          <w:rFonts w:ascii="Times New Roman" w:hAnsi="Times New Roman" w:cs="Times New Roman"/>
          <w:sz w:val="28"/>
          <w:szCs w:val="28"/>
        </w:rPr>
        <w:t xml:space="preserve"> Европе стали создавать пейзажные парки. Впервые они появились в Англии. Создатели пейзажных парков подражали дикой, нетронутой природе. В этих парках красиво сочетались деревья, открытые полянки, цветы вдоль дорожек, искусственные озера и ручейки. Таковы парки в Павловске под</w:t>
      </w:r>
      <w:proofErr w:type="gramStart"/>
      <w:r w:rsidRPr="00C637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6379B">
        <w:rPr>
          <w:rFonts w:ascii="Times New Roman" w:hAnsi="Times New Roman" w:cs="Times New Roman"/>
          <w:sz w:val="28"/>
          <w:szCs w:val="28"/>
        </w:rPr>
        <w:t>анкт- П</w:t>
      </w:r>
      <w:r>
        <w:rPr>
          <w:rFonts w:ascii="Times New Roman" w:hAnsi="Times New Roman" w:cs="Times New Roman"/>
          <w:sz w:val="28"/>
          <w:szCs w:val="28"/>
        </w:rPr>
        <w:t xml:space="preserve">етербургом, Измайловский парк в </w:t>
      </w:r>
      <w:r w:rsidRPr="00C6379B">
        <w:rPr>
          <w:rFonts w:ascii="Times New Roman" w:hAnsi="Times New Roman" w:cs="Times New Roman"/>
          <w:sz w:val="28"/>
          <w:szCs w:val="28"/>
        </w:rPr>
        <w:t>Москве.</w:t>
      </w:r>
      <w:r w:rsidRPr="00C6379B">
        <w:rPr>
          <w:rFonts w:ascii="Times New Roman" w:hAnsi="Times New Roman" w:cs="Times New Roman"/>
          <w:sz w:val="28"/>
          <w:szCs w:val="28"/>
        </w:rPr>
        <w:br/>
        <w:t>Рассадить парк — это большое и трудное искусство, многолетний и кропотливый труд. Мало того что деревья и кустарники растут медленно. У каждого дерева, каждого цветка — своя форма, свой цвет. И посадить их надо так, чтобы они составили красивую группу и радовали глаз.</w:t>
      </w:r>
      <w:r w:rsidRPr="00C6379B">
        <w:rPr>
          <w:rFonts w:ascii="Times New Roman" w:hAnsi="Times New Roman" w:cs="Times New Roman"/>
          <w:sz w:val="28"/>
          <w:szCs w:val="28"/>
        </w:rPr>
        <w:br/>
        <w:t xml:space="preserve">      Ныне вокруг крупных городов создаются лесопарки. В основном это уголки нетронутой природы.</w:t>
      </w:r>
      <w:r w:rsidRPr="00C6379B">
        <w:rPr>
          <w:rFonts w:ascii="Times New Roman" w:hAnsi="Times New Roman" w:cs="Times New Roman"/>
          <w:sz w:val="28"/>
          <w:szCs w:val="28"/>
        </w:rPr>
        <w:br/>
        <w:t xml:space="preserve">      У нас есть и совсем особые парки, где много веселых аттракционов, есть кинотеатр, читальня, спортивные и детские площадки. Это парки культуры и отдыха.</w:t>
      </w:r>
    </w:p>
    <w:p w:rsidR="00EA30B4" w:rsidRDefault="00EA30B4" w:rsidP="00EA30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B4" w:rsidRDefault="00EA30B4" w:rsidP="00EA30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379B">
        <w:rPr>
          <w:rFonts w:ascii="Times New Roman" w:hAnsi="Times New Roman" w:cs="Times New Roman"/>
          <w:sz w:val="28"/>
          <w:szCs w:val="28"/>
        </w:rPr>
        <w:t>Источник «Детская энциклопедия», М.Арго, 2010</w:t>
      </w:r>
    </w:p>
    <w:p w:rsidR="00EA30B4" w:rsidRPr="00C6379B" w:rsidRDefault="00EA30B4" w:rsidP="00EA30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30B4" w:rsidRPr="008F1292" w:rsidRDefault="00EA30B4" w:rsidP="00EA30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F129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lastRenderedPageBreak/>
        <w:t>ЗАГОРОДНЫЙ ПАРК</w:t>
      </w:r>
    </w:p>
    <w:p w:rsidR="00EA30B4" w:rsidRPr="00F3086A" w:rsidRDefault="00EA30B4" w:rsidP="00EA30B4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628650" y="981075"/>
            <wp:positionH relativeFrom="margin">
              <wp:align>left</wp:align>
            </wp:positionH>
            <wp:positionV relativeFrom="margin">
              <wp:align>top</wp:align>
            </wp:positionV>
            <wp:extent cx="3238500" cy="2524125"/>
            <wp:effectExtent l="19050" t="0" r="0" b="0"/>
            <wp:wrapSquare wrapText="bothSides"/>
            <wp:docPr id="2" name="Рисунок 24" descr="K:\заг парк детск ат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:\заг парк детск а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3086A">
        <w:rPr>
          <w:rFonts w:ascii="Times New Roman" w:eastAsia="Times New Roman" w:hAnsi="Times New Roman" w:cs="Times New Roman"/>
          <w:sz w:val="32"/>
          <w:szCs w:val="32"/>
        </w:rPr>
        <w:t>6 июля 1932 года на месте бывшей купеческой усадьбы открылась центральная база культуры и отдыха (загородный парк)</w:t>
      </w:r>
      <w:proofErr w:type="gramStart"/>
      <w:r w:rsidRPr="00F3086A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F3086A">
        <w:rPr>
          <w:rFonts w:ascii="Times New Roman" w:eastAsia="Times New Roman" w:hAnsi="Times New Roman" w:cs="Times New Roman"/>
          <w:sz w:val="32"/>
          <w:szCs w:val="32"/>
        </w:rPr>
        <w:t xml:space="preserve"> В  то время там были установлены аттракционы («лодочки»), открыт тир. Неофициальное название «загородный парк» объяснялось его отдаленностью от города. В 1932 году парк не имел своей трамвайной остановки, и ходил только один маршрут (если ехать с Хлебной площади – пересаживаться нужно было трижды). В 1935 году в парке прошла крупная промышленная выставка, для чего была выстроена серия павильонов, пристань, парашютная вышка.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086A">
        <w:rPr>
          <w:rFonts w:ascii="Times New Roman" w:eastAsia="Times New Roman" w:hAnsi="Times New Roman" w:cs="Times New Roman"/>
          <w:sz w:val="32"/>
          <w:szCs w:val="32"/>
        </w:rPr>
        <w:t xml:space="preserve"> После окончания выставки парк пришел в запустение, но был открыт заново в 1947 году и распланирован куйбышевским 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рхитектором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Подовинниковым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 территории находится единственная   уцелевшей купеческой дача.</w:t>
      </w:r>
      <w:r w:rsidRPr="00F308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EA30B4" w:rsidRPr="00F3086A" w:rsidRDefault="00EA30B4" w:rsidP="00EA30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15151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sz w:val="32"/>
          <w:szCs w:val="32"/>
        </w:rPr>
        <w:t>Центральный парк культуры и отдыха (загородный парк) - государственный памятник природы местного значения:</w:t>
      </w:r>
    </w:p>
    <w:p w:rsidR="00EA30B4" w:rsidRPr="00F3086A" w:rsidRDefault="00EA30B4" w:rsidP="00EA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5429250</wp:posOffset>
            </wp:positionV>
            <wp:extent cx="3248025" cy="2124075"/>
            <wp:effectExtent l="19050" t="0" r="9525" b="0"/>
            <wp:wrapSquare wrapText="bothSides"/>
            <wp:docPr id="3" name="Рисунок 9" descr="http://samarazagorod.narod.ru/fae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amarazagorod.narod.ru/faet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86A">
        <w:rPr>
          <w:rFonts w:ascii="Times New Roman" w:eastAsia="Times New Roman" w:hAnsi="Times New Roman" w:cs="Times New Roman"/>
          <w:sz w:val="32"/>
          <w:szCs w:val="32"/>
        </w:rPr>
        <w:t> территория - 42,4 га;</w:t>
      </w:r>
    </w:p>
    <w:p w:rsidR="00EA30B4" w:rsidRPr="00F3086A" w:rsidRDefault="00EA30B4" w:rsidP="00EA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sz w:val="32"/>
          <w:szCs w:val="32"/>
        </w:rPr>
        <w:t> деревьев - более 7353 шт.;</w:t>
      </w:r>
    </w:p>
    <w:p w:rsidR="00EA30B4" w:rsidRPr="00F3086A" w:rsidRDefault="00EA30B4" w:rsidP="00EA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кустарников - более 30612 шт.</w:t>
      </w:r>
    </w:p>
    <w:p w:rsidR="00EA30B4" w:rsidRPr="00F3086A" w:rsidRDefault="00EA30B4" w:rsidP="00EA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sz w:val="32"/>
          <w:szCs w:val="32"/>
        </w:rPr>
        <w:t>цветников - более 10090 кв</w:t>
      </w:r>
      <w:proofErr w:type="gramStart"/>
      <w:r w:rsidRPr="00F3086A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</w:p>
    <w:p w:rsidR="00EA30B4" w:rsidRPr="00F3086A" w:rsidRDefault="00EA30B4" w:rsidP="00EA30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F3086A">
        <w:rPr>
          <w:rFonts w:ascii="Times New Roman" w:eastAsia="Times New Roman" w:hAnsi="Times New Roman" w:cs="Times New Roman"/>
          <w:sz w:val="32"/>
          <w:szCs w:val="32"/>
        </w:rPr>
        <w:t>десь растут дубы в возрасте 100 и более лет, сохранились редкие виды растений, живут белки, разнообразные породы птиц.</w:t>
      </w:r>
    </w:p>
    <w:p w:rsidR="00EA30B4" w:rsidRPr="00F3086A" w:rsidRDefault="00EA30B4" w:rsidP="00EA30B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sz w:val="32"/>
          <w:szCs w:val="32"/>
        </w:rPr>
        <w:t>Парк имеет научно-познавательное, культурное, рекреационное значение.</w:t>
      </w:r>
    </w:p>
    <w:p w:rsidR="00EA30B4" w:rsidRPr="00F3086A" w:rsidRDefault="00EA30B4" w:rsidP="00EA30B4">
      <w:p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sz w:val="32"/>
          <w:szCs w:val="32"/>
        </w:rPr>
        <w:t>Загородный парк - прекрасный уголок природы, популярное место отдыха горожан.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Из парка открывается прекрасный вид на Волгу.</w:t>
      </w:r>
    </w:p>
    <w:p w:rsidR="00EA30B4" w:rsidRPr="00F3086A" w:rsidRDefault="00EA30B4" w:rsidP="00EA30B4">
      <w:p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F3086A">
        <w:rPr>
          <w:rFonts w:ascii="Times New Roman" w:eastAsia="Times New Roman" w:hAnsi="Times New Roman" w:cs="Times New Roman"/>
          <w:sz w:val="32"/>
          <w:szCs w:val="32"/>
        </w:rPr>
        <w:t xml:space="preserve">Не затихает в   парке жизнь и зимой.  Там осуществляется прокат санок-ледянок, </w:t>
      </w:r>
      <w:proofErr w:type="spellStart"/>
      <w:r w:rsidRPr="00F3086A">
        <w:rPr>
          <w:rFonts w:ascii="Times New Roman" w:eastAsia="Times New Roman" w:hAnsi="Times New Roman" w:cs="Times New Roman"/>
          <w:sz w:val="32"/>
          <w:szCs w:val="32"/>
        </w:rPr>
        <w:t>снегокатов</w:t>
      </w:r>
      <w:proofErr w:type="spellEnd"/>
      <w:r w:rsidRPr="00F3086A">
        <w:rPr>
          <w:rFonts w:ascii="Times New Roman" w:eastAsia="Times New Roman" w:hAnsi="Times New Roman" w:cs="Times New Roman"/>
          <w:sz w:val="32"/>
          <w:szCs w:val="32"/>
        </w:rPr>
        <w:t>, мини-лыж, коньков. В парке действует школа обучения верховой езде.</w:t>
      </w:r>
    </w:p>
    <w:p w:rsidR="00EA30B4" w:rsidRPr="00F3086A" w:rsidRDefault="00EA30B4" w:rsidP="00EA30B4">
      <w:pPr>
        <w:tabs>
          <w:tab w:val="left" w:pos="55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6A">
        <w:rPr>
          <w:rFonts w:ascii="Times New Roman" w:eastAsia="Times New Roman" w:hAnsi="Times New Roman" w:cs="Times New Roman"/>
          <w:sz w:val="32"/>
          <w:szCs w:val="32"/>
        </w:rPr>
        <w:t>Порядок в парке охраняет конная полиция</w:t>
      </w:r>
      <w:r w:rsidRPr="00F30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0B4" w:rsidRPr="008F1292" w:rsidRDefault="00EA30B4" w:rsidP="00EA30B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0466"/>
      </w:tblGrid>
      <w:tr w:rsidR="00EA30B4" w:rsidRPr="008F1292" w:rsidTr="00A616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0B4" w:rsidRPr="008F1292" w:rsidRDefault="00EA30B4" w:rsidP="00EA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30B4" w:rsidRDefault="00EA30B4" w:rsidP="00EA30B4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515151"/>
          <w:sz w:val="28"/>
          <w:szCs w:val="28"/>
        </w:rPr>
      </w:pPr>
    </w:p>
    <w:p w:rsidR="00EA30B4" w:rsidRPr="00F3086A" w:rsidRDefault="00EA30B4" w:rsidP="00EA30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anchor distT="47625" distB="47625" distL="47625" distR="47625" simplePos="0" relativeHeight="251669504" behindDoc="0" locked="0" layoutInCell="1" allowOverlap="0">
            <wp:simplePos x="0" y="0"/>
            <wp:positionH relativeFrom="column">
              <wp:posOffset>-164465</wp:posOffset>
            </wp:positionH>
            <wp:positionV relativeFrom="line">
              <wp:posOffset>313055</wp:posOffset>
            </wp:positionV>
            <wp:extent cx="2869565" cy="2066925"/>
            <wp:effectExtent l="19050" t="0" r="6985" b="0"/>
            <wp:wrapSquare wrapText="bothSides"/>
            <wp:docPr id="6" name="Рисунок 2" descr="http://www.samru.ru/content/Image/News/parki/tank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ru.ru/content/Image/News/parki/tankt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Pr="008F129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ПАРК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ИМЕНИ ЮРИЯ ГАГАРИНА</w:t>
      </w:r>
      <w:bookmarkStart w:id="0" w:name="cutid1-end"/>
      <w:bookmarkEnd w:id="0"/>
    </w:p>
    <w:p w:rsidR="00EA30B4" w:rsidRPr="00F3086A" w:rsidRDefault="00EA30B4" w:rsidP="00EA30B4">
      <w:pPr>
        <w:spacing w:after="0" w:line="312" w:lineRule="atLeast"/>
        <w:ind w:left="90" w:right="90" w:firstLine="61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Раньше парк Гагарина был на окраине города, теперь это географический центр. Парк был открыт в конце 70-х годов. И стал самым массовым по посещаемости в самом большом районе города - Промышленном. </w:t>
      </w:r>
    </w:p>
    <w:p w:rsidR="00EA30B4" w:rsidRPr="00F3086A" w:rsidRDefault="00EA30B4" w:rsidP="00EA30B4">
      <w:pPr>
        <w:spacing w:after="0" w:line="312" w:lineRule="atLeast"/>
        <w:ind w:left="90"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EA30B4" w:rsidRPr="00F3086A" w:rsidRDefault="00EA30B4" w:rsidP="00EA30B4">
      <w:pPr>
        <w:spacing w:after="0" w:line="312" w:lineRule="atLeast"/>
        <w:ind w:left="90"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>Мало кому из горожан известно, что в этом красивом парке - девять безымянных братских могил, в которых лежат жертвы политических репрессий 30-х - 40-х годов. В углу   парка установлен памятный знак из красного мрамора. На нем надпись: «Памятник установлен на месте захоронения жертв репрессий периода 30-40 годов. Поклонимся памяти невинно погибших».</w:t>
      </w:r>
    </w:p>
    <w:p w:rsidR="00EA30B4" w:rsidRPr="00F3086A" w:rsidRDefault="00EA30B4" w:rsidP="00EA30B4">
      <w:pPr>
        <w:spacing w:after="0" w:line="312" w:lineRule="atLeast"/>
        <w:ind w:left="90"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EA30B4" w:rsidRPr="00F3086A" w:rsidRDefault="00EA30B4" w:rsidP="00EA30B4">
      <w:pPr>
        <w:spacing w:after="0" w:line="312" w:lineRule="atLeast"/>
        <w:ind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A30B4" w:rsidRPr="00F3086A" w:rsidRDefault="00EA30B4" w:rsidP="00EA30B4">
      <w:pPr>
        <w:spacing w:after="0" w:line="312" w:lineRule="atLeast"/>
        <w:ind w:left="45" w:right="4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К моменту возвращения из космоса Юрия Гагарина дачи решено было снести. А еще через какое-то время в дуб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овой роще открылся детский парк, названный именем великого космонавта. Недавно в парке был установлен памятник Ю.Гагарину.</w:t>
      </w:r>
    </w:p>
    <w:p w:rsidR="00EA30B4" w:rsidRPr="00F3086A" w:rsidRDefault="00EA30B4" w:rsidP="00EA30B4">
      <w:pPr>
        <w:spacing w:after="0" w:line="312" w:lineRule="atLeast"/>
        <w:ind w:left="90"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EA30B4" w:rsidRPr="00F3086A" w:rsidRDefault="00EA30B4" w:rsidP="00EA30B4">
      <w:pPr>
        <w:spacing w:after="0" w:line="312" w:lineRule="atLeast"/>
        <w:ind w:left="90"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t xml:space="preserve"> </w:t>
      </w:r>
    </w:p>
    <w:p w:rsidR="00EA30B4" w:rsidRPr="00F3086A" w:rsidRDefault="00EA30B4" w:rsidP="00EA30B4">
      <w:pPr>
        <w:spacing w:after="0" w:line="312" w:lineRule="atLeast"/>
        <w:ind w:left="90" w:right="9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anchor distT="47625" distB="47625" distL="47625" distR="47625" simplePos="0" relativeHeight="251670528" behindDoc="0" locked="0" layoutInCell="1" allowOverlap="0">
            <wp:simplePos x="0" y="0"/>
            <wp:positionH relativeFrom="column">
              <wp:posOffset>4026535</wp:posOffset>
            </wp:positionH>
            <wp:positionV relativeFrom="line">
              <wp:posOffset>109220</wp:posOffset>
            </wp:positionV>
            <wp:extent cx="2286000" cy="3000375"/>
            <wp:effectExtent l="19050" t="0" r="0" b="0"/>
            <wp:wrapSquare wrapText="bothSides"/>
            <wp:docPr id="8" name="Рисунок 4" descr="http://www.samru.ru/content/Image/News/parki/vod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mru.ru/content/Image/News/parki/vod_s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EA30B4" w:rsidRPr="00F3086A" w:rsidRDefault="00EA30B4" w:rsidP="00EA30B4">
      <w:pPr>
        <w:spacing w:after="0" w:line="312" w:lineRule="atLeast"/>
        <w:ind w:left="90" w:right="90" w:firstLine="618"/>
        <w:jc w:val="both"/>
        <w:rPr>
          <w:rFonts w:ascii="Times New Roman" w:hAnsi="Times New Roman" w:cs="Times New Roman"/>
          <w:sz w:val="32"/>
          <w:szCs w:val="32"/>
        </w:rPr>
      </w:pP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Сегодня Парк имени Гагарина - место культуры и отдыха. Многочисленные аттракционы,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современные детские площадки,</w:t>
      </w: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зона для массового катания на коньках зимой и летом - спортивная площадка, большое количество летних кафе - все это в полном объеме представлено в таком замечательном месте.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парке ежегодно проходят праздники «День защиты детей», «Новогодние гулянья»,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Масленница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», «День влюбленных» и многие другие.</w:t>
      </w:r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bookmarkStart w:id="1" w:name="_GoBack"/>
      <w:bookmarkEnd w:id="1"/>
      <w:r w:rsidRPr="00F3086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EA30B4" w:rsidRDefault="00EA30B4" w:rsidP="00EA30B4">
      <w:pPr>
        <w:pStyle w:val="2"/>
        <w:jc w:val="center"/>
        <w:rPr>
          <w:color w:val="E36C0A" w:themeColor="accent6" w:themeShade="BF"/>
          <w:sz w:val="44"/>
          <w:szCs w:val="44"/>
        </w:rPr>
      </w:pPr>
    </w:p>
    <w:p w:rsidR="00CD34D7" w:rsidRPr="00877031" w:rsidRDefault="00CD34D7" w:rsidP="008770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34D7" w:rsidRDefault="00C664A4" w:rsidP="00EA30B4">
      <w:pPr>
        <w:jc w:val="right"/>
        <w:rPr>
          <w:rFonts w:ascii="Times New Roman" w:hAnsi="Times New Roman" w:cs="Times New Roman"/>
          <w:sz w:val="40"/>
          <w:szCs w:val="40"/>
        </w:rPr>
      </w:pPr>
      <w:r w:rsidRPr="00C664A4">
        <w:rPr>
          <w:b/>
          <w:bCs/>
          <w:noProof/>
          <w:color w:val="FF0000"/>
          <w:sz w:val="36"/>
          <w:szCs w:val="36"/>
        </w:rPr>
        <w:pict>
          <v:rect id="_x0000_s1030" style="position:absolute;left:0;text-align:left;margin-left:-301.2pt;margin-top:88.8pt;width:284.4pt;height:260.4pt;z-index:251665408" fillcolor="#d5ffea" strokecolor="#9fc" strokeweight="1.5pt">
            <v:textbox style="mso-next-textbox:#_x0000_s1030">
              <w:txbxContent>
                <w:p w:rsidR="00C54E9D" w:rsidRDefault="00C54E9D">
                  <w:r w:rsidRPr="00A861FF">
                    <w:rPr>
                      <w:rStyle w:val="a4"/>
                      <w:color w:val="FF0000"/>
                      <w:sz w:val="36"/>
                      <w:szCs w:val="36"/>
                    </w:rPr>
                    <w:t xml:space="preserve">Светлана </w:t>
                  </w:r>
                  <w:proofErr w:type="spellStart"/>
                  <w:r w:rsidRPr="00A861FF">
                    <w:rPr>
                      <w:rStyle w:val="a4"/>
                      <w:color w:val="FF0000"/>
                      <w:sz w:val="36"/>
                      <w:szCs w:val="36"/>
                    </w:rPr>
                    <w:t>Зернес</w:t>
                  </w:r>
                  <w:proofErr w:type="spellEnd"/>
                  <w:r w:rsidRPr="00A861FF">
                    <w:rPr>
                      <w:color w:val="FF0000"/>
                      <w:sz w:val="36"/>
                      <w:szCs w:val="36"/>
                    </w:rPr>
                    <w:t xml:space="preserve"> «</w:t>
                  </w:r>
                  <w:r w:rsidRPr="00A861FF">
                    <w:rPr>
                      <w:rStyle w:val="a4"/>
                      <w:color w:val="FF0000"/>
                      <w:sz w:val="36"/>
                      <w:szCs w:val="36"/>
                    </w:rPr>
                    <w:t>Карусель»</w:t>
                  </w:r>
                  <w:r w:rsidRPr="004E0C13">
                    <w:rPr>
                      <w:sz w:val="36"/>
                      <w:szCs w:val="36"/>
                    </w:rPr>
                    <w:br/>
                  </w:r>
                  <w:r>
                    <w:br/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Ну, кто не любит карусель?</w:t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Кружись, кружись, кружись!</w:t>
                  </w:r>
                  <w:r w:rsidRPr="00A861FF">
                    <w:rPr>
                      <w:noProof/>
                      <w:color w:val="0000FF"/>
                      <w:sz w:val="40"/>
                      <w:szCs w:val="40"/>
                    </w:rPr>
                    <w:t xml:space="preserve"> </w:t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Кататься можно целый день,</w:t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Лишь знай себе держись.</w:t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Уже давно пора мне спать,</w:t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Но только я ложусь,</w:t>
                  </w:r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Глаза закрою - и опять</w:t>
                  </w:r>
                  <w:proofErr w:type="gramStart"/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br/>
                    <w:t>К</w:t>
                  </w:r>
                  <w:proofErr w:type="gramEnd"/>
                  <w:r w:rsidRPr="00A861F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ружусь, кружусь, кружусь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  <w:r w:rsidRPr="00C664A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0;margin-top:0;width:251.7pt;height:76.8pt;z-index:251674624;mso-position-horizontal:left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тская страничка"/>
            <w10:wrap type="square" anchorx="margin" anchory="margin"/>
          </v:shape>
        </w:pict>
      </w:r>
      <w:r w:rsidR="00EA30B4" w:rsidRPr="00EA30B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76450" cy="2514600"/>
            <wp:effectExtent l="38100" t="19050" r="38100" b="19050"/>
            <wp:docPr id="13" name="Рисунок 10" descr="http://www.attraction.ru/photos/gallery/large/cepochnaya-detskaya-karusel-skazk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ttraction.ru/photos/gallery/large/cepochnaya-detskaya-karusel-skazk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058" t="4113" r="14423" b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14600"/>
                    </a:xfrm>
                    <a:prstGeom prst="flowChartInputOutpu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7B" w:rsidRDefault="00A6277B" w:rsidP="00877031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8770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3894455</wp:posOffset>
            </wp:positionV>
            <wp:extent cx="1973580" cy="1645920"/>
            <wp:effectExtent l="19050" t="19050" r="26670" b="11430"/>
            <wp:wrapThrough wrapText="bothSides">
              <wp:wrapPolygon edited="0">
                <wp:start x="-208" y="-250"/>
                <wp:lineTo x="-208" y="21750"/>
                <wp:lineTo x="21892" y="21750"/>
                <wp:lineTo x="21892" y="-250"/>
                <wp:lineTo x="-208" y="-250"/>
              </wp:wrapPolygon>
            </wp:wrapThrough>
            <wp:docPr id="5" name="Рисунок 13" descr="http://im7-tub-ru.yandex.net/i?id=417153718-71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417153718-71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45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4A4" w:rsidRPr="00C664A4">
        <w:rPr>
          <w:rFonts w:ascii="Times New Roman" w:hAnsi="Times New Roman" w:cs="Times New Roman"/>
          <w:noProof/>
          <w:sz w:val="32"/>
          <w:szCs w:val="32"/>
        </w:rPr>
        <w:pict>
          <v:roundrect id="_x0000_s1039" style="position:absolute;margin-left:5.4pt;margin-top:317.75pt;width:281.4pt;height:130.8pt;z-index:251667456;mso-position-horizontal-relative:text;mso-position-vertical-relative:text" arcsize="10923f" fillcolor="#d5ffea" strokecolor="#9fc" strokeweight="1.5pt">
            <v:textbox style="mso-next-textbox:#_x0000_s1039">
              <w:txbxContent>
                <w:p w:rsidR="00877031" w:rsidRPr="00877031" w:rsidRDefault="00877031" w:rsidP="008770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7703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Будто в цирке круг за кругом</w:t>
                  </w:r>
                  <w:r w:rsidR="00861F3D">
                    <w:rPr>
                      <w:rFonts w:ascii="Times New Roman" w:hAnsi="Times New Roman" w:cs="Times New Roman"/>
                      <w:sz w:val="36"/>
                      <w:szCs w:val="36"/>
                    </w:rPr>
                    <w:t>, Мчатся кони друг</w:t>
                  </w:r>
                  <w:r w:rsidRPr="0087703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за другом</w:t>
                  </w:r>
                </w:p>
                <w:p w:rsidR="00877031" w:rsidRPr="00877031" w:rsidRDefault="00877031" w:rsidP="008770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7703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А на них детишки мчатся </w:t>
                  </w:r>
                </w:p>
                <w:p w:rsidR="00877031" w:rsidRPr="00877031" w:rsidRDefault="00877031" w:rsidP="008770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7703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 смеются, а не плачут.</w:t>
                  </w:r>
                </w:p>
                <w:p w:rsidR="00A6277B" w:rsidRPr="00772926" w:rsidRDefault="00A6277B" w:rsidP="00A6277B">
                  <w:pPr>
                    <w:pStyle w:val="2"/>
                    <w:jc w:val="center"/>
                    <w:rPr>
                      <w:color w:val="E36C0A" w:themeColor="accent6" w:themeShade="BF"/>
                      <w:sz w:val="44"/>
                      <w:szCs w:val="44"/>
                    </w:rPr>
                  </w:pPr>
                  <w:r w:rsidRPr="00772926">
                    <w:rPr>
                      <w:color w:val="E36C0A" w:themeColor="accent6" w:themeShade="BF"/>
                      <w:sz w:val="44"/>
                      <w:szCs w:val="44"/>
                    </w:rPr>
                    <w:t>«Белки» Иван Соколов-Микитов</w:t>
                  </w:r>
                </w:p>
                <w:p w:rsidR="00A6277B" w:rsidRPr="00EA30B4" w:rsidRDefault="00A6277B" w:rsidP="00A6277B">
                  <w:pPr>
                    <w:pStyle w:val="a3"/>
                    <w:rPr>
                      <w:sz w:val="32"/>
                      <w:szCs w:val="32"/>
                    </w:rPr>
                  </w:pPr>
                  <w:r w:rsidRPr="00EA30B4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030730" cy="265938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s212.vkontakte.ru/u1191220/14141565/x_310b1220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17076" r="257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730" cy="265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30B4">
                    <w:rPr>
                      <w:sz w:val="32"/>
                      <w:szCs w:val="32"/>
                    </w:rPr>
                    <w:t xml:space="preserve">Кто из вас, кому приходилось бывать в лесу, не видел этого лёгкого и проворного зверька? Идёшь по лесной тропинке, собираешь в кузовок грибы и вдруг услышишь резкий </w:t>
                  </w:r>
                  <w:proofErr w:type="spellStart"/>
                  <w:r w:rsidRPr="00EA30B4">
                    <w:rPr>
                      <w:sz w:val="32"/>
                      <w:szCs w:val="32"/>
                    </w:rPr>
                    <w:t>чекочущий</w:t>
                  </w:r>
                  <w:proofErr w:type="spellEnd"/>
                  <w:r w:rsidRPr="00EA30B4">
                    <w:rPr>
                      <w:sz w:val="32"/>
                      <w:szCs w:val="32"/>
                    </w:rPr>
                    <w:t xml:space="preserve"> громкий звук. Это играют, резвятся на дереве весёлые проворные белки. Можно долго любоваться, как гоняются они друг за дружкой, носясь по сучьям и по стволу дерева, иногда вниз головою.</w:t>
                  </w:r>
                </w:p>
                <w:p w:rsidR="00A6277B" w:rsidRPr="00EA30B4" w:rsidRDefault="00A6277B" w:rsidP="00A6277B">
                  <w:pPr>
                    <w:pStyle w:val="a3"/>
                    <w:rPr>
                      <w:sz w:val="32"/>
                      <w:szCs w:val="32"/>
                    </w:rPr>
                  </w:pPr>
                  <w:r w:rsidRPr="00EA30B4">
                    <w:rPr>
                      <w:sz w:val="32"/>
                      <w:szCs w:val="32"/>
                    </w:rPr>
                    <w:t>Белки никому не причиняют вреда. Зимою и летом живут белки в хвойных лесах. На зиму они заботливо запасают в дуплах корм. Летом и осенью сушат шляпки грибов, ловко нанизывая их на голые ветки деревьев. Я не раз находил в лесу грибные хранилища белок. Сидя под деревом в глухом лесу, я увидел однажды скакавшую по земле рыжую белку. В зубах она несла большую тяжёлую гроздь лесных спелых орехов. Белки умеют выбирать самые спелые орехи. Они прячут их в глубоких дуплах и зимою безошибочно находят свои запасы.</w:t>
                  </w:r>
                </w:p>
                <w:p w:rsidR="00A6277B" w:rsidRPr="00EA30B4" w:rsidRDefault="00A6277B" w:rsidP="00A6277B">
                  <w:pPr>
                    <w:pStyle w:val="a3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823210" cy="211645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at11.privet.ru/lr/0832519168f93d2386845bc5b9269c68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210" cy="211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30B4">
                    <w:rPr>
                      <w:sz w:val="32"/>
                      <w:szCs w:val="32"/>
                    </w:rPr>
                    <w:t xml:space="preserve">Обычная пища белок - семена хвойных деревьев. В лесу на снегу под деревьями можно видеть зимою шелуху разгрызенных белками еловых и сосновых шишек. Сидя высоко на сучке дерева, держа шишку в передних лапах, белки быстро-быстро выгрызают из неё семена, роняя вертящиеся в воздухе чешуйки, бросают на </w:t>
                  </w:r>
                  <w:proofErr w:type="gramStart"/>
                  <w:r w:rsidRPr="00EA30B4">
                    <w:rPr>
                      <w:sz w:val="32"/>
                      <w:szCs w:val="32"/>
                    </w:rPr>
                    <w:t>снег</w:t>
                  </w:r>
                  <w:proofErr w:type="gramEnd"/>
                  <w:r w:rsidRPr="00EA30B4">
                    <w:rPr>
                      <w:sz w:val="32"/>
                      <w:szCs w:val="32"/>
                    </w:rPr>
                    <w:t xml:space="preserve"> обгрызенный смолистый стержень.</w:t>
                  </w:r>
                </w:p>
                <w:p w:rsidR="00A6277B" w:rsidRPr="00EA30B4" w:rsidRDefault="00A6277B" w:rsidP="00A6277B">
                  <w:pPr>
                    <w:pStyle w:val="a3"/>
                    <w:rPr>
                      <w:sz w:val="32"/>
                      <w:szCs w:val="32"/>
                    </w:rPr>
                  </w:pPr>
                  <w:r w:rsidRPr="00EA30B4">
                    <w:rPr>
                      <w:sz w:val="32"/>
                      <w:szCs w:val="32"/>
                    </w:rPr>
                    <w:t>В зависимости от урожая сосновых и еловых шишек белки кочуют на большие расстояния. В пути они переплывают широкие реки, ночами пробегают через многолюдные города и посёлки. Плывущие по воде белки высоко задирают пушистые хвосты. Их можно увидеть издалека.</w:t>
                  </w:r>
                </w:p>
                <w:p w:rsidR="00A6277B" w:rsidRPr="00EA30B4" w:rsidRDefault="00A6277B" w:rsidP="00A6277B">
                  <w:pPr>
                    <w:pStyle w:val="a3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A30B4">
                    <w:rPr>
                      <w:sz w:val="32"/>
                      <w:szCs w:val="32"/>
                    </w:rPr>
                    <w:t xml:space="preserve">Белок можно легко приручить и держать в неволе. Некогда у меня был приятель, археолог и книголюб. В его большой комнате жила проворная весёлая белка. Она доставляла много забот и хлопот хозяину-книголюбу.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EA30B4">
                    <w:rPr>
                      <w:sz w:val="32"/>
                      <w:szCs w:val="32"/>
                    </w:rPr>
                    <w:t xml:space="preserve">Без устали носилась она по книжным полкам, случалось, грызла переплёты дорогих книг. Пришлось посадить белку в проволочную клетку с широким вращавшимся колесом. </w:t>
                  </w:r>
                  <w:proofErr w:type="gramStart"/>
                  <w:r w:rsidRPr="00EA30B4">
                    <w:rPr>
                      <w:sz w:val="32"/>
                      <w:szCs w:val="32"/>
                    </w:rPr>
                    <w:t>По этому</w:t>
                  </w:r>
                  <w:proofErr w:type="gramEnd"/>
                  <w:r w:rsidRPr="00EA30B4">
                    <w:rPr>
                      <w:sz w:val="32"/>
                      <w:szCs w:val="32"/>
                    </w:rPr>
                    <w:t xml:space="preserve"> проволочному колесу белка носилась неутомимо. Белкам нужно постоянное движение, к которому они привыкли в лесу. Без такого постоянного движения, живя в неволе, белки болеют и умирают.</w:t>
                  </w:r>
                </w:p>
                <w:p w:rsidR="00A6277B" w:rsidRPr="00EA30B4" w:rsidRDefault="00A6277B" w:rsidP="00A6277B">
                  <w:pPr>
                    <w:pStyle w:val="a3"/>
                    <w:spacing w:before="0" w:beforeAutospacing="0" w:after="0" w:afterAutospacing="0"/>
                    <w:ind w:firstLine="708"/>
                    <w:rPr>
                      <w:sz w:val="32"/>
                      <w:szCs w:val="32"/>
                    </w:rPr>
                  </w:pPr>
                  <w:r w:rsidRPr="00EA30B4">
                    <w:rPr>
                      <w:sz w:val="32"/>
                      <w:szCs w:val="32"/>
                    </w:rPr>
                    <w:t xml:space="preserve">Осенью и весною белки линяют. На лето они одеваются в лёгкую рыжую шубку, поздней осенью эта рыжая шубка становится серой, густой и тёплой. Белки строят уютные, тёплые и прочные гнёзда, похожие на сплетённые из тонких ветвей закрытые домики. Домики эти обычно строятся в развилинах густых и высоких хвойных деревьев, с земли их трудно увидеть. Внутри домик белки покрыт мягкой подстилкой. Там белки выводят и выкармливают маленьких своих </w:t>
                  </w:r>
                  <w:proofErr w:type="spellStart"/>
                  <w:r w:rsidRPr="00EA30B4">
                    <w:rPr>
                      <w:sz w:val="32"/>
                      <w:szCs w:val="32"/>
                    </w:rPr>
                    <w:t>бельченят</w:t>
                  </w:r>
                  <w:proofErr w:type="spellEnd"/>
                  <w:r w:rsidRPr="00EA30B4">
                    <w:rPr>
                      <w:sz w:val="32"/>
                      <w:szCs w:val="32"/>
                    </w:rPr>
                    <w:t>. Самым грозным врагом белки является куница. Сильные и злые куницы беспощадно преследуют белок, ловят их и поедают, разоряют гнёзда...</w:t>
                  </w:r>
                </w:p>
                <w:p w:rsidR="00A6277B" w:rsidRPr="00EA30B4" w:rsidRDefault="00A6277B" w:rsidP="00A6277B">
                  <w:pPr>
                    <w:pStyle w:val="a3"/>
                    <w:spacing w:after="0" w:afterAutospacing="0"/>
                    <w:ind w:firstLine="708"/>
                    <w:rPr>
                      <w:sz w:val="32"/>
                      <w:szCs w:val="32"/>
                    </w:rPr>
                  </w:pPr>
                  <w:r w:rsidRPr="00EA30B4">
                    <w:rPr>
                      <w:sz w:val="32"/>
                      <w:szCs w:val="32"/>
                    </w:rPr>
                    <w:t xml:space="preserve">Совсем недавно, прошлой зимою, у окна нашего лесного домика каждый день появлялись две белки. Мы выбрасывали в форточку на снег небольшие кусочки чёрного хлеба. Белки подхватывали их и взбирались на росшую под окном густую тёмную ёлку. Усевшись на сучок, держа в передних лапках кусочек хлеба, они быстро съедали его. С нашими белками часто ссорились </w:t>
                  </w:r>
                  <w:proofErr w:type="spellStart"/>
                  <w:r w:rsidRPr="00EA30B4">
                    <w:rPr>
                      <w:sz w:val="32"/>
                      <w:szCs w:val="32"/>
                    </w:rPr>
                    <w:t>сероголовые</w:t>
                  </w:r>
                  <w:proofErr w:type="spellEnd"/>
                  <w:r w:rsidRPr="00EA30B4">
                    <w:rPr>
                      <w:sz w:val="32"/>
                      <w:szCs w:val="32"/>
                    </w:rPr>
                    <w:t xml:space="preserve"> галки, всякий день прилетавшие под окно нашего домика, чтобы полакомиться приготовленным для них угощением. Проходя однажды тропинкой в лесу, жена увидела знакомую белку с хлебной коркой во рту. Она удирала от двух настойчиво преследующих её галок, старавшихся отнять хлеб.</w:t>
                  </w:r>
                </w:p>
                <w:p w:rsidR="00A6277B" w:rsidRPr="00EA30B4" w:rsidRDefault="00A6277B" w:rsidP="00A6277B">
                  <w:pPr>
                    <w:pStyle w:val="a3"/>
                    <w:spacing w:before="0" w:beforeAutospacing="0" w:after="0" w:afterAutospacing="0"/>
                    <w:ind w:firstLine="708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556510" cy="208026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0.liveinternet.ru/images/attach/c/4/81/835/81835138_large_11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6510" cy="208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30B4">
                    <w:rPr>
                      <w:sz w:val="32"/>
                      <w:szCs w:val="32"/>
                    </w:rPr>
                    <w:t xml:space="preserve">Удивительно красивы следы белок в лесу на только что выпавшем чистом снегу. От дерева к дереву чётким и лёгким пушистым узором тянутся эти следы. Белки то перебегают от дерева к дереву, то взбираются на вершины, покрытые тяжёлыми гроздьями шишек. </w:t>
                  </w:r>
                  <w:proofErr w:type="gramStart"/>
                  <w:r w:rsidRPr="00EA30B4">
                    <w:rPr>
                      <w:sz w:val="32"/>
                      <w:szCs w:val="32"/>
                    </w:rPr>
                    <w:t xml:space="preserve">Распушив лёгкий хвост, они, стряхивая снежную </w:t>
                  </w:r>
                  <w:proofErr w:type="spellStart"/>
                  <w:r w:rsidRPr="00EA30B4">
                    <w:rPr>
                      <w:sz w:val="32"/>
                      <w:szCs w:val="32"/>
                    </w:rPr>
                    <w:t>навись</w:t>
                  </w:r>
                  <w:proofErr w:type="spellEnd"/>
                  <w:r w:rsidRPr="00EA30B4">
                    <w:rPr>
                      <w:sz w:val="32"/>
                      <w:szCs w:val="32"/>
                    </w:rPr>
                    <w:t>, легко перемахивают с ветки на ветку соседних деревьев.</w:t>
                  </w:r>
                  <w:proofErr w:type="gramEnd"/>
                </w:p>
                <w:p w:rsidR="00A6277B" w:rsidRPr="00EA30B4" w:rsidRDefault="00A6277B" w:rsidP="00A6277B">
                  <w:pPr>
                    <w:pStyle w:val="a3"/>
                    <w:spacing w:before="0" w:beforeAutospacing="0" w:after="0" w:afterAutospacing="0"/>
                    <w:ind w:firstLine="708"/>
                    <w:rPr>
                      <w:sz w:val="32"/>
                      <w:szCs w:val="32"/>
                    </w:rPr>
                  </w:pPr>
                  <w:r w:rsidRPr="00EA30B4">
                    <w:rPr>
                      <w:sz w:val="32"/>
                      <w:szCs w:val="32"/>
                    </w:rPr>
                    <w:t>В сибирских лесах иногда встречаются белки-летяги. У этих маленьких лесных зверьков между передними и задними ногами есть лёгкая п</w:t>
                  </w:r>
                  <w:r>
                    <w:rPr>
                      <w:sz w:val="32"/>
                      <w:szCs w:val="32"/>
                    </w:rPr>
                    <w:t xml:space="preserve">ерепонка. Они легко </w:t>
                  </w:r>
                  <w:r w:rsidRPr="00EA30B4">
                    <w:rPr>
                      <w:sz w:val="32"/>
                      <w:szCs w:val="32"/>
                    </w:rPr>
                    <w:t>перескакивают, как бы перелетают с дерева на дерево. Мне только однажды удалось видеть белок-летяг в наших смоленских лесах. Они жили в глубоком дупле старого дерева. Там я их случайно обнаружил.</w:t>
                  </w:r>
                </w:p>
                <w:p w:rsidR="00861F3D" w:rsidRPr="00877031" w:rsidRDefault="00A6277B" w:rsidP="00A6277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61F3D" w:rsidRPr="00877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(загадка)</w:t>
                  </w:r>
                </w:p>
                <w:p w:rsidR="00877031" w:rsidRDefault="00877031"/>
              </w:txbxContent>
            </v:textbox>
          </v:roundrect>
        </w:pict>
      </w:r>
      <w:r w:rsidR="00C664A4">
        <w:rPr>
          <w:rFonts w:ascii="Times New Roman" w:hAnsi="Times New Roman" w:cs="Times New Roman"/>
          <w:noProof/>
          <w:sz w:val="40"/>
          <w:szCs w:val="4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214.35pt;margin-top:141.35pt;width:337.2pt;height:123pt;z-index:251666432;mso-position-horizontal-relative:text;mso-position-vertical-relative:text" adj="2537" fillcolor="#d5ffea" strokecolor="#9fc" strokeweight="1.5pt">
            <v:textbox style="mso-next-textbox:#_x0000_s1031">
              <w:txbxContent>
                <w:p w:rsidR="00C54E9D" w:rsidRPr="00877031" w:rsidRDefault="00C54E9D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7703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Конь за конем ед</w:t>
                  </w:r>
                  <w:r w:rsidR="00877031" w:rsidRPr="00877031">
                    <w:rPr>
                      <w:rFonts w:ascii="Times New Roman" w:hAnsi="Times New Roman" w:cs="Times New Roman"/>
                      <w:sz w:val="40"/>
                      <w:szCs w:val="40"/>
                    </w:rPr>
                    <w:t>ут, друг друга не догонят</w:t>
                  </w:r>
                </w:p>
                <w:p w:rsidR="00877031" w:rsidRPr="00877031" w:rsidRDefault="00877031" w:rsidP="00211EF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(загадка)</w:t>
                  </w:r>
                </w:p>
                <w:p w:rsidR="00877031" w:rsidRPr="00877031" w:rsidRDefault="008770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1909445</wp:posOffset>
            </wp:positionV>
            <wp:extent cx="2068830" cy="1611630"/>
            <wp:effectExtent l="76200" t="38100" r="64770" b="26670"/>
            <wp:wrapSquare wrapText="bothSides"/>
            <wp:docPr id="9" name="Рисунок 16" descr="http://im6-tub-ru.yandex.net/i?id=429038923-31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429038923-31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11630"/>
                    </a:xfrm>
                    <a:prstGeom prst="flowChartInputOutput">
                      <a:avLst/>
                    </a:prstGeom>
                    <a:noFill/>
                    <a:ln w="38100">
                      <a:solidFill>
                        <a:srgbClr val="FF6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77B" w:rsidRP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P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7E3CF4" w:rsidRDefault="007E3CF4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6277B" w:rsidRPr="00772926" w:rsidRDefault="00A6277B" w:rsidP="00A6277B">
      <w:pPr>
        <w:pStyle w:val="2"/>
        <w:jc w:val="center"/>
        <w:rPr>
          <w:color w:val="E36C0A" w:themeColor="accent6" w:themeShade="BF"/>
          <w:sz w:val="44"/>
          <w:szCs w:val="44"/>
        </w:rPr>
      </w:pPr>
      <w:r w:rsidRPr="00772926">
        <w:rPr>
          <w:color w:val="E36C0A" w:themeColor="accent6" w:themeShade="BF"/>
          <w:sz w:val="44"/>
          <w:szCs w:val="44"/>
        </w:rPr>
        <w:lastRenderedPageBreak/>
        <w:t>«Белки» Иван Соколов-Микитов</w:t>
      </w:r>
    </w:p>
    <w:p w:rsidR="00A6277B" w:rsidRPr="00EA30B4" w:rsidRDefault="00A6277B" w:rsidP="00A6277B">
      <w:pPr>
        <w:pStyle w:val="a3"/>
        <w:rPr>
          <w:sz w:val="32"/>
          <w:szCs w:val="32"/>
        </w:rPr>
      </w:pPr>
      <w:r w:rsidRPr="00EA30B4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99060</wp:posOffset>
            </wp:positionV>
            <wp:extent cx="2030730" cy="2659380"/>
            <wp:effectExtent l="19050" t="0" r="7620" b="0"/>
            <wp:wrapSquare wrapText="bothSides"/>
            <wp:docPr id="19" name="Рисунок 1" descr="http://cs212.vkontakte.ru/u1191220/14141565/x_310b12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212.vkontakte.ru/u1191220/14141565/x_310b12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076" r="2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0B4">
        <w:rPr>
          <w:sz w:val="32"/>
          <w:szCs w:val="32"/>
        </w:rPr>
        <w:t xml:space="preserve">Кто из вас, кому приходилось бывать в лесу, не видел этого лёгкого и проворного зверька? Идёшь по лесной тропинке, собираешь в кузовок грибы и вдруг услышишь резкий </w:t>
      </w:r>
      <w:proofErr w:type="spellStart"/>
      <w:r w:rsidRPr="00EA30B4">
        <w:rPr>
          <w:sz w:val="32"/>
          <w:szCs w:val="32"/>
        </w:rPr>
        <w:t>чекочущий</w:t>
      </w:r>
      <w:proofErr w:type="spellEnd"/>
      <w:r w:rsidRPr="00EA30B4">
        <w:rPr>
          <w:sz w:val="32"/>
          <w:szCs w:val="32"/>
        </w:rPr>
        <w:t xml:space="preserve"> громкий звук. Это играют, резвятся на дереве весёлые проворные белки. Можно долго любоваться, как гоняются они друг за дружкой, носясь по сучьям и по стволу дерева, иногда вниз головою.</w:t>
      </w:r>
    </w:p>
    <w:p w:rsidR="00A6277B" w:rsidRPr="00EA30B4" w:rsidRDefault="00A6277B" w:rsidP="00A6277B">
      <w:pPr>
        <w:pStyle w:val="a3"/>
        <w:rPr>
          <w:sz w:val="32"/>
          <w:szCs w:val="32"/>
        </w:rPr>
      </w:pPr>
      <w:r w:rsidRPr="00EA30B4">
        <w:rPr>
          <w:sz w:val="32"/>
          <w:szCs w:val="32"/>
        </w:rPr>
        <w:t>Белки никому не причиняют вреда. Зимою и летом живут белки в хвойных лесах. На зиму они заботливо запасают в дуплах корм. Летом и осенью сушат шляпки грибов, ловко нанизывая их на голые ветки деревьев. Я не раз находил в лесу грибные хранилища белок. Сидя под деревом в глухом лесу, я увидел однажды скакавшую по земле рыжую белку. В зубах она несла большую тяжёлую гроздь лесных спелых орехов. Белки умеют выбирать самые спелые орехи. Они прячут их в глубоких дуплах и зимою безошибочно находят свои запасы.</w:t>
      </w:r>
    </w:p>
    <w:p w:rsidR="00A6277B" w:rsidRPr="00EA30B4" w:rsidRDefault="00A6277B" w:rsidP="00A6277B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526415</wp:posOffset>
            </wp:positionV>
            <wp:extent cx="2823210" cy="2116455"/>
            <wp:effectExtent l="19050" t="0" r="0" b="0"/>
            <wp:wrapThrough wrapText="bothSides">
              <wp:wrapPolygon edited="0">
                <wp:start x="-146" y="0"/>
                <wp:lineTo x="-146" y="21386"/>
                <wp:lineTo x="21571" y="21386"/>
                <wp:lineTo x="21571" y="0"/>
                <wp:lineTo x="-146" y="0"/>
              </wp:wrapPolygon>
            </wp:wrapThrough>
            <wp:docPr id="20" name="Рисунок 7" descr="http://stat11.privet.ru/lr/0832519168f93d2386845bc5b9269c6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1.privet.ru/lr/0832519168f93d2386845bc5b9269c6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0B4">
        <w:rPr>
          <w:sz w:val="32"/>
          <w:szCs w:val="32"/>
        </w:rPr>
        <w:t xml:space="preserve">Обычная пища белок - семена хвойных деревьев. В лесу на снегу под деревьями можно видеть зимою шелуху разгрызенных белками еловых и сосновых шишек. Сидя высоко на сучке дерева, держа шишку в передних лапах, белки быстро-быстро выгрызают из неё семена, роняя вертящиеся в воздухе чешуйки, бросают на </w:t>
      </w:r>
      <w:proofErr w:type="gramStart"/>
      <w:r w:rsidRPr="00EA30B4">
        <w:rPr>
          <w:sz w:val="32"/>
          <w:szCs w:val="32"/>
        </w:rPr>
        <w:t>снег</w:t>
      </w:r>
      <w:proofErr w:type="gramEnd"/>
      <w:r w:rsidRPr="00EA30B4">
        <w:rPr>
          <w:sz w:val="32"/>
          <w:szCs w:val="32"/>
        </w:rPr>
        <w:t xml:space="preserve"> обгрызенный смолистый стержень.</w:t>
      </w:r>
    </w:p>
    <w:p w:rsidR="00A6277B" w:rsidRPr="00EA30B4" w:rsidRDefault="00A6277B" w:rsidP="00A6277B">
      <w:pPr>
        <w:pStyle w:val="a3"/>
        <w:rPr>
          <w:sz w:val="32"/>
          <w:szCs w:val="32"/>
        </w:rPr>
      </w:pPr>
      <w:r w:rsidRPr="00EA30B4">
        <w:rPr>
          <w:sz w:val="32"/>
          <w:szCs w:val="32"/>
        </w:rPr>
        <w:t>В зависимости от урожая сосновых и еловых шишек белки кочуют на большие расстояния. В пути они переплывают широкие реки, ночами пробегают через многолюдные города и посёлки. Плывущие по воде белки высоко задирают пушистые хвосты. Их можно увидеть издалека.</w:t>
      </w:r>
    </w:p>
    <w:p w:rsidR="00A6277B" w:rsidRPr="00EA30B4" w:rsidRDefault="00A6277B" w:rsidP="00A6277B">
      <w:pPr>
        <w:pStyle w:val="a3"/>
        <w:spacing w:before="0" w:beforeAutospacing="0" w:after="0" w:afterAutospacing="0"/>
        <w:rPr>
          <w:sz w:val="32"/>
          <w:szCs w:val="32"/>
        </w:rPr>
      </w:pPr>
      <w:r w:rsidRPr="00EA30B4">
        <w:rPr>
          <w:sz w:val="32"/>
          <w:szCs w:val="32"/>
        </w:rPr>
        <w:t xml:space="preserve">Белок можно легко приручить и держать в неволе. Некогда у меня был приятель, археолог и книголюб. В его большой комнате жила проворная весёлая белка. Она доставляла много забот и хлопот хозяину-книголюбу. </w:t>
      </w:r>
      <w:r>
        <w:rPr>
          <w:sz w:val="32"/>
          <w:szCs w:val="32"/>
        </w:rPr>
        <w:t xml:space="preserve">  </w:t>
      </w:r>
      <w:r w:rsidRPr="00EA30B4">
        <w:rPr>
          <w:sz w:val="32"/>
          <w:szCs w:val="32"/>
        </w:rPr>
        <w:t xml:space="preserve">Без устали носилась она по книжным полкам, случалось, грызла переплёты дорогих книг. Пришлось посадить белку в проволочную клетку с широким </w:t>
      </w:r>
      <w:r w:rsidRPr="00EA30B4">
        <w:rPr>
          <w:sz w:val="32"/>
          <w:szCs w:val="32"/>
        </w:rPr>
        <w:lastRenderedPageBreak/>
        <w:t xml:space="preserve">вращавшимся колесом. </w:t>
      </w:r>
      <w:proofErr w:type="gramStart"/>
      <w:r w:rsidRPr="00EA30B4">
        <w:rPr>
          <w:sz w:val="32"/>
          <w:szCs w:val="32"/>
        </w:rPr>
        <w:t>По этому</w:t>
      </w:r>
      <w:proofErr w:type="gramEnd"/>
      <w:r w:rsidRPr="00EA30B4">
        <w:rPr>
          <w:sz w:val="32"/>
          <w:szCs w:val="32"/>
        </w:rPr>
        <w:t xml:space="preserve"> проволочному колесу белка носилась неутомимо. Белкам нужно постоянное движение, к которому они привыкли в лесу. Без такого постоянного движения, живя в неволе, белки болеют и умирают.</w:t>
      </w:r>
    </w:p>
    <w:p w:rsidR="00A6277B" w:rsidRPr="00EA30B4" w:rsidRDefault="00A6277B" w:rsidP="00A6277B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EA30B4">
        <w:rPr>
          <w:sz w:val="32"/>
          <w:szCs w:val="32"/>
        </w:rPr>
        <w:t xml:space="preserve">Осенью и весною белки линяют. На лето они одеваются в лёгкую рыжую шубку, поздней осенью эта рыжая шубка становится серой, густой и тёплой. Белки строят уютные, тёплые и прочные гнёзда, похожие на сплетённые из тонких ветвей закрытые домики. Домики эти обычно строятся в развилинах густых и высоких хвойных деревьев, с земли их трудно увидеть. Внутри домик белки покрыт мягкой подстилкой. Там белки выводят и выкармливают маленьких своих </w:t>
      </w:r>
      <w:proofErr w:type="spellStart"/>
      <w:r w:rsidRPr="00EA30B4">
        <w:rPr>
          <w:sz w:val="32"/>
          <w:szCs w:val="32"/>
        </w:rPr>
        <w:t>бельченят</w:t>
      </w:r>
      <w:proofErr w:type="spellEnd"/>
      <w:r w:rsidRPr="00EA30B4">
        <w:rPr>
          <w:sz w:val="32"/>
          <w:szCs w:val="32"/>
        </w:rPr>
        <w:t>. Самым грозным врагом белки является куница. Сильные и злые куницы беспощадно преследуют белок, ловят их и поедают, разоряют гнёзда...</w:t>
      </w:r>
    </w:p>
    <w:p w:rsidR="00A6277B" w:rsidRPr="00EA30B4" w:rsidRDefault="00A6277B" w:rsidP="00A6277B">
      <w:pPr>
        <w:pStyle w:val="a3"/>
        <w:spacing w:after="0" w:afterAutospacing="0"/>
        <w:ind w:firstLine="708"/>
        <w:rPr>
          <w:sz w:val="32"/>
          <w:szCs w:val="32"/>
        </w:rPr>
      </w:pPr>
      <w:r w:rsidRPr="00EA30B4">
        <w:rPr>
          <w:sz w:val="32"/>
          <w:szCs w:val="32"/>
        </w:rPr>
        <w:t xml:space="preserve">Совсем недавно, прошлой зимою, у окна нашего лесного домика каждый день появлялись две белки. Мы выбрасывали в форточку на снег небольшие кусочки чёрного хлеба. Белки подхватывали их и взбирались на росшую под окном густую тёмную ёлку. Усевшись на сучок, держа в передних лапках кусочек хлеба, они быстро съедали его. С нашими белками часто ссорились </w:t>
      </w:r>
      <w:proofErr w:type="spellStart"/>
      <w:r w:rsidRPr="00EA30B4">
        <w:rPr>
          <w:sz w:val="32"/>
          <w:szCs w:val="32"/>
        </w:rPr>
        <w:t>сероголовые</w:t>
      </w:r>
      <w:proofErr w:type="spellEnd"/>
      <w:r w:rsidRPr="00EA30B4">
        <w:rPr>
          <w:sz w:val="32"/>
          <w:szCs w:val="32"/>
        </w:rPr>
        <w:t xml:space="preserve"> галки, всякий день прилетавшие под окно нашего домика, чтобы полакомиться приготовленным для них угощением. Проходя однажды тропинкой в лесу, жена увидела знакомую белку с хлебной коркой во рту. Она удирала от двух настойчиво преследующих её галок, старавшихся отнять хлеб.</w:t>
      </w:r>
    </w:p>
    <w:p w:rsidR="00A6277B" w:rsidRPr="00EA30B4" w:rsidRDefault="00A6277B" w:rsidP="00A6277B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940435</wp:posOffset>
            </wp:positionV>
            <wp:extent cx="2556510" cy="2080260"/>
            <wp:effectExtent l="19050" t="0" r="0" b="0"/>
            <wp:wrapThrough wrapText="bothSides">
              <wp:wrapPolygon edited="0">
                <wp:start x="-161" y="0"/>
                <wp:lineTo x="-161" y="21363"/>
                <wp:lineTo x="21568" y="21363"/>
                <wp:lineTo x="21568" y="0"/>
                <wp:lineTo x="-161" y="0"/>
              </wp:wrapPolygon>
            </wp:wrapThrough>
            <wp:docPr id="22" name="Рисунок 4" descr="http://img0.liveinternet.ru/images/attach/c/4/81/835/81835138_large_1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4/81/835/81835138_large_1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0B4">
        <w:rPr>
          <w:sz w:val="32"/>
          <w:szCs w:val="32"/>
        </w:rPr>
        <w:t xml:space="preserve">Удивительно красивы следы белок в лесу на только что выпавшем чистом снегу. От дерева к дереву чётким и лёгким пушистым узором тянутся эти следы. Белки то перебегают от дерева к дереву, то взбираются на вершины, покрытые тяжёлыми гроздьями шишек. </w:t>
      </w:r>
      <w:proofErr w:type="gramStart"/>
      <w:r w:rsidRPr="00EA30B4">
        <w:rPr>
          <w:sz w:val="32"/>
          <w:szCs w:val="32"/>
        </w:rPr>
        <w:t xml:space="preserve">Распушив лёгкий хвост, они, стряхивая снежную </w:t>
      </w:r>
      <w:proofErr w:type="spellStart"/>
      <w:r w:rsidRPr="00EA30B4">
        <w:rPr>
          <w:sz w:val="32"/>
          <w:szCs w:val="32"/>
        </w:rPr>
        <w:t>навись</w:t>
      </w:r>
      <w:proofErr w:type="spellEnd"/>
      <w:r w:rsidRPr="00EA30B4">
        <w:rPr>
          <w:sz w:val="32"/>
          <w:szCs w:val="32"/>
        </w:rPr>
        <w:t>, легко перемахивают с ветки на ветку соседних деревьев.</w:t>
      </w:r>
      <w:proofErr w:type="gramEnd"/>
    </w:p>
    <w:p w:rsidR="00A6277B" w:rsidRPr="00EA30B4" w:rsidRDefault="00A6277B" w:rsidP="00A6277B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EA30B4">
        <w:rPr>
          <w:sz w:val="32"/>
          <w:szCs w:val="32"/>
        </w:rPr>
        <w:t>В сибирских лесах иногда встречаются белки-летяги. У этих маленьких лесных зверьков между передними и задними ногами есть лёгкая п</w:t>
      </w:r>
      <w:r>
        <w:rPr>
          <w:sz w:val="32"/>
          <w:szCs w:val="32"/>
        </w:rPr>
        <w:t xml:space="preserve">ерепонка. Они легко </w:t>
      </w:r>
      <w:r w:rsidRPr="00EA30B4">
        <w:rPr>
          <w:sz w:val="32"/>
          <w:szCs w:val="32"/>
        </w:rPr>
        <w:t>перескакивают, как бы перелетают с дерева на дерево. Мне только однажды удалось видеть белок-летяг в наших смоленских лесах. Они жили в глубоком дупле старого дерева. Там я их случайно обнаружил.</w:t>
      </w:r>
    </w:p>
    <w:p w:rsidR="00A6277B" w:rsidRDefault="00A6277B" w:rsidP="00A6277B">
      <w:pPr>
        <w:rPr>
          <w:rFonts w:ascii="Times New Roman" w:hAnsi="Times New Roman" w:cs="Times New Roman"/>
          <w:sz w:val="40"/>
          <w:szCs w:val="40"/>
        </w:rPr>
      </w:pPr>
    </w:p>
    <w:p w:rsidR="00A4585E" w:rsidRDefault="00A4585E" w:rsidP="00A458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4585E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Памятка родителям по посещению парка с ребенком</w:t>
      </w:r>
      <w:r w:rsidR="00B61644">
        <w:rPr>
          <w:rFonts w:ascii="Times New Roman" w:hAnsi="Times New Roman" w:cs="Times New Roman"/>
          <w:color w:val="FF0000"/>
          <w:sz w:val="40"/>
          <w:szCs w:val="40"/>
        </w:rPr>
        <w:t xml:space="preserve"> (общая)</w:t>
      </w:r>
    </w:p>
    <w:p w:rsidR="00A4585E" w:rsidRPr="00B61644" w:rsidRDefault="00A4585E" w:rsidP="00A4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644">
        <w:rPr>
          <w:rFonts w:ascii="Times New Roman" w:hAnsi="Times New Roman" w:cs="Times New Roman"/>
          <w:sz w:val="28"/>
          <w:szCs w:val="28"/>
        </w:rPr>
        <w:t>В выходные, когда у родителей</w:t>
      </w:r>
      <w:r w:rsidR="00B61644" w:rsidRPr="00B61644">
        <w:rPr>
          <w:rFonts w:ascii="Times New Roman" w:hAnsi="Times New Roman" w:cs="Times New Roman"/>
          <w:sz w:val="28"/>
          <w:szCs w:val="28"/>
        </w:rPr>
        <w:t xml:space="preserve"> п</w:t>
      </w:r>
      <w:r w:rsidRPr="00B61644">
        <w:rPr>
          <w:rFonts w:ascii="Times New Roman" w:hAnsi="Times New Roman" w:cs="Times New Roman"/>
          <w:sz w:val="28"/>
          <w:szCs w:val="28"/>
        </w:rPr>
        <w:t xml:space="preserve">оявляется больше свободного времени желательно провести его вместе с ребенком, а что может быть увлекательнее и интереснее чем сходить в парк, тем </w:t>
      </w:r>
      <w:proofErr w:type="gramStart"/>
      <w:r w:rsidRPr="00B61644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B61644">
        <w:rPr>
          <w:rFonts w:ascii="Times New Roman" w:hAnsi="Times New Roman" w:cs="Times New Roman"/>
          <w:sz w:val="28"/>
          <w:szCs w:val="28"/>
        </w:rPr>
        <w:t xml:space="preserve"> если рассматривать его не только как место, где катаются на аттракционах.</w:t>
      </w:r>
    </w:p>
    <w:p w:rsidR="00A4585E" w:rsidRPr="00B61644" w:rsidRDefault="00A4585E" w:rsidP="00A4585E">
      <w:pPr>
        <w:rPr>
          <w:rFonts w:ascii="Times New Roman" w:hAnsi="Times New Roman" w:cs="Times New Roman"/>
          <w:sz w:val="28"/>
          <w:szCs w:val="28"/>
        </w:rPr>
      </w:pPr>
      <w:r w:rsidRPr="00B61644">
        <w:rPr>
          <w:rFonts w:ascii="Times New Roman" w:hAnsi="Times New Roman" w:cs="Times New Roman"/>
          <w:sz w:val="28"/>
          <w:szCs w:val="28"/>
        </w:rPr>
        <w:t xml:space="preserve">   Любой отдых с детьми  следует заранее хорошо продумать </w:t>
      </w:r>
    </w:p>
    <w:p w:rsidR="00A4585E" w:rsidRPr="00B61644" w:rsidRDefault="00A4585E" w:rsidP="00A4585E">
      <w:pPr>
        <w:rPr>
          <w:rFonts w:ascii="Times New Roman" w:hAnsi="Times New Roman" w:cs="Times New Roman"/>
          <w:sz w:val="28"/>
          <w:szCs w:val="28"/>
        </w:rPr>
      </w:pPr>
      <w:r w:rsidRPr="00B61644">
        <w:rPr>
          <w:rFonts w:ascii="Times New Roman" w:hAnsi="Times New Roman" w:cs="Times New Roman"/>
          <w:sz w:val="28"/>
          <w:szCs w:val="28"/>
        </w:rPr>
        <w:t>Отдых на свежем воздухе – залог здоровья не только Вашего ребенка, но и  взрослых, с этим, пожалуй, никто не поспорит</w:t>
      </w:r>
      <w:r w:rsidR="00B61644" w:rsidRPr="00B61644">
        <w:rPr>
          <w:rFonts w:ascii="Times New Roman" w:hAnsi="Times New Roman" w:cs="Times New Roman"/>
          <w:sz w:val="28"/>
          <w:szCs w:val="28"/>
        </w:rPr>
        <w:t>, что п</w:t>
      </w:r>
      <w:r w:rsidRPr="00B61644">
        <w:rPr>
          <w:rFonts w:ascii="Times New Roman" w:hAnsi="Times New Roman" w:cs="Times New Roman"/>
          <w:sz w:val="28"/>
          <w:szCs w:val="28"/>
        </w:rPr>
        <w:t>арк, одно из немногих мест, где в горо</w:t>
      </w:r>
      <w:r w:rsidR="00BD3E8C" w:rsidRPr="00B61644">
        <w:rPr>
          <w:rFonts w:ascii="Times New Roman" w:hAnsi="Times New Roman" w:cs="Times New Roman"/>
          <w:sz w:val="28"/>
          <w:szCs w:val="28"/>
        </w:rPr>
        <w:t>д</w:t>
      </w:r>
      <w:r w:rsidRPr="00B61644">
        <w:rPr>
          <w:rFonts w:ascii="Times New Roman" w:hAnsi="Times New Roman" w:cs="Times New Roman"/>
          <w:sz w:val="28"/>
          <w:szCs w:val="28"/>
        </w:rPr>
        <w:t>е есть уголок живой природы и свежего воздуха.</w:t>
      </w:r>
    </w:p>
    <w:p w:rsidR="0000484D" w:rsidRPr="00B61644" w:rsidRDefault="00422F05" w:rsidP="00422F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585E" w:rsidRPr="00B61644">
        <w:rPr>
          <w:rFonts w:ascii="Times New Roman" w:hAnsi="Times New Roman"/>
          <w:sz w:val="28"/>
          <w:szCs w:val="28"/>
        </w:rPr>
        <w:t>Если вы решили сходить в парк в первую очередь накануне вечером расскажите ребенку о своих планах, куда пойдете завтра, ведь у ребенка могут быть совсем иные планы. Но если вы обсудите маршрут и чем вы буде</w:t>
      </w:r>
      <w:r w:rsidR="00F808B8" w:rsidRPr="00B61644">
        <w:rPr>
          <w:rFonts w:ascii="Times New Roman" w:hAnsi="Times New Roman"/>
          <w:sz w:val="28"/>
          <w:szCs w:val="28"/>
        </w:rPr>
        <w:t>те заниматься в парке, у вашего ребенка появится желание</w:t>
      </w:r>
      <w:r w:rsidR="00A4585E" w:rsidRPr="00B61644">
        <w:rPr>
          <w:rFonts w:ascii="Times New Roman" w:hAnsi="Times New Roman"/>
          <w:sz w:val="28"/>
          <w:szCs w:val="28"/>
        </w:rPr>
        <w:t xml:space="preserve"> сходить</w:t>
      </w:r>
      <w:r w:rsidR="00F808B8" w:rsidRPr="00B61644">
        <w:rPr>
          <w:rFonts w:ascii="Times New Roman" w:hAnsi="Times New Roman"/>
          <w:sz w:val="28"/>
          <w:szCs w:val="28"/>
        </w:rPr>
        <w:t xml:space="preserve"> в парк</w:t>
      </w:r>
      <w:r w:rsidR="00A4585E" w:rsidRPr="00B61644">
        <w:rPr>
          <w:rFonts w:ascii="Times New Roman" w:hAnsi="Times New Roman"/>
          <w:sz w:val="28"/>
          <w:szCs w:val="28"/>
        </w:rPr>
        <w:t>.</w:t>
      </w:r>
      <w:r w:rsidR="0000484D" w:rsidRPr="00B61644">
        <w:rPr>
          <w:rFonts w:ascii="Times New Roman" w:hAnsi="Times New Roman"/>
          <w:sz w:val="28"/>
          <w:szCs w:val="28"/>
        </w:rPr>
        <w:t xml:space="preserve"> Если парк знаком ребенку, то заранее обсудите на скольких аттракционах и сколько раз будет кататься ребенок, предоставьте ребенку самостоятельный выбор из предложенных вами аттракционов. Можно предложить ребенку записать или схематично зарисовать, то,</w:t>
      </w:r>
      <w:r w:rsidR="00B61644" w:rsidRPr="00B61644">
        <w:rPr>
          <w:rFonts w:ascii="Times New Roman" w:hAnsi="Times New Roman"/>
          <w:sz w:val="28"/>
          <w:szCs w:val="28"/>
        </w:rPr>
        <w:t xml:space="preserve"> </w:t>
      </w:r>
      <w:r w:rsidR="0000484D" w:rsidRPr="00B61644">
        <w:rPr>
          <w:rFonts w:ascii="Times New Roman" w:hAnsi="Times New Roman"/>
          <w:sz w:val="28"/>
          <w:szCs w:val="28"/>
        </w:rPr>
        <w:t>что он выбра</w:t>
      </w:r>
      <w:proofErr w:type="gramStart"/>
      <w:r w:rsidR="0000484D" w:rsidRPr="00B61644">
        <w:rPr>
          <w:rFonts w:ascii="Times New Roman" w:hAnsi="Times New Roman"/>
          <w:sz w:val="28"/>
          <w:szCs w:val="28"/>
        </w:rPr>
        <w:t>л-</w:t>
      </w:r>
      <w:proofErr w:type="gramEnd"/>
      <w:r w:rsidR="0000484D" w:rsidRPr="00B61644">
        <w:rPr>
          <w:rFonts w:ascii="Times New Roman" w:hAnsi="Times New Roman"/>
          <w:sz w:val="28"/>
          <w:szCs w:val="28"/>
        </w:rPr>
        <w:t xml:space="preserve"> это развивает у ребенка самостоятельность, активность и ответственность.  </w:t>
      </w:r>
      <w:r w:rsidR="00F808B8" w:rsidRPr="00B61644">
        <w:rPr>
          <w:rFonts w:ascii="Times New Roman" w:hAnsi="Times New Roman"/>
          <w:sz w:val="28"/>
          <w:szCs w:val="28"/>
        </w:rPr>
        <w:t xml:space="preserve">Если парк ребенку не знаком, то обсудите катание на аттракционах, когда посмотрите их все. </w:t>
      </w:r>
      <w:proofErr w:type="gramStart"/>
      <w:r w:rsidR="00F808B8" w:rsidRPr="00B61644">
        <w:rPr>
          <w:rFonts w:ascii="Times New Roman" w:hAnsi="Times New Roman"/>
          <w:sz w:val="28"/>
          <w:szCs w:val="28"/>
        </w:rPr>
        <w:t>Обязательно просите ребенка обосновать свою точку зрения «почему он хочет это, а не</w:t>
      </w:r>
      <w:r>
        <w:rPr>
          <w:rFonts w:ascii="Times New Roman" w:hAnsi="Times New Roman"/>
          <w:sz w:val="28"/>
          <w:szCs w:val="28"/>
        </w:rPr>
        <w:t xml:space="preserve"> что-то </w:t>
      </w:r>
      <w:r w:rsidR="00F808B8" w:rsidRPr="00B61644">
        <w:rPr>
          <w:rFonts w:ascii="Times New Roman" w:hAnsi="Times New Roman"/>
          <w:sz w:val="28"/>
          <w:szCs w:val="28"/>
        </w:rPr>
        <w:t>другое)</w:t>
      </w:r>
      <w:proofErr w:type="gramEnd"/>
    </w:p>
    <w:p w:rsidR="0000484D" w:rsidRPr="00B61644" w:rsidRDefault="00B61644" w:rsidP="00B6164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585E" w:rsidRPr="00B61644">
        <w:rPr>
          <w:rFonts w:ascii="Times New Roman" w:hAnsi="Times New Roman"/>
          <w:sz w:val="28"/>
          <w:szCs w:val="28"/>
        </w:rPr>
        <w:t xml:space="preserve"> Дайте са</w:t>
      </w:r>
      <w:r w:rsidR="0000484D" w:rsidRPr="00B61644">
        <w:rPr>
          <w:rFonts w:ascii="Times New Roman" w:hAnsi="Times New Roman"/>
          <w:sz w:val="28"/>
          <w:szCs w:val="28"/>
        </w:rPr>
        <w:t>мостоятельность ребенку выбрать</w:t>
      </w:r>
      <w:r w:rsidR="00A4585E" w:rsidRPr="00B61644">
        <w:rPr>
          <w:rFonts w:ascii="Times New Roman" w:hAnsi="Times New Roman"/>
          <w:sz w:val="28"/>
          <w:szCs w:val="28"/>
        </w:rPr>
        <w:t xml:space="preserve">, какие  игрушки он возьмет на прогулку.          </w:t>
      </w:r>
    </w:p>
    <w:p w:rsidR="00B61644" w:rsidRDefault="00B61644" w:rsidP="00B6164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0484D" w:rsidRPr="00B61644">
        <w:rPr>
          <w:rFonts w:ascii="Times New Roman" w:hAnsi="Times New Roman"/>
          <w:sz w:val="28"/>
          <w:szCs w:val="28"/>
        </w:rPr>
        <w:t xml:space="preserve">Если хотите избежать лишних расходов возьмите с собой воду с собой воду, </w:t>
      </w:r>
      <w:r w:rsidR="00A4585E" w:rsidRPr="00B61644">
        <w:rPr>
          <w:rFonts w:ascii="Times New Roman" w:hAnsi="Times New Roman"/>
          <w:sz w:val="28"/>
          <w:szCs w:val="28"/>
        </w:rPr>
        <w:t>одноразовые стаканч</w:t>
      </w:r>
      <w:r w:rsidR="0000484D" w:rsidRPr="00B61644">
        <w:rPr>
          <w:rFonts w:ascii="Times New Roman" w:hAnsi="Times New Roman"/>
          <w:sz w:val="28"/>
          <w:szCs w:val="28"/>
        </w:rPr>
        <w:t xml:space="preserve">ики и что-нибудь перекусить (сушки, заранее вымытые и обсушенные фрукты). Обязательно возьмите для рук </w:t>
      </w:r>
      <w:r w:rsidR="00A4585E" w:rsidRPr="00B61644">
        <w:rPr>
          <w:rFonts w:ascii="Times New Roman" w:hAnsi="Times New Roman"/>
          <w:sz w:val="28"/>
          <w:szCs w:val="28"/>
        </w:rPr>
        <w:t xml:space="preserve"> влажные салфетки.                                                                                                                                         4</w:t>
      </w:r>
      <w:r>
        <w:rPr>
          <w:rFonts w:ascii="Times New Roman" w:hAnsi="Times New Roman"/>
          <w:sz w:val="28"/>
          <w:szCs w:val="28"/>
        </w:rPr>
        <w:t>.</w:t>
      </w:r>
      <w:r w:rsidR="0000484D" w:rsidRPr="00B61644">
        <w:rPr>
          <w:rFonts w:ascii="Times New Roman" w:hAnsi="Times New Roman"/>
          <w:sz w:val="28"/>
          <w:szCs w:val="28"/>
        </w:rPr>
        <w:t xml:space="preserve"> Обя</w:t>
      </w:r>
      <w:r w:rsidR="00A4585E" w:rsidRPr="00B61644">
        <w:rPr>
          <w:rFonts w:ascii="Times New Roman" w:hAnsi="Times New Roman"/>
          <w:sz w:val="28"/>
          <w:szCs w:val="28"/>
        </w:rPr>
        <w:t>зательно</w:t>
      </w:r>
      <w:r w:rsidRPr="00B61644">
        <w:rPr>
          <w:rFonts w:ascii="Times New Roman" w:hAnsi="Times New Roman"/>
          <w:sz w:val="28"/>
          <w:szCs w:val="28"/>
        </w:rPr>
        <w:t xml:space="preserve"> </w:t>
      </w:r>
      <w:r w:rsidR="0000484D" w:rsidRPr="00B61644">
        <w:rPr>
          <w:rFonts w:ascii="Times New Roman" w:hAnsi="Times New Roman"/>
          <w:sz w:val="28"/>
          <w:szCs w:val="28"/>
        </w:rPr>
        <w:t>возьмите</w:t>
      </w:r>
      <w:r w:rsidR="00A4585E" w:rsidRPr="00B61644">
        <w:rPr>
          <w:rFonts w:ascii="Times New Roman" w:hAnsi="Times New Roman"/>
          <w:sz w:val="28"/>
          <w:szCs w:val="28"/>
        </w:rPr>
        <w:t xml:space="preserve"> головной убор, это панамка или кепка.                                                                                                 6. Аптечка</w:t>
      </w:r>
      <w:proofErr w:type="gramStart"/>
      <w:r w:rsidR="00A4585E" w:rsidRPr="00B6164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4585E" w:rsidRPr="00B61644">
        <w:rPr>
          <w:rFonts w:ascii="Times New Roman" w:hAnsi="Times New Roman"/>
          <w:sz w:val="28"/>
          <w:szCs w:val="28"/>
        </w:rPr>
        <w:t xml:space="preserve"> Пусть в Вашей сумочке всегда будут медикаменты первой помощи: зеленка, перекись водорода, бинт, </w:t>
      </w:r>
      <w:proofErr w:type="spellStart"/>
      <w:r w:rsidR="00A4585E" w:rsidRPr="00B61644">
        <w:rPr>
          <w:rFonts w:ascii="Times New Roman" w:hAnsi="Times New Roman"/>
          <w:sz w:val="28"/>
          <w:szCs w:val="28"/>
        </w:rPr>
        <w:t>спрей</w:t>
      </w:r>
      <w:proofErr w:type="spellEnd"/>
      <w:r w:rsidR="00A4585E" w:rsidRPr="00B61644">
        <w:rPr>
          <w:rFonts w:ascii="Times New Roman" w:hAnsi="Times New Roman"/>
          <w:sz w:val="28"/>
          <w:szCs w:val="28"/>
        </w:rPr>
        <w:t xml:space="preserve"> от укусов комаров, и солнцезащитный крем.                                                                                                           </w:t>
      </w:r>
    </w:p>
    <w:p w:rsidR="0000484D" w:rsidRPr="00B61644" w:rsidRDefault="00A4585E" w:rsidP="00B61644">
      <w:pPr>
        <w:pStyle w:val="a7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 7. Захватите с собой фотоаппара</w:t>
      </w:r>
      <w:proofErr w:type="gramStart"/>
      <w:r w:rsidRPr="00B61644">
        <w:rPr>
          <w:rFonts w:ascii="Times New Roman" w:hAnsi="Times New Roman"/>
          <w:sz w:val="28"/>
          <w:szCs w:val="28"/>
        </w:rPr>
        <w:t>т-</w:t>
      </w:r>
      <w:proofErr w:type="gramEnd"/>
      <w:r w:rsidRPr="00B61644">
        <w:rPr>
          <w:rFonts w:ascii="Times New Roman" w:hAnsi="Times New Roman"/>
          <w:sz w:val="28"/>
          <w:szCs w:val="28"/>
        </w:rPr>
        <w:t xml:space="preserve">  интересные снимки  будут </w:t>
      </w:r>
      <w:r w:rsidR="0000484D" w:rsidRPr="00B61644">
        <w:rPr>
          <w:rFonts w:ascii="Times New Roman" w:hAnsi="Times New Roman"/>
          <w:sz w:val="28"/>
          <w:szCs w:val="28"/>
        </w:rPr>
        <w:t>напоминать о ваших приключениях, ребенок сможет поделиться впечатлениями в группе</w:t>
      </w:r>
      <w:r w:rsidRPr="00B61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8. Будьте примером для своих детей – не оставляйте после себя мусор.                 </w:t>
      </w:r>
    </w:p>
    <w:p w:rsidR="00B61644" w:rsidRDefault="0000484D" w:rsidP="00B61644">
      <w:pPr>
        <w:pStyle w:val="a7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 </w:t>
      </w:r>
      <w:r w:rsidR="00A4585E" w:rsidRPr="00B61644">
        <w:rPr>
          <w:rFonts w:ascii="Times New Roman" w:hAnsi="Times New Roman"/>
          <w:sz w:val="28"/>
          <w:szCs w:val="28"/>
        </w:rPr>
        <w:t>9. А вечером за ужином проанализируйте с ребенком свою прогулку. Пусть он расскажет</w:t>
      </w:r>
      <w:proofErr w:type="gramStart"/>
      <w:r w:rsidR="00A4585E" w:rsidRPr="00B616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4585E" w:rsidRPr="00B61644">
        <w:rPr>
          <w:rFonts w:ascii="Times New Roman" w:hAnsi="Times New Roman"/>
          <w:sz w:val="28"/>
          <w:szCs w:val="28"/>
        </w:rPr>
        <w:t>ч</w:t>
      </w:r>
      <w:r w:rsidRPr="00B61644">
        <w:rPr>
          <w:rFonts w:ascii="Times New Roman" w:hAnsi="Times New Roman"/>
          <w:sz w:val="28"/>
          <w:szCs w:val="28"/>
        </w:rPr>
        <w:t>то больше всего ему понравилось, что он хочет делать в парке в следующий раз</w:t>
      </w:r>
      <w:r w:rsidR="00A4585E" w:rsidRPr="00B6164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4585E" w:rsidRPr="00B61644" w:rsidRDefault="00A4585E" w:rsidP="00B61644">
      <w:pPr>
        <w:pStyle w:val="a7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10. Лучшее время для прогулки до 11 часов дня и после 15 часов.                                                 </w:t>
      </w:r>
      <w:r w:rsidR="0000484D" w:rsidRPr="00B61644">
        <w:rPr>
          <w:rFonts w:ascii="Times New Roman" w:hAnsi="Times New Roman"/>
          <w:sz w:val="28"/>
          <w:szCs w:val="28"/>
        </w:rPr>
        <w:t xml:space="preserve">         </w:t>
      </w:r>
      <w:r w:rsidR="00F808B8" w:rsidRPr="00B61644">
        <w:rPr>
          <w:rFonts w:ascii="Times New Roman" w:hAnsi="Times New Roman"/>
          <w:sz w:val="28"/>
          <w:szCs w:val="28"/>
        </w:rPr>
        <w:t xml:space="preserve">         </w:t>
      </w:r>
    </w:p>
    <w:p w:rsidR="00A4585E" w:rsidRPr="00B61644" w:rsidRDefault="00A4585E" w:rsidP="00A4585E">
      <w:pPr>
        <w:rPr>
          <w:rFonts w:ascii="Times New Roman" w:hAnsi="Times New Roman" w:cs="Times New Roman"/>
          <w:sz w:val="28"/>
          <w:szCs w:val="28"/>
        </w:rPr>
      </w:pPr>
    </w:p>
    <w:p w:rsidR="00191A37" w:rsidRDefault="00BD3E8C" w:rsidP="00191A3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>П</w:t>
      </w:r>
      <w:r w:rsidR="00191A37">
        <w:rPr>
          <w:rFonts w:ascii="Times New Roman" w:hAnsi="Times New Roman" w:cs="Times New Roman"/>
          <w:color w:val="FF0000"/>
          <w:sz w:val="40"/>
          <w:szCs w:val="40"/>
        </w:rPr>
        <w:t>римерный п</w:t>
      </w:r>
      <w:r>
        <w:rPr>
          <w:rFonts w:ascii="Times New Roman" w:hAnsi="Times New Roman" w:cs="Times New Roman"/>
          <w:color w:val="FF0000"/>
          <w:sz w:val="40"/>
          <w:szCs w:val="40"/>
        </w:rPr>
        <w:t>лан</w:t>
      </w:r>
      <w:r w:rsidR="00191A37">
        <w:rPr>
          <w:rFonts w:ascii="Times New Roman" w:hAnsi="Times New Roman" w:cs="Times New Roman"/>
          <w:color w:val="FF0000"/>
          <w:sz w:val="40"/>
          <w:szCs w:val="40"/>
        </w:rPr>
        <w:t>-схема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прогулки</w:t>
      </w:r>
      <w:r w:rsidR="00B6164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191A37">
        <w:rPr>
          <w:rFonts w:ascii="Times New Roman" w:hAnsi="Times New Roman" w:cs="Times New Roman"/>
          <w:color w:val="FF0000"/>
          <w:sz w:val="40"/>
          <w:szCs w:val="40"/>
        </w:rPr>
        <w:t xml:space="preserve">с детьми </w:t>
      </w:r>
    </w:p>
    <w:p w:rsidR="00A4585E" w:rsidRDefault="00B61644" w:rsidP="00191A3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по парку им. Ю. Гагарина </w:t>
      </w:r>
    </w:p>
    <w:p w:rsidR="00BD3E8C" w:rsidRPr="00B61644" w:rsidRDefault="00B61644" w:rsidP="00191A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</w:t>
      </w:r>
      <w:r w:rsidR="00BD3E8C" w:rsidRPr="00B61644">
        <w:rPr>
          <w:rFonts w:ascii="Times New Roman" w:hAnsi="Times New Roman"/>
          <w:sz w:val="28"/>
          <w:szCs w:val="28"/>
        </w:rPr>
        <w:t xml:space="preserve"> время пока идете (едите) в парк</w:t>
      </w:r>
      <w:r>
        <w:rPr>
          <w:rFonts w:ascii="Times New Roman" w:hAnsi="Times New Roman"/>
          <w:sz w:val="28"/>
          <w:szCs w:val="28"/>
        </w:rPr>
        <w:t xml:space="preserve"> </w:t>
      </w:r>
      <w:r w:rsidR="00191A37">
        <w:rPr>
          <w:rFonts w:ascii="Times New Roman" w:hAnsi="Times New Roman"/>
          <w:sz w:val="28"/>
          <w:szCs w:val="28"/>
        </w:rPr>
        <w:t>обсудите</w:t>
      </w:r>
      <w:r w:rsidR="00BD3E8C" w:rsidRPr="00B61644">
        <w:rPr>
          <w:rFonts w:ascii="Times New Roman" w:hAnsi="Times New Roman"/>
          <w:sz w:val="28"/>
          <w:szCs w:val="28"/>
        </w:rPr>
        <w:t xml:space="preserve">, что бы ребенок хотел там увидеть, поделать. Обратите </w:t>
      </w:r>
      <w:proofErr w:type="gramStart"/>
      <w:r w:rsidR="00BD3E8C" w:rsidRPr="00B61644">
        <w:rPr>
          <w:rFonts w:ascii="Times New Roman" w:hAnsi="Times New Roman"/>
          <w:sz w:val="28"/>
          <w:szCs w:val="28"/>
        </w:rPr>
        <w:t>внимание</w:t>
      </w:r>
      <w:proofErr w:type="gramEnd"/>
      <w:r w:rsidR="00BD3E8C" w:rsidRPr="00B61644">
        <w:rPr>
          <w:rFonts w:ascii="Times New Roman" w:hAnsi="Times New Roman"/>
          <w:sz w:val="28"/>
          <w:szCs w:val="28"/>
        </w:rPr>
        <w:t xml:space="preserve"> где находится парк, по каким улицам вы  идете (едите), какой транспорт ходит до парка. Напомните ребенку правила поведения на дороге (в транспорте).</w:t>
      </w:r>
    </w:p>
    <w:p w:rsidR="00BD3E8C" w:rsidRPr="00B61644" w:rsidRDefault="00BD3E8C" w:rsidP="00B61644">
      <w:pPr>
        <w:pStyle w:val="a7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>Начинать посещение парка желательно со спокойных видов деятельности:</w:t>
      </w:r>
    </w:p>
    <w:p w:rsidR="00F9327B" w:rsidRPr="00B61644" w:rsidRDefault="00F9327B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При входе в парк обратите внимание на стелу с названием парка. Идя по центральной </w:t>
      </w:r>
      <w:proofErr w:type="gramStart"/>
      <w:r w:rsidRPr="00B61644">
        <w:rPr>
          <w:rFonts w:ascii="Times New Roman" w:hAnsi="Times New Roman"/>
          <w:sz w:val="28"/>
          <w:szCs w:val="28"/>
        </w:rPr>
        <w:t>аллее</w:t>
      </w:r>
      <w:proofErr w:type="gramEnd"/>
      <w:r w:rsidRPr="00B61644">
        <w:rPr>
          <w:rFonts w:ascii="Times New Roman" w:hAnsi="Times New Roman"/>
          <w:sz w:val="28"/>
          <w:szCs w:val="28"/>
        </w:rPr>
        <w:t xml:space="preserve"> подойдите к памятнику Ю.Гагарина, уточните знания ребенка о том, кто это, расскажите почему парк назван его именем (см. информацию для родителей «Это интересно»</w:t>
      </w:r>
    </w:p>
    <w:p w:rsidR="00BD3E8C" w:rsidRPr="00B61644" w:rsidRDefault="00F9327B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 Понаблюдайте за природой: </w:t>
      </w:r>
      <w:r w:rsidR="00BD3E8C" w:rsidRPr="00B61644">
        <w:rPr>
          <w:rFonts w:ascii="Times New Roman" w:hAnsi="Times New Roman"/>
          <w:sz w:val="28"/>
          <w:szCs w:val="28"/>
        </w:rPr>
        <w:t xml:space="preserve">обратите </w:t>
      </w:r>
      <w:proofErr w:type="gramStart"/>
      <w:r w:rsidR="00BD3E8C" w:rsidRPr="00B61644">
        <w:rPr>
          <w:rFonts w:ascii="Times New Roman" w:hAnsi="Times New Roman"/>
          <w:sz w:val="28"/>
          <w:szCs w:val="28"/>
        </w:rPr>
        <w:t>внимания</w:t>
      </w:r>
      <w:proofErr w:type="gramEnd"/>
      <w:r w:rsidR="00BD3E8C" w:rsidRPr="00B61644">
        <w:rPr>
          <w:rFonts w:ascii="Times New Roman" w:hAnsi="Times New Roman"/>
          <w:sz w:val="28"/>
          <w:szCs w:val="28"/>
        </w:rPr>
        <w:t xml:space="preserve"> какие растения растут в парке, как они называются.</w:t>
      </w:r>
      <w:r w:rsidRPr="00B61644">
        <w:rPr>
          <w:rFonts w:ascii="Times New Roman" w:hAnsi="Times New Roman"/>
          <w:sz w:val="28"/>
          <w:szCs w:val="28"/>
        </w:rPr>
        <w:t xml:space="preserve"> Попробуйте  найти насекомое и понаблюдать за ним. Если вы часто посещаете этот парк, то сравните природу парка с другими сезонами (что изменилось, а что осталось прежним)</w:t>
      </w:r>
      <w:r w:rsidR="00D71A51" w:rsidRPr="00B61644">
        <w:rPr>
          <w:rFonts w:ascii="Times New Roman" w:hAnsi="Times New Roman"/>
          <w:sz w:val="28"/>
          <w:szCs w:val="28"/>
        </w:rPr>
        <w:t>. Обратите внимание ребенка, что в парке легче дышится, воздух чище.</w:t>
      </w:r>
    </w:p>
    <w:p w:rsidR="00BD3E8C" w:rsidRPr="00B61644" w:rsidRDefault="00BD3E8C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>Подойдите к памятнику природы «Столетний дуб», прочитайте (или расскажите) информацию о нем ребенку (около дуба есть табличка)</w:t>
      </w:r>
    </w:p>
    <w:p w:rsidR="00BD3E8C" w:rsidRPr="00B61644" w:rsidRDefault="00D71A51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Сходите к дальней части </w:t>
      </w:r>
      <w:r w:rsidR="00BD3E8C" w:rsidRPr="00B61644">
        <w:rPr>
          <w:rFonts w:ascii="Times New Roman" w:hAnsi="Times New Roman"/>
          <w:sz w:val="28"/>
          <w:szCs w:val="28"/>
        </w:rPr>
        <w:t xml:space="preserve"> озера попробуйте увидеть (или </w:t>
      </w:r>
      <w:proofErr w:type="gramStart"/>
      <w:r w:rsidR="00BD3E8C" w:rsidRPr="00B61644">
        <w:rPr>
          <w:rFonts w:ascii="Times New Roman" w:hAnsi="Times New Roman"/>
          <w:sz w:val="28"/>
          <w:szCs w:val="28"/>
        </w:rPr>
        <w:t xml:space="preserve">предположите) </w:t>
      </w:r>
      <w:proofErr w:type="gramEnd"/>
      <w:r w:rsidR="00BD3E8C" w:rsidRPr="00B61644">
        <w:rPr>
          <w:rFonts w:ascii="Times New Roman" w:hAnsi="Times New Roman"/>
          <w:sz w:val="28"/>
          <w:szCs w:val="28"/>
        </w:rPr>
        <w:t>кто живет в озере, выясните какими знаниями обладает ваш ребенок,  часто дети могут удивить вас своими познаниями.</w:t>
      </w:r>
    </w:p>
    <w:p w:rsidR="00BD3E8C" w:rsidRPr="00B61644" w:rsidRDefault="00BD3E8C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Обойдите весь </w:t>
      </w:r>
      <w:r w:rsidR="00D71A51" w:rsidRPr="00B61644">
        <w:rPr>
          <w:rFonts w:ascii="Times New Roman" w:hAnsi="Times New Roman"/>
          <w:sz w:val="28"/>
          <w:szCs w:val="28"/>
        </w:rPr>
        <w:t>парк по периметру (со стороны ул. Советской Армии)</w:t>
      </w:r>
      <w:r w:rsidRPr="00B61644">
        <w:rPr>
          <w:rFonts w:ascii="Times New Roman" w:hAnsi="Times New Roman"/>
          <w:sz w:val="28"/>
          <w:szCs w:val="28"/>
        </w:rPr>
        <w:t>, обратите внимание ребенка н</w:t>
      </w:r>
      <w:r w:rsidR="00D71A51" w:rsidRPr="00B61644">
        <w:rPr>
          <w:rFonts w:ascii="Times New Roman" w:hAnsi="Times New Roman"/>
          <w:sz w:val="28"/>
          <w:szCs w:val="28"/>
        </w:rPr>
        <w:t>а спортивный стадион,</w:t>
      </w:r>
      <w:r w:rsidRPr="00B61644">
        <w:rPr>
          <w:rFonts w:ascii="Times New Roman" w:hAnsi="Times New Roman"/>
          <w:sz w:val="28"/>
          <w:szCs w:val="28"/>
        </w:rPr>
        <w:t xml:space="preserve"> детские площадки.</w:t>
      </w:r>
      <w:r w:rsidR="00D71A51" w:rsidRPr="00B61644">
        <w:rPr>
          <w:rFonts w:ascii="Times New Roman" w:hAnsi="Times New Roman"/>
          <w:sz w:val="28"/>
          <w:szCs w:val="28"/>
        </w:rPr>
        <w:t xml:space="preserve"> Найдите баскетбольную площадку. </w:t>
      </w:r>
    </w:p>
    <w:p w:rsidR="00BD3E8C" w:rsidRPr="00B61644" w:rsidRDefault="00BD3E8C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Обратите </w:t>
      </w:r>
      <w:proofErr w:type="gramStart"/>
      <w:r w:rsidRPr="00B61644">
        <w:rPr>
          <w:rFonts w:ascii="Times New Roman" w:hAnsi="Times New Roman"/>
          <w:sz w:val="28"/>
          <w:szCs w:val="28"/>
        </w:rPr>
        <w:t>внимание</w:t>
      </w:r>
      <w:proofErr w:type="gramEnd"/>
      <w:r w:rsidRPr="00B61644">
        <w:rPr>
          <w:rFonts w:ascii="Times New Roman" w:hAnsi="Times New Roman"/>
          <w:sz w:val="28"/>
          <w:szCs w:val="28"/>
        </w:rPr>
        <w:t xml:space="preserve"> есть</w:t>
      </w:r>
      <w:r w:rsidR="00F9327B" w:rsidRPr="00B61644">
        <w:rPr>
          <w:rFonts w:ascii="Times New Roman" w:hAnsi="Times New Roman"/>
          <w:sz w:val="28"/>
          <w:szCs w:val="28"/>
        </w:rPr>
        <w:t xml:space="preserve"> ли</w:t>
      </w:r>
      <w:r w:rsidRPr="00B61644">
        <w:rPr>
          <w:rFonts w:ascii="Times New Roman" w:hAnsi="Times New Roman"/>
          <w:sz w:val="28"/>
          <w:szCs w:val="28"/>
        </w:rPr>
        <w:t xml:space="preserve"> мусор в парке. «Чисто не там где убирают, а там, где не сорят». Спросите ребенка</w:t>
      </w:r>
      <w:r w:rsidR="00F9327B" w:rsidRPr="00B61644">
        <w:rPr>
          <w:rFonts w:ascii="Times New Roman" w:hAnsi="Times New Roman"/>
          <w:sz w:val="28"/>
          <w:szCs w:val="28"/>
        </w:rPr>
        <w:t>,</w:t>
      </w:r>
      <w:r w:rsidRPr="00B61644">
        <w:rPr>
          <w:rFonts w:ascii="Times New Roman" w:hAnsi="Times New Roman"/>
          <w:sz w:val="28"/>
          <w:szCs w:val="28"/>
        </w:rPr>
        <w:t xml:space="preserve"> как он понимает эту пословицу, побеседуйте  о необходимости поддерживать чистоту, обратите внимание на урны. </w:t>
      </w:r>
      <w:r w:rsidR="00B61644" w:rsidRPr="00B61644">
        <w:rPr>
          <w:rFonts w:ascii="Times New Roman" w:hAnsi="Times New Roman"/>
          <w:sz w:val="28"/>
          <w:szCs w:val="28"/>
        </w:rPr>
        <w:t xml:space="preserve">Скорее всего вы уже утомились </w:t>
      </w:r>
      <w:proofErr w:type="gramStart"/>
      <w:r w:rsidR="00422F05">
        <w:rPr>
          <w:rFonts w:ascii="Times New Roman" w:hAnsi="Times New Roman"/>
          <w:sz w:val="28"/>
          <w:szCs w:val="28"/>
        </w:rPr>
        <w:t>-</w:t>
      </w:r>
      <w:r w:rsidR="00B61644" w:rsidRPr="00B61644">
        <w:rPr>
          <w:rFonts w:ascii="Times New Roman" w:hAnsi="Times New Roman"/>
          <w:sz w:val="28"/>
          <w:szCs w:val="28"/>
        </w:rPr>
        <w:t>п</w:t>
      </w:r>
      <w:proofErr w:type="gramEnd"/>
      <w:r w:rsidR="00B61644" w:rsidRPr="00B61644">
        <w:rPr>
          <w:rFonts w:ascii="Times New Roman" w:hAnsi="Times New Roman"/>
          <w:sz w:val="28"/>
          <w:szCs w:val="28"/>
        </w:rPr>
        <w:t>осидите на лавочке, отдохните, попейте и перекусите.</w:t>
      </w:r>
    </w:p>
    <w:p w:rsidR="00F9327B" w:rsidRPr="00B61644" w:rsidRDefault="00F9327B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>Сходите на детскую игровую площадку, заранее обговорив время, сколько вы будете там находиться, покажите ребенку на часах, где будут находит</w:t>
      </w:r>
      <w:r w:rsidR="00B61644" w:rsidRPr="00B61644">
        <w:rPr>
          <w:rFonts w:ascii="Times New Roman" w:hAnsi="Times New Roman"/>
          <w:sz w:val="28"/>
          <w:szCs w:val="28"/>
        </w:rPr>
        <w:t>ь</w:t>
      </w:r>
      <w:r w:rsidRPr="00B61644">
        <w:rPr>
          <w:rFonts w:ascii="Times New Roman" w:hAnsi="Times New Roman"/>
          <w:sz w:val="28"/>
          <w:szCs w:val="28"/>
        </w:rPr>
        <w:t>ся стрелки, ког</w:t>
      </w:r>
      <w:r w:rsidR="00B61644" w:rsidRPr="00B61644">
        <w:rPr>
          <w:rFonts w:ascii="Times New Roman" w:hAnsi="Times New Roman"/>
          <w:sz w:val="28"/>
          <w:szCs w:val="28"/>
        </w:rPr>
        <w:t>да нужно будет уходить (или назовите ци</w:t>
      </w:r>
      <w:r w:rsidRPr="00B61644">
        <w:rPr>
          <w:rFonts w:ascii="Times New Roman" w:hAnsi="Times New Roman"/>
          <w:sz w:val="28"/>
          <w:szCs w:val="28"/>
        </w:rPr>
        <w:t xml:space="preserve">фры, которые покажет сотовый телефон, когда нужно будет уходить,  или заведите будильник на </w:t>
      </w:r>
      <w:proofErr w:type="gramStart"/>
      <w:r w:rsidRPr="00B61644">
        <w:rPr>
          <w:rFonts w:ascii="Times New Roman" w:hAnsi="Times New Roman"/>
          <w:sz w:val="28"/>
          <w:szCs w:val="28"/>
        </w:rPr>
        <w:t>сотовом</w:t>
      </w:r>
      <w:proofErr w:type="gramEnd"/>
      <w:r w:rsidRPr="00B61644">
        <w:rPr>
          <w:rFonts w:ascii="Times New Roman" w:hAnsi="Times New Roman"/>
          <w:sz w:val="28"/>
          <w:szCs w:val="28"/>
        </w:rPr>
        <w:t xml:space="preserve"> на это время). </w:t>
      </w:r>
    </w:p>
    <w:p w:rsidR="00F9327B" w:rsidRPr="00B61644" w:rsidRDefault="00F9327B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После этого покатайтесь на аттракционах, пока идете к ним, еще раз обговорите с ребенком сколько раз и на каком аттракционе </w:t>
      </w:r>
      <w:r w:rsidR="00D71A51" w:rsidRPr="00B61644">
        <w:rPr>
          <w:rFonts w:ascii="Times New Roman" w:hAnsi="Times New Roman"/>
          <w:sz w:val="28"/>
          <w:szCs w:val="28"/>
        </w:rPr>
        <w:t>он будет кататься (если рисовали дома рисунок, посмотрите его еще раз)</w:t>
      </w:r>
      <w:r w:rsidRPr="00B61644">
        <w:rPr>
          <w:rFonts w:ascii="Times New Roman" w:hAnsi="Times New Roman"/>
          <w:sz w:val="28"/>
          <w:szCs w:val="28"/>
        </w:rPr>
        <w:t xml:space="preserve">  Предложите ребенку самому купить билет в кассе (находитесь рядом с ним, и</w:t>
      </w:r>
      <w:proofErr w:type="gramStart"/>
      <w:r w:rsidRPr="00B616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644">
        <w:rPr>
          <w:rFonts w:ascii="Times New Roman" w:hAnsi="Times New Roman"/>
          <w:sz w:val="28"/>
          <w:szCs w:val="28"/>
        </w:rPr>
        <w:t>по-возможности</w:t>
      </w:r>
      <w:proofErr w:type="spellEnd"/>
      <w:r w:rsidRPr="00B61644">
        <w:rPr>
          <w:rFonts w:ascii="Times New Roman" w:hAnsi="Times New Roman"/>
          <w:sz w:val="28"/>
          <w:szCs w:val="28"/>
        </w:rPr>
        <w:t>, дайте деньги без сдачи). Это воспитывает у детей коммуникабельность и ответственность, а также доставляет удовольствие, оттого, что он чувствует себя взрослым.</w:t>
      </w:r>
    </w:p>
    <w:p w:rsidR="00D71A51" w:rsidRPr="00B61644" w:rsidRDefault="00D71A51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lastRenderedPageBreak/>
        <w:t xml:space="preserve">Подойдите к лошадям (даже если не планируете на них кататься), </w:t>
      </w:r>
      <w:proofErr w:type="gramStart"/>
      <w:r w:rsidRPr="00B61644">
        <w:rPr>
          <w:rFonts w:ascii="Times New Roman" w:hAnsi="Times New Roman"/>
          <w:sz w:val="28"/>
          <w:szCs w:val="28"/>
        </w:rPr>
        <w:t>понаблюдайте</w:t>
      </w:r>
      <w:proofErr w:type="gramEnd"/>
      <w:r w:rsidRPr="00B61644">
        <w:rPr>
          <w:rFonts w:ascii="Times New Roman" w:hAnsi="Times New Roman"/>
          <w:sz w:val="28"/>
          <w:szCs w:val="28"/>
        </w:rPr>
        <w:t xml:space="preserve"> как катаются люди, как ведут себя животные.</w:t>
      </w:r>
    </w:p>
    <w:p w:rsidR="00D71A51" w:rsidRPr="00B61644" w:rsidRDefault="00D71A51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>По дороге на выход из парка поиграйте в игру «Кто больше вспомнит интересного» «Что мы видели на звук…(</w:t>
      </w:r>
      <w:proofErr w:type="spellStart"/>
      <w:r w:rsidRPr="00B61644">
        <w:rPr>
          <w:rFonts w:ascii="Times New Roman" w:hAnsi="Times New Roman"/>
          <w:sz w:val="28"/>
          <w:szCs w:val="28"/>
        </w:rPr>
        <w:t>а-атракционы</w:t>
      </w:r>
      <w:proofErr w:type="spellEnd"/>
      <w:r w:rsidRPr="00B6164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61644">
        <w:rPr>
          <w:rFonts w:ascii="Times New Roman" w:hAnsi="Times New Roman"/>
          <w:sz w:val="28"/>
          <w:szCs w:val="28"/>
        </w:rPr>
        <w:t>у-утки</w:t>
      </w:r>
      <w:proofErr w:type="spellEnd"/>
      <w:proofErr w:type="gramEnd"/>
      <w:r w:rsidRPr="00B61644">
        <w:rPr>
          <w:rFonts w:ascii="Times New Roman" w:hAnsi="Times New Roman"/>
          <w:sz w:val="28"/>
          <w:szCs w:val="28"/>
        </w:rPr>
        <w:t>, улитки, утка-лодочка)»</w:t>
      </w:r>
    </w:p>
    <w:p w:rsidR="00B61644" w:rsidRDefault="00B61644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>По дороге домой вспомните с ребенко</w:t>
      </w:r>
      <w:proofErr w:type="gramStart"/>
      <w:r w:rsidRPr="00B61644">
        <w:rPr>
          <w:rFonts w:ascii="Times New Roman" w:hAnsi="Times New Roman"/>
          <w:sz w:val="28"/>
          <w:szCs w:val="28"/>
        </w:rPr>
        <w:t>м(</w:t>
      </w:r>
      <w:proofErr w:type="gramEnd"/>
      <w:r w:rsidRPr="00B61644">
        <w:rPr>
          <w:rFonts w:ascii="Times New Roman" w:hAnsi="Times New Roman"/>
          <w:sz w:val="28"/>
          <w:szCs w:val="28"/>
        </w:rPr>
        <w:t>если когда-то посещали праздники в парке) или расскажите ребенку, что в парке проводятся разные праздники (см.информацию в родительском уголке)</w:t>
      </w:r>
    </w:p>
    <w:p w:rsidR="00D71A51" w:rsidRDefault="00D71A51" w:rsidP="00B6164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1644">
        <w:rPr>
          <w:rFonts w:ascii="Times New Roman" w:hAnsi="Times New Roman"/>
          <w:sz w:val="28"/>
          <w:szCs w:val="28"/>
        </w:rPr>
        <w:t xml:space="preserve">Вечером предложите ребенку рассказать о том, что больше всего понравилось ребенку в </w:t>
      </w:r>
      <w:r w:rsidR="00191A37">
        <w:rPr>
          <w:rFonts w:ascii="Times New Roman" w:hAnsi="Times New Roman"/>
          <w:sz w:val="28"/>
          <w:szCs w:val="28"/>
        </w:rPr>
        <w:t>парке. Обязательно расскажите о том, что понравилось вам, что вы помните о парке из своего детства.</w:t>
      </w:r>
      <w:r w:rsidRPr="00B61644">
        <w:rPr>
          <w:rFonts w:ascii="Times New Roman" w:hAnsi="Times New Roman"/>
          <w:sz w:val="28"/>
          <w:szCs w:val="28"/>
        </w:rPr>
        <w:t xml:space="preserve"> Подведите итог,</w:t>
      </w:r>
      <w:r w:rsidR="00B61644" w:rsidRPr="00B61644">
        <w:rPr>
          <w:rFonts w:ascii="Times New Roman" w:hAnsi="Times New Roman"/>
          <w:sz w:val="28"/>
          <w:szCs w:val="28"/>
        </w:rPr>
        <w:t xml:space="preserve"> чем можно заниматься в парке: дышать свежим воздухом, заниматься спортом, детям играть на детской площадке, любоваться природой, посещать развлекательные мероприятия.</w:t>
      </w:r>
      <w:r w:rsidR="00191A37">
        <w:rPr>
          <w:rFonts w:ascii="Times New Roman" w:hAnsi="Times New Roman"/>
          <w:sz w:val="28"/>
          <w:szCs w:val="28"/>
        </w:rPr>
        <w:t xml:space="preserve"> Просмотрите полученные фотографии, по </w:t>
      </w:r>
      <w:proofErr w:type="gramStart"/>
      <w:r w:rsidR="00191A37">
        <w:rPr>
          <w:rFonts w:ascii="Times New Roman" w:hAnsi="Times New Roman"/>
          <w:sz w:val="28"/>
          <w:szCs w:val="28"/>
        </w:rPr>
        <w:t>–в</w:t>
      </w:r>
      <w:proofErr w:type="gramEnd"/>
      <w:r w:rsidR="00191A37">
        <w:rPr>
          <w:rFonts w:ascii="Times New Roman" w:hAnsi="Times New Roman"/>
          <w:sz w:val="28"/>
          <w:szCs w:val="28"/>
        </w:rPr>
        <w:t>озможности, распечатайте, наиболее удачные и принесите в группу.</w:t>
      </w:r>
    </w:p>
    <w:p w:rsidR="00191A37" w:rsidRDefault="00191A37" w:rsidP="00191A37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A37" w:rsidRDefault="00191A37" w:rsidP="00191A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построить свою прогулку и по другой схеме, но,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обратите                  внимание детей, на описанные здесь моменты.</w:t>
      </w:r>
    </w:p>
    <w:p w:rsidR="00191A37" w:rsidRPr="00191A37" w:rsidRDefault="00191A37" w:rsidP="00191A3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91A37">
        <w:rPr>
          <w:rFonts w:ascii="Times New Roman" w:hAnsi="Times New Roman"/>
          <w:color w:val="FF0000"/>
          <w:sz w:val="28"/>
          <w:szCs w:val="28"/>
        </w:rPr>
        <w:t>Удачной</w:t>
      </w:r>
      <w:r>
        <w:rPr>
          <w:rFonts w:ascii="Times New Roman" w:hAnsi="Times New Roman"/>
          <w:color w:val="FF0000"/>
          <w:sz w:val="28"/>
          <w:szCs w:val="28"/>
        </w:rPr>
        <w:t xml:space="preserve"> и познавательной</w:t>
      </w:r>
      <w:r w:rsidRPr="00191A37">
        <w:rPr>
          <w:rFonts w:ascii="Times New Roman" w:hAnsi="Times New Roman"/>
          <w:color w:val="FF0000"/>
          <w:sz w:val="28"/>
          <w:szCs w:val="28"/>
        </w:rPr>
        <w:t xml:space="preserve"> прогулки!</w:t>
      </w:r>
    </w:p>
    <w:sectPr w:rsidR="00191A37" w:rsidRPr="00191A37" w:rsidSect="00EA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AC6"/>
    <w:multiLevelType w:val="multilevel"/>
    <w:tmpl w:val="3596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651D5"/>
    <w:multiLevelType w:val="hybridMultilevel"/>
    <w:tmpl w:val="9D1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D61"/>
    <w:multiLevelType w:val="hybridMultilevel"/>
    <w:tmpl w:val="0A9EC244"/>
    <w:lvl w:ilvl="0" w:tplc="5CE082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C13"/>
    <w:rsid w:val="0000484D"/>
    <w:rsid w:val="001666CB"/>
    <w:rsid w:val="00191A37"/>
    <w:rsid w:val="00211EFD"/>
    <w:rsid w:val="00422F05"/>
    <w:rsid w:val="004E0C13"/>
    <w:rsid w:val="00772926"/>
    <w:rsid w:val="007E3CF4"/>
    <w:rsid w:val="00801316"/>
    <w:rsid w:val="00851DC7"/>
    <w:rsid w:val="00861F3D"/>
    <w:rsid w:val="00877031"/>
    <w:rsid w:val="00A4585E"/>
    <w:rsid w:val="00A6277B"/>
    <w:rsid w:val="00A861FF"/>
    <w:rsid w:val="00B2483C"/>
    <w:rsid w:val="00B61644"/>
    <w:rsid w:val="00BD3E8C"/>
    <w:rsid w:val="00BD5990"/>
    <w:rsid w:val="00C54E9D"/>
    <w:rsid w:val="00C664A4"/>
    <w:rsid w:val="00CD34D7"/>
    <w:rsid w:val="00D71A51"/>
    <w:rsid w:val="00EA30B4"/>
    <w:rsid w:val="00F808B8"/>
    <w:rsid w:val="00F9327B"/>
    <w:rsid w:val="00F93F92"/>
    <w:rsid w:val="00FC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c,#d5ffea"/>
      <o:colormenu v:ext="edit" fillcolor="#d5ffea" stroke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C"/>
  </w:style>
  <w:style w:type="paragraph" w:styleId="1">
    <w:name w:val="heading 1"/>
    <w:basedOn w:val="a"/>
    <w:next w:val="a"/>
    <w:link w:val="10"/>
    <w:uiPriority w:val="9"/>
    <w:qFormat/>
    <w:rsid w:val="004E0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0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E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C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F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mages.yandex.ru/yandsearch?text=%D1%84%D0%BE%D1%82%D0%BE%20%D0%B1%D0%B5%D0%BB%D0%BA%D0%B0%20%D0%BB%D0%B5%D1%82%D0%BE%D0%BC%20%D0%B8%20%D0%B7%D0%B8%D0%BC%D0%BE%D0%B9&amp;img_url=http://cs212.vkontakte.ru/u1191220/14141565/x_310b1220.jpg&amp;pos=8&amp;rpt=simage&amp;lr=51&amp;noreask=1&amp;source=wiz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images.yandex.ru/yandsearch?source=wiz&amp;fp=3&amp;uinfo=ww-1076-wh-520-fw-851-fh-448-pd-1&amp;p=3&amp;text=%D1%84%D0%BE%D1%82%D0%BE%20%D0%B1%D0%B5%D0%BB%D0%BA%D0%B0%20%D0%BB%D0%B5%D1%82%D0%BE%D0%BC%20%D0%B8%20%D0%B7%D0%B8%D0%BC%D0%BE%D0%B9&amp;noreask=1&amp;pos=114&amp;rpt=simage&amp;lr=51&amp;img_url=http://www.tiere-tierarten.de/tiere/eichhoernche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p=5&amp;text=%D0%B4%D0%B5%D1%82%D1%81%D0%BA%D0%B8%D0%B5%20%D0%BA%D0%B0%D1%80%D1%83%D1%81%D0%B5%D0%BB%D0%B8%20%D0%B2%20%D0%BF%D0%B0%D1%80%D0%BA%D0%B5%20%D1%84%D0%BE%D1%82%D0%BE&amp;fp=5&amp;img_url=http://s-pb.in/images/stories/relax/attraction/planeta_leta1.jpg&amp;pos=170&amp;uinfo=ww-1076-wh-520-fw-851-fh-448-pd-1&amp;rpt=simag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?source=wiz&amp;fp=0&amp;text=%D1%84%D0%BE%D1%82%D0%BE%20%D1%88%D0%B5%D0%BB%D1%83%D1%85%D0%B0%20%D0%BF%D0%BE%D0%B4%20%D0%B4%D0%B5%D1%80%D0%B5%D0%B2%D0%BE%D0%BC%20%D0%B8%20%D0%B1%D0%B5%D0%BB%D0%BA%D0%B0&amp;noreask=1&amp;pos=0&amp;lr=51&amp;rpt=simage&amp;uinfo=ww-1076-wh-520-fw-851-fh-448-pd-1&amp;img_url=http://doseng.org/uploads/posts/2008-10/1224483773_11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images.yandex.ru/yandsearch?source=wiz&amp;fp=4&amp;img_url=http://www.biznesinfo.ru/images/userimages/1240396865-1240396664-34613.jpg&amp;uinfo=ww-1076-wh-520-fw-851-fh-448-pd-1&amp;p=4&amp;text=%D0%B4%D0%B5%D1%82%D1%81%D0%BA%D0%B0%D1%8F%20%D0%BA%D0%B0%D1%80%D1%83%D1%81%D0%B5%D0%BB%D1%8C%20%D1%84%D0%BE%D1%82%D0%BE&amp;noreask=1&amp;pos=133&amp;rpt=simage&amp;lr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1&amp;text=%D0%B4%D0%B5%D1%82%D1%81%D0%BA%D0%B8%D0%B5%20%D0%BA%D0%B0%D1%80%D1%83%D1%81%D0%B5%D0%BB%D0%B8%20%D0%B2%20%D0%BF%D0%B0%D1%80%D0%BA%D0%B5%20%D1%84%D0%BE%D1%82%D0%BE&amp;fp=1&amp;pos=33&amp;uinfo=ww-1076-wh-520-fw-851-fh-448-pd-1&amp;rpt=simage&amp;img_url=http://www.attraction.ru/photos/gallery/small/cepochnaya-detskaya-karusel-skazka.jpg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сергей</cp:lastModifiedBy>
  <cp:revision>11</cp:revision>
  <dcterms:created xsi:type="dcterms:W3CDTF">2013-09-20T10:00:00Z</dcterms:created>
  <dcterms:modified xsi:type="dcterms:W3CDTF">2013-11-10T03:31:00Z</dcterms:modified>
</cp:coreProperties>
</file>