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95" w:rsidRPr="00524395" w:rsidRDefault="00524395" w:rsidP="00524395">
      <w:pPr>
        <w:spacing w:before="100" w:beforeAutospacing="1" w:after="100" w:afterAutospacing="1" w:line="240" w:lineRule="auto"/>
        <w:jc w:val="right"/>
        <w:outlineLvl w:val="0"/>
        <w:rPr>
          <w:rFonts w:ascii="Monotype Corsiva" w:eastAsia="Times New Roman" w:hAnsi="Monotype Corsiva" w:cs="Helvetica"/>
          <w:b/>
          <w:bCs/>
          <w:color w:val="400040"/>
          <w:spacing w:val="75"/>
          <w:kern w:val="36"/>
          <w:sz w:val="42"/>
          <w:szCs w:val="42"/>
          <w:shd w:val="clear" w:color="auto" w:fill="C0C040"/>
          <w:lang w:eastAsia="ru-RU"/>
        </w:rPr>
      </w:pPr>
      <w:bookmarkStart w:id="0" w:name="mlad"/>
      <w:r w:rsidRPr="00524395">
        <w:rPr>
          <w:rFonts w:ascii="Monotype Corsiva" w:eastAsia="Times New Roman" w:hAnsi="Monotype Corsiva" w:cs="Helvetica"/>
          <w:b/>
          <w:bCs/>
          <w:color w:val="400040"/>
          <w:spacing w:val="75"/>
          <w:kern w:val="36"/>
          <w:sz w:val="42"/>
          <w:szCs w:val="42"/>
          <w:shd w:val="clear" w:color="auto" w:fill="C0C040"/>
          <w:lang w:eastAsia="ru-RU"/>
        </w:rPr>
        <w:t>Подвижные игры для младшей группы</w:t>
      </w:r>
    </w:p>
    <w:bookmarkEnd w:id="0"/>
    <w:p w:rsidR="00524395" w:rsidRPr="00524395" w:rsidRDefault="00524395" w:rsidP="0052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95">
        <w:rPr>
          <w:rFonts w:ascii="Times New Roman" w:eastAsia="Times New Roman" w:hAnsi="Times New Roman" w:cs="Times New Roman"/>
          <w:color w:val="0099CC"/>
          <w:sz w:val="27"/>
          <w:szCs w:val="27"/>
          <w:lang w:eastAsia="ru-RU"/>
        </w:rPr>
        <w:br/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</w:t>
      </w:r>
      <w:proofErr w:type="spellStart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Огуречик</w:t>
      </w:r>
      <w:proofErr w:type="spellEnd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 xml:space="preserve">, </w:t>
      </w:r>
      <w:proofErr w:type="spellStart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огуречик</w:t>
      </w:r>
      <w:proofErr w:type="spellEnd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».</w:t>
      </w:r>
    </w:p>
    <w:p w:rsidR="00524395" w:rsidRPr="00524395" w:rsidRDefault="00524395" w:rsidP="0052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 становятся за линию на одной стороне зала. На противоположной живет мышка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.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Все идут по залу по направлению к мышке и произносят :</w:t>
      </w:r>
      <w:r w:rsidRPr="00524395">
        <w:rPr>
          <w:rFonts w:ascii="Verdana" w:eastAsia="Times New Roman" w:hAnsi="Verdana" w:cs="Times New Roman"/>
          <w:i/>
          <w:iCs/>
          <w:color w:val="400040"/>
          <w:sz w:val="27"/>
          <w:lang w:eastAsia="ru-RU"/>
        </w:rPr>
        <w:t> </w:t>
      </w: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br/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Огуречик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,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огуречик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,</w:t>
      </w:r>
      <w:r w:rsidRPr="00524395">
        <w:rPr>
          <w:rFonts w:ascii="Verdana" w:eastAsia="Times New Roman" w:hAnsi="Verdana" w:cs="Times New Roman"/>
          <w:i/>
          <w:iCs/>
          <w:color w:val="400040"/>
          <w:sz w:val="27"/>
          <w:lang w:eastAsia="ru-RU"/>
        </w:rPr>
        <w:t> </w:t>
      </w: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br/>
        <w:t xml:space="preserve">Не ходи на тот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конечик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:</w:t>
      </w:r>
      <w:r w:rsidRPr="00524395">
        <w:rPr>
          <w:rFonts w:ascii="Verdana" w:eastAsia="Times New Roman" w:hAnsi="Verdana" w:cs="Times New Roman"/>
          <w:i/>
          <w:iCs/>
          <w:color w:val="400040"/>
          <w:sz w:val="27"/>
          <w:lang w:eastAsia="ru-RU"/>
        </w:rPr>
        <w:t> </w:t>
      </w: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br/>
        <w:t>Там мышка живет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lang w:eastAsia="ru-RU"/>
        </w:rPr>
        <w:t> </w:t>
      </w: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br/>
        <w:t>Тебе хвостик отгрызет. С окончанием слов мышка начинает ловить убегающих детей.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«Птицы и лиса».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Дети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–п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тицы устраиваются на возвышенностях. Это их гнезда. В стороне от ни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х-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норка лисы. Птицы слетают с деревьев на землю, перелетают с места на место, расправив крылья, ищут вредных насекомы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х(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жучков, червячков, мошек). По сигналу «Лиса»- все прячутся в свои гнезда. Лиса выбегает из норы и пытается догнать какую-нибудь птицу, если она не успела спрятаться в гнездо.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«Поймай бабочку».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На конце небольшого прута привязывается шнур с предметом, удобным для хватани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я(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из поролона). Дети встают в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круг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,в</w:t>
      </w:r>
      <w:proofErr w:type="spellEnd"/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центре инструктор держит прут. Приближая бабочку к ребенку, инструктор говорит: «Лови!». Приподнимает прут так, чтобы ребенок прыгнул вверх, стараясь поймать бабочку. Предмет должен находиться несколько впереди ребенка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а не над головой, чтобы при прыжке малыш не закидывал голову.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«Воробушки и автомобиль»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 встают за лини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ю-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это дом. Инструктор с обручем в руках на противоположной стороне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.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дети- воробушки перепрыгивают линию и бегают в разных направлениях по залу. На слова: « автомобиль едет, летите в гнезда»- воробушки бегут в дом.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«Снежинки и ветер»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lastRenderedPageBreak/>
        <w:t>Дети собираются в кружок и берутся за руки. По сигналу « ветер задул сильный, сильный. Разлетайтесь, снежинки!»- разбегаются в разные стороны по залу, расправляют руки в стороны, покачиваются, кружатся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.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«ветер стих. Возвращайтесь, снежинки в кружок».Дети сбегаются в кружок и берутся за руки.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b/>
          <w:bCs/>
          <w:i/>
          <w:iCs/>
          <w:noProof/>
          <w:color w:val="40004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качели" style="position:absolute;left:0;text-align:left;margin-left:0;margin-top:0;width:18.75pt;height:18.75pt;z-index:251658240;mso-wrap-distance-left:15pt;mso-wrap-distance-top:15pt;mso-wrap-distance-right:15pt;mso-wrap-distance-bottom:15pt;mso-position-horizontal:left;mso-position-vertical-relative:line" o:allowoverlap="f">
            <w10:wrap type="square"/>
          </v:shape>
        </w:pict>
      </w: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«Лошадки»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Дети распределяются в пары по своему желанию: один лошадка, другой кучер. Кучер запрягает лошадку, надевает вожжи и едет по периметру зала. Затем по указанию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иструктора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дети меняются ролями. Игра повторяется.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«Воробушки и кот»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Дети-воробушки прячутся в своих гнездышках-обручах на одной стороне зала. На другой стороне зала греется на солнышке кот. Как только кот задремлет, воробушки вылетают на дорогу, перелетают с места на место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ищут зернышки. Но вот просыпается кот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мяукает и бежит за воробушками, которые улетают в гнезда. Сначала роль кота выполняет инструктор, затем кто-нибудь из детей.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«Обезьянки».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Инструктор говорит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что дети должны взбираться на дерево- гимнастическую стенку, как обезьянки, которые срывают фрукты с деревьев. Они по двое подходят к стенке, встают лицом к ней и взбираются до 3-4 рейки. Остальные смотрят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как обезьянки взбираются на дерево. Затем таким же образом по лесенке взбирается следующая пара детей.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«Зайка серенький сидит».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Играющие, подражают зайцам, бегают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веселятся на поляне, а потом подбегают к инструктору, приседают на корточки. Произносят слова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:</w:t>
      </w:r>
      <w:proofErr w:type="gramEnd"/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Зайка серенький сидит 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И ушами шевелит.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Вот так, вот так,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Он ушами шевелит.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-Зайке холодно сидеть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,</w:t>
      </w:r>
      <w:proofErr w:type="gramEnd"/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Надо лапочки погреть.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Хлоп-хлоп, хлоп-хлоп,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Надо лапочки погреть.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-Зайке холодно стоять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,</w:t>
      </w:r>
      <w:proofErr w:type="gramEnd"/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Надо зайке поскакать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.</w:t>
      </w:r>
      <w:proofErr w:type="gramEnd"/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lastRenderedPageBreak/>
        <w:t>Скок-скок, скок-скок,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Надо зайке поскакать.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-Мишка зайку испугал.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Зайка прыг …и ускакал.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 xml:space="preserve">«У медведя </w:t>
      </w:r>
      <w:proofErr w:type="gramStart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во</w:t>
      </w:r>
      <w:proofErr w:type="gramEnd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 xml:space="preserve"> бору».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Играющие располагаются по одной стороне зала, на друго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й-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медведь(ребенок). Дети идут к нему и говорят: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-У медведя во бору  грибы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,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ягоды беру.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А медведь не спит и на нас рычит.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После этого медведь бежит за играющими, а те убегают от него в дом.</w:t>
      </w:r>
      <w:proofErr w:type="gramEnd"/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«Солнышко и дождик».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В руках у инструктора зонт, дети собираются вокруг него. Инструктор говорит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: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- Солнышко светит! Пойдемте гулять. Дети двигаются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.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Через некоторое время :- Дождик, прячьтесь скорее под зонтик. Все бегут к нему, становятся под зонт и ждут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дождик пройдет. –Дождик перестал ,снова светит солнышко. Можно идти гулять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–и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дети снова разбегаются.</w:t>
      </w:r>
    </w:p>
    <w:p w:rsidR="00524395" w:rsidRPr="00524395" w:rsidRDefault="00524395" w:rsidP="0052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95">
        <w:rPr>
          <w:rFonts w:ascii="Times New Roman" w:eastAsia="Times New Roman" w:hAnsi="Times New Roman" w:cs="Times New Roman"/>
          <w:color w:val="0099CC"/>
          <w:sz w:val="27"/>
          <w:szCs w:val="27"/>
          <w:lang w:eastAsia="ru-RU"/>
        </w:rPr>
        <w:br/>
      </w:r>
    </w:p>
    <w:p w:rsidR="00524395" w:rsidRPr="00524395" w:rsidRDefault="00524395" w:rsidP="0052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75" alt="качели" style="position:absolute;margin-left:-21.25pt;margin-top:0;width:18.75pt;height:18.75pt;z-index:251658240;mso-wrap-distance-left:15pt;mso-wrap-distance-top:15pt;mso-wrap-distance-right:15pt;mso-wrap-distance-bottom:15pt;mso-position-horizontal:right;mso-position-vertical-relative:line" o:allowoverlap="f">
            <w10:wrap type="square"/>
          </v:shape>
        </w:pict>
      </w:r>
      <w:r w:rsidRPr="00524395">
        <w:rPr>
          <w:rFonts w:ascii="Times New Roman" w:eastAsia="Times New Roman" w:hAnsi="Times New Roman" w:cs="Times New Roman"/>
          <w:color w:val="0099CC"/>
          <w:sz w:val="27"/>
          <w:szCs w:val="27"/>
          <w:lang w:eastAsia="ru-RU"/>
        </w:rPr>
        <w:br/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«Лесные жучки»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По сигналу «жуки полетели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»-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дети бегут по залу в разных направлениях; «жуки упали»- ложатся на спину и делают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своб.движения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рук и ног – барахтаются.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«Цветные автомобили»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по периметру зала располагаются дети с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цвет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.к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ружками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(обручами)- это рули. Инструктор в центре с цветными флажками. Он поднимает флажок какого-нибудь цвета. Дети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имеющие обруч такого же цвета, бегают по залу в любом направлении гудят. Когда флажок опускается, все возвращаются на места. Затем инструктор поднимает флажок другого цвета, бегают другие дети. Можно поднять одновременно два или три флажка, тогда все автомобили.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"Брось мяч вперед".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lastRenderedPageBreak/>
        <w:t>Дети поочередно бросают мяч вперед взрослому и ловят от него мяч.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«Наседка и цыплята».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 изображают цыплят, инструкто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р-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наседка, все располагаются на месте, огороженном натянутой между стойками веревкой на высоте30-40см. наседка отправляется на поиск корма, зовет цыплят: «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ко-ко-ко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». По зову цыплята подлезают под веревку, бегут к ней,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гуляют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приседают, ищут корм. когда инструктор произносит « большая птица»-все цыплята быстро бегут на свои места. Инструктор в это время может приподнять веревку повыше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чтобы дети не задели ее. Роль наседки могут в дальнейшем выполнять сами дети.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«Самолеты»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 изображают самолеты. Они стоят в разных местах зала. На сигнал «к полету готовься» дети делают руками вращательными движениями - заводят моторы. По сигналу «летите»- они разводят руки в стороны и бегут врассыпную по залу. По команде «на посадку»- самостоятельно останавливаются и приземляютс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я(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опускаются на одно колено).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"По ровненькой дорожке".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 идут по залу, а воспитатель ритмично, в определенном темпе произносит следующие слова: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По ровненькой дорожке,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По ровненькой дорожке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Шагают наши ножки: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Раз- два, раз- два.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По камешкам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По камешкам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По камешкам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По камешкам….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В ямку – бух!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"Вылезли из ямки!"- дети поднимаются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.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затем на слова: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         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По ровненькой дорожке,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По ровненькой дорожке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Устали наши ножки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Устали наши ножки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Вот </w:t>
      </w:r>
      <w:proofErr w:type="spell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нащ</w:t>
      </w:r>
      <w:proofErr w:type="spell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дом- 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Здесь мы живем.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С окончанием слов дети бегут в до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м-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заранее обусловленное место. Можно произвольно удлинять или укорачивать время выполнения этого задания, повторяя каждую строчку большее или меньшее число раз.</w:t>
      </w:r>
    </w:p>
    <w:p w:rsidR="00524395" w:rsidRPr="00524395" w:rsidRDefault="00524395" w:rsidP="0052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95">
        <w:rPr>
          <w:rFonts w:ascii="Times New Roman" w:eastAsia="Times New Roman" w:hAnsi="Times New Roman" w:cs="Times New Roman"/>
          <w:color w:val="0099CC"/>
          <w:sz w:val="27"/>
          <w:szCs w:val="27"/>
          <w:lang w:eastAsia="ru-RU"/>
        </w:rPr>
        <w:lastRenderedPageBreak/>
        <w:br/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28" type="#_x0000_t75" alt="качели" style="position:absolute;left:0;text-align:left;margin-left:35pt;margin-top:0;width:75pt;height:112.5pt;z-index:251658240;mso-wrap-distance-left:22.5pt;mso-wrap-distance-top:7.5pt;mso-wrap-distance-right:22.5pt;mso-wrap-distance-bottom:7.5pt;mso-position-horizontal:right;mso-position-vertical-relative:line" o:allowoverlap="f">
            <w10:wrap type="square"/>
          </v:shape>
        </w:pict>
      </w: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"Птички, летите ко мне".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 стайкой бегут в указанном направлении/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«Кот и мыши».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Дети-мыши на одной стороне зала, кот-взрослы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й-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на другой. Кот засыпает, мыши бегают по площадке. Кот просыпается, мяукает, начинает ловить мышей. Они убегают. Когда игра усвоена, роль кота исполняет ребенок.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 Берегись, заморожу»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Все играющие собираются на одной стороне зала, взрослый с ними. «Убегайте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берегитесь, догоню и заморожу»- говорит он. Дети бегут к противоположной стороне зала, чтобы спрятаться в «доме».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 Веселая дудочка».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Инструктор играет в дудочку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а дети прыгают ,танцуют произвольно. Как только дудочка замолкает. Дети останавливаются.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"Котята и щенята".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 распределяются на две подгрупп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ы-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котят и щенят. Котята находятся около гимнастической стенке, щенята – на другой стороне зала в домиках за скамейкой. Котята бегают легко и мягко, по сигналу "щенята"- щенки перелезают через скамейку и бегут за котятами. Котята быстро влезают на гимнастическую стенку. Щенята возвращаются в свои домики.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"Мой веселый звонки мяч".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 стоят на одной стороне зала, около них воспитатель с мячом в руках. Он показывает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как легко и высоко подпрыгивает мяч, если его отбивать, и при этом приговаривает: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Мой веселый звонкий мяч,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            Ты куда пустился вскачь?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            Красный, желтый, голубой,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            Не угнаться за тобой.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После этих слов воспитатель предлагает детям попрыгать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как мячики, сам при этом отбивает мяч о пол. Прочитав стих, он </w:t>
      </w: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lastRenderedPageBreak/>
        <w:t>говорит" Сейчас догоню!"- дети перестают прыгать и убегают. Он делает вид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что ловит их.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" Поезд".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 строятся в колонну на одной стороне зала. Первый стоящий в колонн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е-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взрослый. Он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–п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аровоз, дети – вагоны. Взрослый дает гудок, и дети начинают движения по залу сначала медленно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затем ускоряют движения и переходят на бег."Поезд пришел на станцию"- дети замедляют ход , останавливаются и расходятся по залу. После гудка поезд снова уходит в путь.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«Птицы и лиса».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Дети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–п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тицы устраиваются на возвышенностях. Это их гнезда. В стороне от ни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х-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норка лисы. Птицы слетают с деревьев на землю, перелетают с места на место, расправив крылья, ищут вредных насекомы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х(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жучков, червячков, мошек). По сигналу «Лиса»- все прячутся в свои гнезда. Лиса выбегает из норы и пытается догнать какую-нибудь птицу, если она не успела спрятаться в гнездо.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 Поймай бабочку».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На конце небольшого прута привязывается шнур с предметом, удобным для хватани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я(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из поролона). Дети встают в круг, в центре инструктор держит прут. Приближая бабочку к ребенку, инструктор говорит: «Лови!». Приподнимает прут так, чтобы ребенок прыгнул вверх, стараясь поймать бабочку. Предмет должен находиться несколько впереди ребенка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а не над головой, чтобы при прыжке малыш не закидывал голову.</w:t>
      </w:r>
    </w:p>
    <w:p w:rsidR="00524395" w:rsidRPr="00524395" w:rsidRDefault="00524395" w:rsidP="00524395">
      <w:pPr>
        <w:spacing w:after="0" w:line="240" w:lineRule="auto"/>
        <w:rPr>
          <w:rFonts w:ascii="Helvetica" w:eastAsia="Times New Roman" w:hAnsi="Helvetica" w:cs="Helvetica"/>
          <w:color w:val="800000"/>
          <w:sz w:val="27"/>
          <w:szCs w:val="27"/>
          <w:shd w:val="clear" w:color="auto" w:fill="C0C040"/>
          <w:lang w:eastAsia="ru-RU"/>
        </w:rPr>
      </w:pPr>
      <w:hyperlink r:id="rId5" w:anchor="verh" w:history="1">
        <w:r w:rsidRPr="00524395">
          <w:rPr>
            <w:rFonts w:ascii="Helvetica" w:eastAsia="Times New Roman" w:hAnsi="Helvetica" w:cs="Helvetica"/>
            <w:color w:val="800000"/>
            <w:sz w:val="27"/>
            <w:szCs w:val="27"/>
            <w:shd w:val="clear" w:color="auto" w:fill="C0C040"/>
            <w:lang w:eastAsia="ru-RU"/>
          </w:rPr>
          <w:pict>
            <v:shape id="_x0000_i1025" type="#_x0000_t75" alt="" href="D:\ÑÐ°ÑÐ¸Ð´Ð°\Ð¼Ð¾Ð¹ Ð¿ÑÐ¾ÐµÐºÑ\far16_2.html#verh" style="width:24pt;height:24pt" o:button="t"/>
          </w:pict>
        </w:r>
        <w:r w:rsidRPr="00524395">
          <w:rPr>
            <w:rFonts w:ascii="Helvetica" w:eastAsia="Times New Roman" w:hAnsi="Helvetica" w:cs="Helvetica"/>
            <w:color w:val="800000"/>
            <w:sz w:val="27"/>
            <w:u w:val="single"/>
            <w:lang w:eastAsia="ru-RU"/>
          </w:rPr>
          <w:t> </w:t>
        </w:r>
        <w:r w:rsidRPr="00524395">
          <w:rPr>
            <w:rFonts w:ascii="Helvetica" w:eastAsia="Times New Roman" w:hAnsi="Helvetica" w:cs="Helvetica"/>
            <w:color w:val="800000"/>
            <w:sz w:val="27"/>
            <w:szCs w:val="27"/>
            <w:u w:val="single"/>
            <w:shd w:val="clear" w:color="auto" w:fill="C0C040"/>
            <w:lang w:eastAsia="ru-RU"/>
          </w:rPr>
          <w:br/>
        </w:r>
        <w:r w:rsidRPr="00524395">
          <w:rPr>
            <w:rFonts w:ascii="Helvetica" w:eastAsia="Times New Roman" w:hAnsi="Helvetica" w:cs="Helvetica"/>
            <w:color w:val="800000"/>
            <w:sz w:val="27"/>
            <w:szCs w:val="27"/>
            <w:u w:val="single"/>
            <w:shd w:val="clear" w:color="auto" w:fill="C0C040"/>
            <w:lang w:eastAsia="ru-RU"/>
          </w:rPr>
          <w:br/>
        </w:r>
        <w:r w:rsidRPr="00524395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pict>
            <v:shape id="_x0000_s1029" type="#_x0000_t75" alt="качели" href="D:\С„Р°СЂРёРґР°\РјРѕР№ РїСЂРѕРµРєС‚\far16_2.html" style="position:absolute;margin-left:16.25pt;margin-top:0;width:56.25pt;height:75pt;z-index:251658240;mso-wrap-distance-left:15pt;mso-wrap-distance-top:15pt;mso-wrap-distance-right:15pt;mso-wrap-distance-bottom:15pt;mso-position-horizontal:right;mso-position-horizontal-relative:text;mso-position-vertical-relative:line" o:allowoverlap="f" o:button="t">
              <w10:wrap type="square"/>
            </v:shape>
          </w:pict>
        </w:r>
      </w:hyperlink>
      <w:bookmarkStart w:id="1" w:name="sred"/>
    </w:p>
    <w:p w:rsidR="00524395" w:rsidRPr="00524395" w:rsidRDefault="00524395" w:rsidP="00524395">
      <w:pPr>
        <w:spacing w:before="100" w:beforeAutospacing="1" w:after="100" w:afterAutospacing="1" w:line="240" w:lineRule="auto"/>
        <w:jc w:val="right"/>
        <w:outlineLvl w:val="0"/>
        <w:rPr>
          <w:rFonts w:ascii="Monotype Corsiva" w:eastAsia="Times New Roman" w:hAnsi="Monotype Corsiva" w:cs="Helvetica"/>
          <w:b/>
          <w:bCs/>
          <w:color w:val="400040"/>
          <w:spacing w:val="75"/>
          <w:kern w:val="36"/>
          <w:sz w:val="42"/>
          <w:szCs w:val="42"/>
          <w:shd w:val="clear" w:color="auto" w:fill="C0C040"/>
          <w:lang w:eastAsia="ru-RU"/>
        </w:rPr>
      </w:pPr>
      <w:r w:rsidRPr="00524395">
        <w:rPr>
          <w:rFonts w:ascii="Monotype Corsiva" w:eastAsia="Times New Roman" w:hAnsi="Monotype Corsiva" w:cs="Helvetica"/>
          <w:b/>
          <w:bCs/>
          <w:color w:val="400040"/>
          <w:spacing w:val="75"/>
          <w:kern w:val="36"/>
          <w:sz w:val="42"/>
          <w:szCs w:val="42"/>
          <w:shd w:val="clear" w:color="auto" w:fill="C0C040"/>
          <w:lang w:eastAsia="ru-RU"/>
        </w:rPr>
        <w:t>Подвижные игры в средней группе.</w:t>
      </w:r>
    </w:p>
    <w:bookmarkEnd w:id="1"/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«Зайка серый умывается».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Зайка стоит в кругу детей, которые произносят слова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:</w:t>
      </w:r>
      <w:proofErr w:type="gramEnd"/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Зайка ходит в гости к людям,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Мы с ним вместе мыться будем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Зайка вымыл рот и уши.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Он хороший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,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он послушный.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Он помоет также лапки,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Оботрет их чистой тряпкой.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lastRenderedPageBreak/>
        <w:t xml:space="preserve">    Одевается, скок-скок-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В гости мчится со всех ног. 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«Зайка» проделывает все движения. Дети повторяют их. Тот, к кому зайка зашел в гости, становится зайкой.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 Магазин игрушек»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Ребенок придумывает и изображает любимую игрушку, остальные дети отгадывают и повторяют движение ребенка.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 Птички и кошка»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3-4 ребенка изображают птичек, остальные птенчики, один ребенок – кошка. Перед началом игры птицы и птенчики находятся на деревьях-скамейках, на пнях, бревнах. Кошка на расстоянии 20-30 шагов от птичек в кружке (обруче). Птицы слетают с деревьев, присаживаются на корточки, клюют корм, летают. По сигналу « кошка»- птицы улетают на деревь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я-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залезают на возвышенность, кошка пытается поймать птиц.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 Пожарные на учениях 1 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Кто быстрее добежит с одной стороны зала на другу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ю(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дети соревнуются в парах)/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«Пожарные на учениях 2»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Кто быстрее пробежит по доске, а затем допрыгает на 2-х ногах до обозначенного места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( 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 соревнуются парами).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«Автомобили».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Каждый играющий получает руль. По сигналу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-п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онят зеленый флажок- дети разбегаются врассыпную так, чтобы не мешать друг другу. На другой сигна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л-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красный флажок- автомобили останавливаются. Игра повторяется.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 xml:space="preserve">« </w:t>
      </w:r>
      <w:proofErr w:type="spellStart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Ловишка</w:t>
      </w:r>
      <w:proofErr w:type="spellEnd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 выстраиваются за чертой на одной стороне площадки. Они должны добежать до следующей черты так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чтобы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ловишка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 стоящий на середине , не успел осалить. После слов « раз, два, тр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и-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беги»- дети перебегают на другую сторону, а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ловишка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старается коснуться кого-нибудь. После 2-3 перебежек подсчитываются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пойманные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. Выбирают нового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ловишку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«Лошадки».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lastRenderedPageBreak/>
        <w:t>Дети распределяются на две подгруппы: одн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и-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лошадки , другие- конюхи. У каждого конюха вожж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и-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скакалки. По сигналу конюхи запрягают лошадей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( 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надевают им вожжи). По следующему сигналу дети начинают передвигаться шагом, высоко поднимая колени, затем переходят на бе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г(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разном направлении) так , чтобы не мешать друг другу. Через некоторое время лошадки останавливаются, их распрягают и выпускают на луг, конюхи также отдыхают. По сигналу дети меняются ролями и снова выполняют движения в ходьбе и беге. Игровые сюжеты — едут за сеном, за дровами.....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 Ско</w:t>
      </w:r>
      <w:proofErr w:type="gramStart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к-</w:t>
      </w:r>
      <w:proofErr w:type="gramEnd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 xml:space="preserve"> поскок»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Дети стоят напротив друг друга шеренгами на расст.3-4м. инструктор произносит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потешку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: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Скок-ско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к-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поскок, молодой </w:t>
      </w:r>
      <w:proofErr w:type="spell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дроздок</w:t>
      </w:r>
      <w:proofErr w:type="spellEnd"/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По водичку пошел, </w:t>
      </w:r>
      <w:proofErr w:type="spell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молодичку</w:t>
      </w:r>
      <w:proofErr w:type="spell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нашел.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</w:t>
      </w:r>
      <w:proofErr w:type="spell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Молодичка</w:t>
      </w:r>
      <w:proofErr w:type="spell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–</w:t>
      </w:r>
      <w:proofErr w:type="spell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н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евеличенька</w:t>
      </w:r>
      <w:proofErr w:type="spell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,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Сама с вершок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,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голова с горшок.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Times New Roman" w:eastAsia="Times New Roman" w:hAnsi="Times New Roman" w:cs="Times New Roman"/>
          <w:b/>
          <w:bCs/>
          <w:i/>
          <w:iCs/>
          <w:noProof/>
          <w:color w:val="400040"/>
          <w:sz w:val="24"/>
          <w:szCs w:val="24"/>
          <w:lang w:eastAsia="ru-RU"/>
        </w:rPr>
        <w:pict>
          <v:shape id="_x0000_s1030" type="#_x0000_t75" alt="качели" style="position:absolute;left:0;text-align:left;margin-left:0;margin-top:0;width:75pt;height:112.5pt;z-index:251658240;mso-wrap-distance-left:22.5pt;mso-wrap-distance-top:7.5pt;mso-wrap-distance-right:22.5pt;mso-wrap-distance-bottom:7.5pt;mso-position-horizontal:left;mso-position-vertical-relative:line" o:allowoverlap="f">
            <w10:wrap type="square"/>
          </v:shape>
        </w:pict>
      </w: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«Такси».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Дети становятся в обруч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б\д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: один – у передней стороны обода, друго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й-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у задней. Первый ребено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к-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водитель такси, второй- пассажир. Они бегают по залу. Через некоторое время меняются ролями.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 Пастух и стадо».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 изображают стадо: коров, телец, овец. Выбирают пастуха, вручают ему рожок и кнут. Все произносят слова: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Рано 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–р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ано поутру пастушок: «</w:t>
      </w:r>
      <w:proofErr w:type="spell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Ту-ру-ру-ру</w:t>
      </w:r>
      <w:proofErr w:type="spell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».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А коровки в лад ему затянули: «</w:t>
      </w:r>
      <w:proofErr w:type="spell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Му-му-му</w:t>
      </w:r>
      <w:proofErr w:type="spell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На слова «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Ту-ру-ру-ру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» пастушок играет в рожок, После слов «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му-му-му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» коровы мычат. Затем пастух гонит стадо в пол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е-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на условленное место(лужок), все бродят по нему. Через некоторое время пастух щелкает кнутом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гонит стадо домой.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«Подброс</w:t>
      </w:r>
      <w:proofErr w:type="gramStart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ь-</w:t>
      </w:r>
      <w:proofErr w:type="gramEnd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 xml:space="preserve"> поймай».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 свободно располагаются в зале, каждый держит в руках мяч. По сигналу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: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«Начинай»- дети подбрасывают мяч вверх и ловят его. Каждый считает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сколько раз сумеет поймать мяч и не уронить его.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«Кролики»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lastRenderedPageBreak/>
        <w:t>дети кролики. По 3-4 они встают в круг-это клетки. Перед каждой клеткой обруч на подставке. Инструктор поочередно подходит к клетке и выпускает кролико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в-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они пролезают в обручи. Бегают и прыгают, на сигнал : «кролики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в клетку !»- возвращаются, пролезая в обручи.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 xml:space="preserve">« У медведя </w:t>
      </w:r>
      <w:proofErr w:type="gramStart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во</w:t>
      </w:r>
      <w:proofErr w:type="gramEnd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 xml:space="preserve"> бору».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 произносят слова: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У медведя 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во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бору 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Грибы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,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ягоды беру,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А медведь не спит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И на нас рычит.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После слов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–«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рычит» медведь ловит ребят.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«Мыши в кладовой».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Дети-мыши находятся на одной стороне зал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а-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это их дом. Посередине зала несколько дуг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( 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выс.40см.), лестница, поставленная ребром или натянутая веревка, за ней кладовая. В стороне кошк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а(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ребенок). По сигналу: кошка спи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т-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мыши бегут в кладовую, подползая под дугу или веревку, пролезают между перекладинами лестницы. В кладовой ищут крошки, бегают, присаживаются. По сигналу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:к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ошка проснулась – убегают из кладовой.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 Юла»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Обруч ставят ободом на пол и закручивают пальцами, стремясь заставить его крутиться как можно дольше.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Эстафета «Перебежки»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Бег навстречу шеренгой на другую сторону зала. Быстро найти свое место в шеренги.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«Зайцы и волк».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Одного из играющего выбирают волком. Остальные зайцы. На одной стороне зала зайцы в домика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х(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обручи). В начале игры зайцы стоят в своих домиках, волк – на другом конце зал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а(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в овраге). По сигналу инструктора зайцы выпрыгивают из домиков и разбегаются по площадке.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Они то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прыгают на двух ногах, то приседают, щиплют травку. По сигналу «Волк»- волк выбегает из оврага и ловит зайцев, старается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коснутся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их. Зайцы убегают в свои домики.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Пойманных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волк уводит в овраг. Игра возобновляется.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lastRenderedPageBreak/>
        <w:t>«Сбей кеглю».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 распределяются на две подгруппы и встают друг за другом. Перед каждой подгруппой проведена линия. В 2-3 м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.о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т неё ставят 5-6 кеглей на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расст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. 10-15см. одна от другой. Дети каждой подгруппы по очереди подходят к линии и энергично катят мяч, стараясь сбить кеглю. Когда дети выполнят упражнение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подсчитывают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сколько сбила каждая подгруппа.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«Перелет птиц»</w:t>
      </w:r>
      <w:proofErr w:type="gramStart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 xml:space="preserve"> .</w:t>
      </w:r>
      <w:proofErr w:type="gramEnd"/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Дети бегают по залу – это птицы. По сигналу: «ветер, буря»- дети подбегают к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гим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.с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тенке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и залезают на нее- прячутся от ненастья на дереве. Затем говорят: «выглянуло солнышко» - дети слезают и вновь бегают по залу.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«Снежинок-пушинок».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Играющие стоят врассыпную по залу и начинают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кружится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вокруг себя на месте или летают с места на место. Через некоторое время ветер меняет направление и дети то же начинают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кружится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в другую сторону. По сигналу: «снежинки-пушинки устали на лету ,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кружится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перестали, приседают. отдохнув немного, возобновляют игру.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:«Найди себе пару»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Дети встают в пары, взявшись за руки, и идут по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площадке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.П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о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сигналу дети разбегаются по залу. По другому сигналу они должны быстро найти своего товарища.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«Лиса в курятнике».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На одной стороне зала стоят скамейк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и-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это насест для кур. На противоположной стороне находится нора лисы. Один из играющих назначается лисой, остальны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е-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куры. По сигналу куры спрыгивают с насеста, ходят по залу, клюют зерна, хлопают крыльями. По сигналу: «Лиса»- куры убегают в курятник и взбираются в насест, а лиса старается поймать курицу, не успевшую спастись, и уводит ее в свою нору.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«Подброс</w:t>
      </w:r>
      <w:proofErr w:type="gramStart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ь-</w:t>
      </w:r>
      <w:proofErr w:type="gramEnd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 xml:space="preserve"> поймай».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Играющие делятся на пары, у каждой пары мяч. Один в паре подбрасывает и ловит мяч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второй считает, сколько раз удалось бросить и поймать мяч. По сигналу дети меняются ролями.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lastRenderedPageBreak/>
        <w:t>«Перелет птиц».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 бегают по зал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у-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это птицы. По сигналу: «ветер. Буря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.»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дети подбегают к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гим.стене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и быстро забираются на нее. При словах: «выглянуло солнышко» дети слезают и вновь бегают по площадке.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b/>
          <w:bCs/>
          <w:i/>
          <w:iCs/>
          <w:noProof/>
          <w:color w:val="400040"/>
          <w:sz w:val="27"/>
          <w:szCs w:val="27"/>
          <w:lang w:eastAsia="ru-RU"/>
        </w:rPr>
        <w:pict>
          <v:shape id="_x0000_s1031" type="#_x0000_t75" alt="качели" style="position:absolute;left:0;text-align:left;margin-left:0;margin-top:0;width:18.75pt;height:18.75pt;z-index:251658240;mso-wrap-distance-left:15pt;mso-wrap-distance-top:15pt;mso-wrap-distance-right:15pt;mso-wrap-distance-bottom:15pt;mso-position-horizontal:left;mso-position-vertical-relative:line" o:allowoverlap="f">
            <w10:wrap type="square"/>
          </v:shape>
        </w:pict>
      </w: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 Не забегай в круг».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На полу чертят большой круг Д=2-3 м. Дети располагаются за линией круга на одной стороне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инструктор становится в центре круга. Дети перебегают на другую сторону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забегая в круг ,но быстро стараясь выбежать из него. Инспектор ловит тех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кто не успел выбежать из круга. Если некоторые дети бояться забежать в круг, инструктор может сделать вид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что не смотрит в их сторону, и, осмелев , они так же перебегут через круг.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 Нам не страшен серый волк».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Бег с ловлей и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увертыванием</w:t>
      </w:r>
      <w:proofErr w:type="spellEnd"/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.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Выбирается волк из детей, он находится в стороне от играющих «поросят».по сигналу «волк!»- он догоняет детей.</w:t>
      </w:r>
    </w:p>
    <w:p w:rsidR="00524395" w:rsidRPr="00524395" w:rsidRDefault="00524395" w:rsidP="00524395">
      <w:pPr>
        <w:spacing w:after="0" w:line="240" w:lineRule="auto"/>
        <w:rPr>
          <w:rFonts w:ascii="Helvetica" w:eastAsia="Times New Roman" w:hAnsi="Helvetica" w:cs="Helvetica"/>
          <w:color w:val="800000"/>
          <w:sz w:val="27"/>
          <w:szCs w:val="27"/>
          <w:shd w:val="clear" w:color="auto" w:fill="C0C040"/>
          <w:lang w:eastAsia="ru-RU"/>
        </w:rPr>
      </w:pPr>
      <w:hyperlink r:id="rId6" w:anchor="verh" w:history="1">
        <w:r w:rsidRPr="00524395">
          <w:rPr>
            <w:rFonts w:ascii="Helvetica" w:eastAsia="Times New Roman" w:hAnsi="Helvetica" w:cs="Helvetica"/>
            <w:color w:val="800000"/>
            <w:sz w:val="27"/>
            <w:szCs w:val="27"/>
            <w:shd w:val="clear" w:color="auto" w:fill="C0C040"/>
            <w:lang w:eastAsia="ru-RU"/>
          </w:rPr>
          <w:pict>
            <v:shape id="_x0000_i1026" type="#_x0000_t75" alt="вверх" href="D:\ÑÐ°ÑÐ¸Ð´Ð°\Ð¼Ð¾Ð¹ Ð¿ÑÐ¾ÐµÐºÑ\far16_2.html#verh" style="width:24pt;height:24pt" o:button="t"/>
          </w:pict>
        </w:r>
      </w:hyperlink>
      <w:bookmarkStart w:id="2" w:name="star"/>
    </w:p>
    <w:p w:rsidR="00524395" w:rsidRPr="00524395" w:rsidRDefault="00524395" w:rsidP="00524395">
      <w:pPr>
        <w:spacing w:before="100" w:beforeAutospacing="1" w:after="100" w:afterAutospacing="1" w:line="240" w:lineRule="auto"/>
        <w:jc w:val="right"/>
        <w:outlineLvl w:val="0"/>
        <w:rPr>
          <w:rFonts w:ascii="Monotype Corsiva" w:eastAsia="Times New Roman" w:hAnsi="Monotype Corsiva" w:cs="Helvetica"/>
          <w:b/>
          <w:bCs/>
          <w:color w:val="400040"/>
          <w:spacing w:val="75"/>
          <w:kern w:val="36"/>
          <w:sz w:val="42"/>
          <w:szCs w:val="42"/>
          <w:shd w:val="clear" w:color="auto" w:fill="C0C040"/>
          <w:lang w:eastAsia="ru-RU"/>
        </w:rPr>
      </w:pPr>
      <w:r w:rsidRPr="00524395">
        <w:rPr>
          <w:rFonts w:ascii="Monotype Corsiva" w:eastAsia="Times New Roman" w:hAnsi="Monotype Corsiva" w:cs="Helvetica"/>
          <w:b/>
          <w:bCs/>
          <w:color w:val="400040"/>
          <w:spacing w:val="75"/>
          <w:kern w:val="36"/>
          <w:sz w:val="42"/>
          <w:szCs w:val="42"/>
          <w:shd w:val="clear" w:color="auto" w:fill="C0C040"/>
          <w:lang w:eastAsia="ru-RU"/>
        </w:rPr>
        <w:t>Подвижные игры для старшей группы</w:t>
      </w:r>
    </w:p>
    <w:bookmarkEnd w:id="2"/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 Мышеловка»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Играющие делятся на 2 неравные команды: меньшая образует кру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г-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мышеловка, остальные – мыши. Дети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–м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ышеловка произносят слова: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Ах, как мыши надоели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Развелось просто страсть,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Все погрызли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,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все поели,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Всюду лезу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,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вот </w:t>
      </w:r>
      <w:proofErr w:type="spell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напость</w:t>
      </w:r>
      <w:proofErr w:type="spell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.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Берегитесь же плутовки,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Доберемся мы до вас.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Вот поставим мышеловки,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Переловим всех сейчас!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По окончанию слов дети опускают руки.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оказавшиеся в кругу считаются пойманными и становятся в круг.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 Мы – веселые ребята».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Дети стоят на одной стороне зала за чертой, на противоположной стороне также обозначается линия. Сбоку от </w:t>
      </w: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lastRenderedPageBreak/>
        <w:t>детей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на середине между линиями, находится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ловишка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. Дети говорят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:</w:t>
      </w:r>
      <w:proofErr w:type="gramEnd"/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Мы веселые ребята,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Любим бегать и играть,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Ну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,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попробуй нас догнать.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Раз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,</w:t>
      </w:r>
      <w:proofErr w:type="spellStart"/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два,три</w:t>
      </w:r>
      <w:proofErr w:type="spell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– лови!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После этих слов дети перебегают на другую сторону,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ловишка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салит, дотрагиваясь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до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бегущих. После 2-3 перебежки подсчитывают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пойманных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, выбирают нового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ловишку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. Игра повторяется.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«Третий лишний».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 становятся по кругу по двое, один сзади другого. Расстояние между парами должно быть не менее 1-2 шагов. За кругом находятся двое водящих. Один из них убегает, другой старается догнать его. Убегающий ребенок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спасаясь от ловящего, становится впереди какой-нибудь пары. Если он успел вбежать в круг и встать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пока его не запятнали ,его уже нельзя салить. Теперь должен убегать ребенок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который оказался третьим .Если догоняющий успел коснуться убегающего, то они меняются ролями.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«Волк во рву»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Посередине зала проводятся 2 линии на расст.70-100см одна от другой, это ров. У одной из сторон площадки дом коз. Все играющие козы, оди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н-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волк. Козы располагаются в доме, волк во рву. По сигналу инструктора: «козы, на луг»- козы бегут на противоположную сторону площадки, перепрыгивая через ро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в(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волк не трогает коз), по сигналу: «козы домой!»- играющие перебегают в дом ,перепрыгивая через ров. Волк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не выходя изо рва, ловит коз, касаясь их рукой.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Пойманные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отходят в конец рва. После 2-3 перебежек всех пойманных возвращают в дом. назначается другой волк из числа тех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кто попался.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</w:t>
      </w:r>
      <w:proofErr w:type="spellStart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Ловишки</w:t>
      </w:r>
      <w:proofErr w:type="spellEnd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, бери ленту».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Дети становятся в круг. У каждого из них цветная лента, заправленная за пояс. В центре круга стоит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ловишка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. По сигналу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: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«Лови»- дети разбегаются по залу. </w:t>
      </w:r>
      <w:proofErr w:type="spellStart"/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Ловишка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бежит за играющими, стремясь взять у кого-нибудь из них ленту.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Ребенок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лишившийся ленточки, временно отходит в сторону. По сигналу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: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«раз, два,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три-в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круг скорей беги!»- все строятся в круг.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Ловишка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подсчитывает количество взятых ленточек и возвращает их детям. Игра продолжается с новым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ловишкой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lastRenderedPageBreak/>
        <w:t>«Мороз-Красный нос»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На противоположных сторонах зала обозначаются два дома, в одном из них располагаются играющие. Посередине зала лицом к ним становится водящий – Мороз Красный нос. Произносит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:</w:t>
      </w:r>
      <w:proofErr w:type="gramEnd"/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Я Мороз 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Красны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нос.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              Кто  из вас решиться 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              В путь 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–д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ороженьку пуститься?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Играющие отвечают: Не боимся мы угроз. И не страшен нам Мороз. После этого они перебегают через зал в другой дом, Мороз догоняет и старается их заморозить (коснуться рукой). Замороженные остаются на месте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где их коснулись и стоят до конца перебежки. Мороз подсчитывает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сколько играющих удалось заморозить. При этом учитывается, что играющие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выбежавшие из дома до сигнала или оставшиеся в доме после него, тоже то же считаются замороженными. После несколько перебежек выбирают нового Мороза. В конце игры подводят итог, сравнивают, какой Мороз заморозил больше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играющих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«Охотники и звери»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Играющие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образуют круг. Взявшись за руки. Рассчитываются на 1-2 , они длятся на охотников и зверей. Охотники остаются на своих местах в кругу, а звери выходят в середину круга. Охотники перебрасываю мяч друг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другу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и стараются попасть им в ноги убегающих и увертывающихся зверей. Тот кого заденет мяч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считается подстреленный и выходит из круга. Через некоторое время охотники подсчитывают трофей.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Играющие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меняются ролями.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 Горелки».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Играющие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становятся парами. Впереди колонны на расст.2-3 шагов проводится линия. С помощью считалки выбирают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ловишку</w:t>
      </w:r>
      <w:proofErr w:type="spellEnd"/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:</w:t>
      </w:r>
      <w:proofErr w:type="gramEnd"/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Косой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,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косой, не ходи босой.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А ходи 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обутый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, лапочки закутай.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Если будешь ты обут,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Волки зайца не найдут.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Не найдет тебя медведь,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Выходи тебе </w:t>
      </w:r>
      <w:proofErr w:type="spell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гореть.\С.Маршак</w:t>
      </w:r>
      <w:proofErr w:type="spell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/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Ловишка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становится на линию спиной к остальным играющим. Все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стоящие парами, говорят: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Гори 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–г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ори ясно,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Чтобы не погасло.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Глянь на неб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о-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птички летят,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Колокольчики звенят.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Раз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,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два, три –беги!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lastRenderedPageBreak/>
        <w:t xml:space="preserve">Дети после окончания </w:t>
      </w:r>
      <w:proofErr w:type="spell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слов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,с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тоящие</w:t>
      </w:r>
      <w:proofErr w:type="spell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в последней паре, бегут вдоль колонны( один- </w:t>
      </w:r>
      <w:proofErr w:type="spell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справа,другой</w:t>
      </w:r>
      <w:proofErr w:type="spell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– слева), стремятся схватить друг друга за руки. </w:t>
      </w:r>
      <w:proofErr w:type="spell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Ловишка</w:t>
      </w:r>
      <w:proofErr w:type="spell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старается поймать одного из пары и соединиться с ним руки. Если ловящий успел это сделать, он образует с пойманным пару и становится впереди </w:t>
      </w:r>
      <w:proofErr w:type="spell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колонны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,а</w:t>
      </w:r>
      <w:proofErr w:type="spellEnd"/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оставшийся без пары становится </w:t>
      </w:r>
      <w:proofErr w:type="spell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ловишкой</w:t>
      </w:r>
      <w:proofErr w:type="spell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. Если </w:t>
      </w:r>
      <w:proofErr w:type="spell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ловишка</w:t>
      </w:r>
      <w:proofErr w:type="spell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не поймал, он остается в той же роли.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«Охотники и звер</w:t>
      </w:r>
      <w:proofErr w:type="gramStart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и(</w:t>
      </w:r>
      <w:proofErr w:type="gramEnd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 xml:space="preserve"> зайцы)».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Играющие образуют круг, взявшись за руки.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Рассчитавшись на первый-второй, они делятся на охотников и звере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й(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зайцев). Охотники остаются на своих местах в кругу, а звери выходят в середину круга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.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о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хотники перебрасывают мяч друг другу и стараются попасть им в ноги убегающих и увертывающихся зверей. Тот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кого заденет мяч, считается подстреленным, выходит из круга. через некоторое время охотники подсчитывают свои трофеи.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Играющие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меняются ролями.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«Караси и щука».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Половина играющих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становятся друг от друга на расст.3 шагов, образует круг. Это пруд, на берег которого лежат камни. Один из играющих, изображает щуку, он находится вне круга. Остальные играющие – караси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они плавают внутри круга. По сигналу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: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«Щука»- щука быстро вплывает в пру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д(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круг) , старается поймать карасей. Караси спешат спрятаться за детей, изображающих камни. Щука ловит тех карасей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которые не успели спрятаться за камни, и уводит к себе в дом. Игра проводится 2-3 раза, после чего подсчитывается число пойманных щукой карасей. Затем на роль щуки выбирается другой водящий.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 Медведи и пчелы»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 разделяются на две неравные команд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ы-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пчелы и медведи, большинство составляют пчелы. пчелы живут в ульях (по2-3 шт. в улье), медведи в берлоге ( за чертой). По сигналу пчелы вылетают из ульев, летят за медом. Когда пчелы покинули улья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медведи забираются в них и лакомятся медом. Как только скажут: «пчелы»- медведи спешат в берлогу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а пчелы жалят медведей(дотрагиваются рукой до медведей ,которые не успели убежать).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 Эстафета парами»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Дети становятся в 2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кол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.п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арами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за линию на одной стороне зала, количество пар в колоннах должно одинаковым. На </w:t>
      </w: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lastRenderedPageBreak/>
        <w:t xml:space="preserve">противоположной стороне зала на расст.6-8м. поставлены фишки для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обегания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. По сигналу первые пары, взявшись за руки, бегут к фишке, обегают их и возвращаются в конец своей колонны. Выигрывает та колонна, игроки которой быстрее выполнят задания и во время бега не разъединяют руки.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 xml:space="preserve">« </w:t>
      </w:r>
      <w:proofErr w:type="spellStart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Ловишки</w:t>
      </w:r>
      <w:proofErr w:type="spellEnd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 xml:space="preserve"> с приседанием»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Дети выбирают при помощи считалки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ловишку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,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который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распологается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в центре круга, а остальные дети – за кругом. По сигналу: «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раз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,д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ва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, три- лови!»- дети разбегаются, а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ловишка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их старается поймать. В этой игре нельзя ловить того ребенка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который успел присесть. Когда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ловишка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поймает 3-4 ребенка, выбирается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новый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ловишка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..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«Кто летает»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 с инструктором стоят по кругу. Инструктор называет одушевленные и неодушевленные предметы, которые летают и не летают. Называя предмет, он поднимает вверх. Дети поднимают обе руки вверх и произносят слово «летает» только в том случае, если инструктор назвал действительно летающий предмет.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</w:t>
      </w:r>
      <w:proofErr w:type="spellStart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Ловишки</w:t>
      </w:r>
      <w:proofErr w:type="spellEnd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 xml:space="preserve"> мячом».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На полу чертится круг д=3-4м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.П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ри помощи считалки выбирается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ловишка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. Он становится в центр круга, остальные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–з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а кругом. После сигнала: «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раз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,д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ва,три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– лови»- дети разбегаются, а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ловишка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их салит мячом. Когда он попадает в 3-4-х детей, выбирают нового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ловишку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.</w:t>
      </w:r>
    </w:p>
    <w:p w:rsidR="00524395" w:rsidRPr="00524395" w:rsidRDefault="00524395" w:rsidP="00524395">
      <w:pPr>
        <w:spacing w:before="100" w:beforeAutospacing="1" w:after="100" w:afterAutospacing="1" w:line="240" w:lineRule="auto"/>
        <w:jc w:val="right"/>
        <w:outlineLvl w:val="0"/>
        <w:rPr>
          <w:rFonts w:ascii="Monotype Corsiva" w:eastAsia="Times New Roman" w:hAnsi="Monotype Corsiva" w:cs="Helvetica"/>
          <w:b/>
          <w:bCs/>
          <w:color w:val="400040"/>
          <w:spacing w:val="75"/>
          <w:kern w:val="36"/>
          <w:sz w:val="42"/>
          <w:szCs w:val="42"/>
          <w:shd w:val="clear" w:color="auto" w:fill="C0C040"/>
          <w:lang w:eastAsia="ru-RU"/>
        </w:rPr>
      </w:pPr>
      <w:r w:rsidRPr="00524395">
        <w:rPr>
          <w:rFonts w:ascii="Verdana" w:eastAsia="Times New Roman" w:hAnsi="Verdana" w:cs="Times New Roman"/>
          <w:b/>
          <w:bCs/>
          <w:i/>
          <w:iCs/>
          <w:noProof/>
          <w:color w:val="400040"/>
          <w:kern w:val="36"/>
          <w:sz w:val="27"/>
          <w:szCs w:val="27"/>
          <w:lang w:eastAsia="ru-RU"/>
        </w:rPr>
        <w:pict>
          <v:shape id="_x0000_s1032" type="#_x0000_t75" alt="качели" style="position:absolute;left:0;text-align:left;margin-left:16.25pt;margin-top:0;width:56.25pt;height:75pt;z-index:251658240;mso-wrap-distance-left:15pt;mso-wrap-distance-top:15pt;mso-wrap-distance-right:15pt;mso-wrap-distance-bottom:15pt;mso-position-horizontal:right;mso-position-vertical-relative:line" o:allowoverlap="f">
            <w10:wrap type="square"/>
          </v:shape>
        </w:pict>
      </w:r>
      <w:bookmarkStart w:id="3" w:name="podgot"/>
      <w:r w:rsidRPr="00524395">
        <w:rPr>
          <w:rFonts w:ascii="Monotype Corsiva" w:eastAsia="Times New Roman" w:hAnsi="Monotype Corsiva" w:cs="Helvetica"/>
          <w:b/>
          <w:bCs/>
          <w:color w:val="400040"/>
          <w:spacing w:val="75"/>
          <w:kern w:val="36"/>
          <w:sz w:val="42"/>
          <w:szCs w:val="42"/>
          <w:shd w:val="clear" w:color="auto" w:fill="C0C040"/>
          <w:lang w:eastAsia="ru-RU"/>
        </w:rPr>
        <w:t>Подвижные игры для подготовительной группы.</w:t>
      </w:r>
    </w:p>
    <w:bookmarkEnd w:id="3"/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«Наседка и коршун».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В игре участвуют 8-10 детей. Один из играющих выбирается коршуном, другой наседкой. Остальные – цыплята, они становятся за наседкой, держась друг за друга, а стоящий впереди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–з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а наседку. На противоположной стороне зала очерчивается кружо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к-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гнездо коршуна. По сигналу «Коршун»- ребенок-коршун вылетает из гнезда и старается поймать цыпленка, стоящего последним в колонне. Наседка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распустив крылья(вытянув руки в стороны, защищает своих цыплят, не </w:t>
      </w: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lastRenderedPageBreak/>
        <w:t xml:space="preserve">дает коршуну схватить цыпленка. Все цыплята следят за движениями коршуна и двигаются за наседкой, не отрываясь друг от друга, стараясь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помешать коршуну поймать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последнего. Пойманного цыпленка коршун отводит к себе в гнездо. Когда он поймает 2-3 цыплят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на роль коршуна и наседки выбираются другие дети.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«Догони свою пару».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Двое детей становятся один за другим на расст.2-3 шагов у края площадки. По сигналу : «раз, два, тр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и-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беги!»- стоящий бежит на противоположную сторону площадки, где проведена черта, за которой ловить нельзя. Стоящий сзади должен поймать убегающего до того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как он достигнет черты. Если ловящий не поймает убегающего, они выполняют задание еще раз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а если поймает, дети меняются местами.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</w:t>
      </w:r>
      <w:proofErr w:type="spellStart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Ловишка</w:t>
      </w:r>
      <w:proofErr w:type="spellEnd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, бери ленту».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Дети становятся в круг. У каждого из них цветная лента, заправленная за пояс. В центре круга стоит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ловишка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. По сигналу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: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«Лови»- дети разбегаются по залу. </w:t>
      </w:r>
      <w:proofErr w:type="spellStart"/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Ловишка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бежит за играющими, стремясь взять у кого-нибудь из них ленту.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Ребенок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лишившийся ленточки, временно отходит в сторону. По сигналу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: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«раз, два,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три-в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круг скорей беги!»- все строятся в круг.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Ловишка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подсчитывает количество взятых ленточек и возвращает их детям. Игра продолжается с новым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ловишкой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«Веселая парочка»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В парах передача мяча от груди, передвигаясь боком приставным шагом лицом друг к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другуна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расст.=2м. др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.о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т друга.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«Веселые парочки»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Передача малого мяча клюшкой друг другу (элементы хоккея)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Эстафета</w:t>
      </w:r>
      <w:proofErr w:type="gramStart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 xml:space="preserve"> :</w:t>
      </w:r>
      <w:proofErr w:type="gramEnd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 xml:space="preserve"> «Удержи волан на ракетке»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По сигналу первые игроки идут с ракеткой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на которой стоит волан, до ориентира и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обратно,стараясь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не уронить его, передают эстафету следующему.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 Будь внимательным».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lastRenderedPageBreak/>
        <w:t xml:space="preserve">На одной стороне зала 5-6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играющих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, на противоположной стороне напротив каждого лежат 3 предмета (кубик, погремушка, флажок). На сигнал: «Беги!»-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играющие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устремляются к предметам. Примерно на середине пути следует сигнал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какой из 3-х предметов нужно взять. Дети берут названный предмет и бегут с ним на исходную позицию.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b/>
          <w:bCs/>
          <w:i/>
          <w:iCs/>
          <w:noProof/>
          <w:color w:val="400040"/>
          <w:sz w:val="27"/>
          <w:szCs w:val="27"/>
          <w:lang w:eastAsia="ru-RU"/>
        </w:rPr>
        <w:pict>
          <v:shape id="_x0000_s1033" type="#_x0000_t75" alt="качели" style="position:absolute;left:0;text-align:left;margin-left:35pt;margin-top:0;width:75pt;height:112.5pt;z-index:251658240;mso-wrap-distance-left:22.5pt;mso-wrap-distance-top:7.5pt;mso-wrap-distance-right:22.5pt;mso-wrap-distance-bottom:7.5pt;mso-position-horizontal:right;mso-position-vertical-relative:line" o:allowoverlap="f">
            <w10:wrap type="square"/>
          </v:shape>
        </w:pict>
      </w: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 Отрази волан».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Двое детей становятся друг против друга на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расст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. 3-4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м.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,у</w:t>
      </w:r>
      <w:proofErr w:type="spellEnd"/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одного из них ракетка ,у другого – волан. Ребенок бросает волан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напарник должен отбить его ракеткой . когда отбивающий не сможет попасть по волану, дети меняются ролями.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«Кого назвали, тот и ловит»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 ходят или бегают по залу. Инструктор держит в руках мяч. Он называет имя одного ребенка и бросает мяч вверх. Названный ребенок должен поймать мяч и снова бросить его вверх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назвав имя кого-нибудь из детей.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</w:t>
      </w:r>
      <w:proofErr w:type="spellStart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Совушка</w:t>
      </w:r>
      <w:proofErr w:type="spellEnd"/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На одном из углов зала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–г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нездо совы. В гнезде находится сова. Остальные – бегают по залу, изображают жуков, бабочек и других насекомых. При словах: «Ночь»- все замирают в той позе, в которой застала ночь.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Совушка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медленно облетает заснувши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х-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не пошевелился ли кто. При словах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: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«День»- все опять двигаются.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«Отбери у противника мяч»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 распределяются по парам: один ребенок ведет мяч ногой и старается не дать его своему противнику, а другой ребенок старается отобрать мяч, через некоторое время дети меняются ролями.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«Сумей изобразить спортсмена»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Ребёнок изображает спортсмена, его характерные движения, а все остальные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отгадывают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кого изображает ребёнок.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Эстафета «Кто быстрее и ловчее»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lastRenderedPageBreak/>
        <w:t>По сигналу 1-ые игроки бегут по гимнастической скамейке и выполняют соскок в обозначенное место, возвращаются бегом.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 Медведи и пчелы»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Дети разделяются на две неравные команд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ы-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пчелы и медведи, большинство составляют пчелы. пчелы живут в ульях (по2-3 шт. в улье), медведи в берлоге ( за чертой). По сигналу пчелы вылетают из ульев, летят за медом. Когда пчелы покинули улья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медведи забираются в них и лакомятся медом. Как только скажут: «пчелы»- медведи спешат в берлогу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а пчелы жалят медведей(дотрагиваются рукой до медведей ,которые не успели убежать).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color w:val="800000"/>
          <w:sz w:val="27"/>
          <w:szCs w:val="27"/>
          <w:lang w:eastAsia="ru-RU"/>
        </w:rPr>
        <w:t>« Эстафета парами».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Дети становятся в 2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кол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.п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арами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 xml:space="preserve"> за линию на одной стороне зала, количество пар в колоннах должно одинаковым. На противоположной стороне зала на расст.6-8м. поставлены фишки для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обегания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7"/>
          <w:szCs w:val="27"/>
          <w:lang w:eastAsia="ru-RU"/>
        </w:rPr>
        <w:t>. По сигналу первые пары, взявшись за руки, бегут к фишке, обегают их и возвращаются в конец своей колонны. Выигрывает та колонна, игроки которой быстрее выполнят задания и во время бега не разъединяют.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i/>
          <w:iCs/>
          <w:color w:val="80000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b/>
          <w:bCs/>
          <w:i/>
          <w:iCs/>
          <w:noProof/>
          <w:color w:val="400040"/>
          <w:sz w:val="27"/>
          <w:szCs w:val="27"/>
          <w:lang w:eastAsia="ru-RU"/>
        </w:rPr>
        <w:pict>
          <v:shape id="_x0000_s1034" type="#_x0000_t75" alt="бегунья" style="position:absolute;left:0;text-align:left;margin-left:0;margin-top:0;width:56.25pt;height:75pt;z-index:251658240;mso-wrap-distance-left:22.5pt;mso-wrap-distance-top:7.5pt;mso-wrap-distance-right:22.5pt;mso-wrap-distance-bottom:7.5pt;mso-position-horizontal:left;mso-position-vertical-relative:line" o:allowoverlap="f">
            <w10:wrap type="square"/>
          </v:shape>
        </w:pict>
      </w:r>
      <w:r w:rsidRPr="00524395">
        <w:rPr>
          <w:rFonts w:ascii="Helvetica" w:eastAsia="Times New Roman" w:hAnsi="Helvetica" w:cs="Helvetica"/>
          <w:i/>
          <w:iCs/>
          <w:color w:val="800000"/>
          <w:sz w:val="27"/>
          <w:szCs w:val="27"/>
          <w:lang w:eastAsia="ru-RU"/>
        </w:rPr>
        <w:t xml:space="preserve">« </w:t>
      </w:r>
      <w:proofErr w:type="spellStart"/>
      <w:r w:rsidRPr="00524395">
        <w:rPr>
          <w:rFonts w:ascii="Helvetica" w:eastAsia="Times New Roman" w:hAnsi="Helvetica" w:cs="Helvetica"/>
          <w:i/>
          <w:iCs/>
          <w:color w:val="800000"/>
          <w:sz w:val="27"/>
          <w:szCs w:val="27"/>
          <w:lang w:eastAsia="ru-RU"/>
        </w:rPr>
        <w:t>Ловишки</w:t>
      </w:r>
      <w:proofErr w:type="spellEnd"/>
      <w:r w:rsidRPr="00524395">
        <w:rPr>
          <w:rFonts w:ascii="Helvetica" w:eastAsia="Times New Roman" w:hAnsi="Helvetica" w:cs="Helvetica"/>
          <w:i/>
          <w:iCs/>
          <w:color w:val="800000"/>
          <w:sz w:val="27"/>
          <w:szCs w:val="27"/>
          <w:lang w:eastAsia="ru-RU"/>
        </w:rPr>
        <w:t xml:space="preserve"> с приседанием»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Дети выбирают при помощи считалки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ловишку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,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который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распологается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в центре круга, а остальные дети – за кругом. По сигналу: «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раз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,д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ва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, три- лови!»- дети разбегаются, а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ловишка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их старается поймать. В этой игре нельзя ловить того ребенка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который успел присесть. Когда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ловишка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поймает 3-4 ребенка, выбирается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новый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ловишка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..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i/>
          <w:iCs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i/>
          <w:iCs/>
          <w:color w:val="800000"/>
          <w:sz w:val="27"/>
          <w:szCs w:val="27"/>
          <w:lang w:eastAsia="ru-RU"/>
        </w:rPr>
        <w:t>«Охотники и звер</w:t>
      </w:r>
      <w:proofErr w:type="gramStart"/>
      <w:r w:rsidRPr="00524395">
        <w:rPr>
          <w:rFonts w:ascii="Helvetica" w:eastAsia="Times New Roman" w:hAnsi="Helvetica" w:cs="Helvetica"/>
          <w:i/>
          <w:iCs/>
          <w:color w:val="800000"/>
          <w:sz w:val="27"/>
          <w:szCs w:val="27"/>
          <w:lang w:eastAsia="ru-RU"/>
        </w:rPr>
        <w:t>и(</w:t>
      </w:r>
      <w:proofErr w:type="gramEnd"/>
      <w:r w:rsidRPr="00524395">
        <w:rPr>
          <w:rFonts w:ascii="Helvetica" w:eastAsia="Times New Roman" w:hAnsi="Helvetica" w:cs="Helvetica"/>
          <w:i/>
          <w:iCs/>
          <w:color w:val="800000"/>
          <w:sz w:val="27"/>
          <w:szCs w:val="27"/>
          <w:lang w:eastAsia="ru-RU"/>
        </w:rPr>
        <w:t xml:space="preserve"> зайцы)».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</w:pP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Играющие образуют круг, взявшись за руки.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Рассчитавшись на первый-второй, они делятся на охотников и звере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й(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зайцев). Охотники остаются на своих местах в кругу, а звери выходят в середину круга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.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о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хотники перебрасывают мяч друг другу и стараются попасть им в ноги убегающих и увертывающихся зверей. Тот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кого заденет мяч, считается подстреленным, выходит из круга. через некоторое время охотники подсчитывают свои трофеи.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Играющие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меняются ролями.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i/>
          <w:iCs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i/>
          <w:iCs/>
          <w:color w:val="800000"/>
          <w:sz w:val="27"/>
          <w:szCs w:val="27"/>
          <w:lang w:eastAsia="ru-RU"/>
        </w:rPr>
        <w:t>«Мороз-Красный нос»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lastRenderedPageBreak/>
        <w:t>На противоположных сторонах зала обозначаются два дома, в одном из них располагаются играющие. Посередине зала лицом к ним становится водящий – Мороз Красный нос. Произносит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:</w:t>
      </w:r>
      <w:proofErr w:type="gramEnd"/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Я Мороз 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Красны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нос.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              Кто  из вас решиться 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              В путь 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–д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ороженьку пуститься?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Играющие отвечают: 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              Не боимся мы угроз. </w:t>
      </w:r>
    </w:p>
    <w:p w:rsidR="00524395" w:rsidRPr="00524395" w:rsidRDefault="00524395" w:rsidP="00524395">
      <w:pPr>
        <w:shd w:val="clear" w:color="auto" w:fill="C0C04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              И не страшен нам Мороз.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После этого они перебегают через зал в другой дом, Мороз догоняет и старается их заморозить (коснуться рукой). Замороженные остаются на месте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где их коснулись и стоят до конца перебежки. Мороз подсчитывает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сколько играющих удалось заморозить. При этом учитывается, что играющие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выбежавшие из дома до сигнала или оставшиеся в доме после него, тоже то же считаются замороженными. После несколько перебежек выбирают нового Мороза. В конце игры подводят итог, сравнивают, какой Мороз заморозил больше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играющих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i/>
          <w:iCs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i/>
          <w:iCs/>
          <w:color w:val="800000"/>
          <w:sz w:val="27"/>
          <w:szCs w:val="27"/>
          <w:lang w:eastAsia="ru-RU"/>
        </w:rPr>
        <w:t>«Караси и щука».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Половина играющих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становятся друг от друга на расст.3 шагов, образует круг. Это пруд, на берег которого лежат камни. Один из играющих, изображает щуку, он находится вне круга. Остальные играющие – караси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они плавают внутри круга. По сигналу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: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«Щука»- щука быстро вплывает в пру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д(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круг) , старается поймать карасей. Караси спешат спрятаться за детей, изображающих камни. Щука ловит тех карасей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,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которые не успели спрятаться за камни, и уводит к себе в дом. Игра проводится 2-3 раза, после чего подсчитывается число пойманных щукой карасей. Затем на роль щуки выбирается другой водящий.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i/>
          <w:iCs/>
          <w:color w:val="800000"/>
          <w:sz w:val="27"/>
          <w:szCs w:val="27"/>
          <w:lang w:eastAsia="ru-RU"/>
        </w:rPr>
      </w:pPr>
      <w:r w:rsidRPr="00524395">
        <w:rPr>
          <w:rFonts w:ascii="Verdana" w:eastAsia="Times New Roman" w:hAnsi="Verdana" w:cs="Times New Roman"/>
          <w:b/>
          <w:bCs/>
          <w:i/>
          <w:iCs/>
          <w:noProof/>
          <w:color w:val="400040"/>
          <w:sz w:val="24"/>
          <w:szCs w:val="24"/>
          <w:lang w:eastAsia="ru-RU"/>
        </w:rPr>
        <w:pict>
          <v:shape id="_x0000_s1035" type="#_x0000_t75" alt="солнце" style="position:absolute;left:0;text-align:left;margin-left:0;margin-top:0;width:18.75pt;height:18.75pt;z-index:251658240;mso-wrap-distance-left:15pt;mso-wrap-distance-top:15pt;mso-wrap-distance-right:15pt;mso-wrap-distance-bottom:15pt;mso-position-horizontal:left;mso-position-vertical-relative:line" o:allowoverlap="f">
            <w10:wrap type="square"/>
          </v:shape>
        </w:pict>
      </w:r>
      <w:r w:rsidRPr="00524395">
        <w:rPr>
          <w:rFonts w:ascii="Helvetica" w:eastAsia="Times New Roman" w:hAnsi="Helvetica" w:cs="Helvetica"/>
          <w:i/>
          <w:iCs/>
          <w:color w:val="800000"/>
          <w:sz w:val="27"/>
          <w:szCs w:val="27"/>
          <w:lang w:eastAsia="ru-RU"/>
        </w:rPr>
        <w:t>«Мы - веселые ребята»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Игроки стоят за чертой на одной стороне площадки. Сказав; «Мы веселые ребята,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любим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бегать и играть, ну попробуй нас догнать!», играющие бегут на другую сторону площадки за черту. Водящий, находящийся в середине площадке, между двумя чертами, должен догнать и коснуться рукой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бегущих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. Осаленный игрок помогает водящему. Победителем считается последний осаленный игрок.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i/>
          <w:iCs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i/>
          <w:iCs/>
          <w:color w:val="800000"/>
          <w:sz w:val="27"/>
          <w:szCs w:val="27"/>
          <w:lang w:eastAsia="ru-RU"/>
        </w:rPr>
        <w:t>«Охотники и утки»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На площадке на расстоянии 10-15 метров проводятся две параллельные линии. Все играющие делятся поровну на «охотников» и «уток». «Охотники» становятся снаружи линии, а «утки» между линиями. «Охотники» бросая мяч, стараются попасть им в «уток». Осаленные «утки» выбывают из игры. Когда все «утки» осалены, команду меняются ролями. Выигрывает команда, которая за меньшее время осалить всех «уток».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i/>
          <w:iCs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i/>
          <w:iCs/>
          <w:color w:val="800000"/>
          <w:sz w:val="27"/>
          <w:szCs w:val="27"/>
          <w:lang w:eastAsia="ru-RU"/>
        </w:rPr>
        <w:t>«Кто летает»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lastRenderedPageBreak/>
        <w:t>Дети с инструктором стоят по кругу. Инструктор называет одушевленные и неодушевленные предметы, которые летают и не летают. Называя предмет, он поднимает вверх. Дети поднимают обе руки вверх и произносят слово «летает» только в том случае, если инструктор назвал действительно летающий предмет.</w:t>
      </w:r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i/>
          <w:iCs/>
          <w:color w:val="800000"/>
          <w:sz w:val="27"/>
          <w:szCs w:val="27"/>
          <w:lang w:eastAsia="ru-RU"/>
        </w:rPr>
      </w:pPr>
      <w:r w:rsidRPr="00524395">
        <w:rPr>
          <w:rFonts w:ascii="Helvetica" w:eastAsia="Times New Roman" w:hAnsi="Helvetica" w:cs="Helvetica"/>
          <w:i/>
          <w:iCs/>
          <w:color w:val="800000"/>
          <w:sz w:val="27"/>
          <w:szCs w:val="27"/>
          <w:lang w:eastAsia="ru-RU"/>
        </w:rPr>
        <w:t>«</w:t>
      </w:r>
      <w:proofErr w:type="spellStart"/>
      <w:r w:rsidRPr="00524395">
        <w:rPr>
          <w:rFonts w:ascii="Helvetica" w:eastAsia="Times New Roman" w:hAnsi="Helvetica" w:cs="Helvetica"/>
          <w:i/>
          <w:iCs/>
          <w:color w:val="800000"/>
          <w:sz w:val="27"/>
          <w:szCs w:val="27"/>
          <w:lang w:eastAsia="ru-RU"/>
        </w:rPr>
        <w:t>Ловишки</w:t>
      </w:r>
      <w:proofErr w:type="spellEnd"/>
      <w:r w:rsidRPr="00524395">
        <w:rPr>
          <w:rFonts w:ascii="Helvetica" w:eastAsia="Times New Roman" w:hAnsi="Helvetica" w:cs="Helvetica"/>
          <w:i/>
          <w:iCs/>
          <w:color w:val="800000"/>
          <w:sz w:val="27"/>
          <w:szCs w:val="27"/>
          <w:lang w:eastAsia="ru-RU"/>
        </w:rPr>
        <w:t xml:space="preserve"> мячом».</w:t>
      </w:r>
    </w:p>
    <w:p w:rsidR="00524395" w:rsidRPr="00524395" w:rsidRDefault="00524395" w:rsidP="00524395">
      <w:pPr>
        <w:shd w:val="clear" w:color="auto" w:fill="C0C040"/>
        <w:spacing w:after="0" w:line="240" w:lineRule="auto"/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</w:pPr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На полу чертится круг д=3-4м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.П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ри помощи считалки выбирается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ловишка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. Он становится в центр круга, остальные 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–з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а кругом. После сигнала: «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раз</w:t>
      </w:r>
      <w:proofErr w:type="gram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,д</w:t>
      </w:r>
      <w:proofErr w:type="gram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ва,три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– лови»- дети разбегаются, а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ловишка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 xml:space="preserve"> их салит мячом. Когда он попадает в 3-4-х детей, выбирают нового </w:t>
      </w:r>
      <w:proofErr w:type="spellStart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ловишку</w:t>
      </w:r>
      <w:proofErr w:type="spellEnd"/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.</w:t>
      </w:r>
    </w:p>
    <w:p w:rsidR="00524395" w:rsidRPr="00524395" w:rsidRDefault="00524395" w:rsidP="00524395">
      <w:pPr>
        <w:shd w:val="clear" w:color="auto" w:fill="C0C040"/>
        <w:spacing w:after="270" w:line="240" w:lineRule="auto"/>
        <w:rPr>
          <w:rFonts w:ascii="Helvetica" w:eastAsia="Times New Roman" w:hAnsi="Helvetica" w:cs="Helvetica"/>
          <w:i/>
          <w:iCs/>
          <w:color w:val="800000"/>
          <w:sz w:val="27"/>
          <w:szCs w:val="27"/>
          <w:lang w:eastAsia="ru-RU"/>
        </w:rPr>
      </w:pPr>
      <w:hyperlink r:id="rId7" w:anchor="verh" w:history="1">
        <w:r w:rsidRPr="00524395">
          <w:rPr>
            <w:rFonts w:ascii="Helvetica" w:eastAsia="Times New Roman" w:hAnsi="Helvetica" w:cs="Helvetica"/>
            <w:i/>
            <w:iCs/>
            <w:color w:val="800000"/>
            <w:sz w:val="27"/>
            <w:szCs w:val="27"/>
            <w:lang w:eastAsia="ru-RU"/>
          </w:rPr>
          <w:pict>
            <v:shape id="_x0000_i1027" type="#_x0000_t75" alt="вверх" href="D:\ÑÐ°ÑÐ¸Ð´Ð°\Ð¼Ð¾Ð¹ Ð¿ÑÐ¾ÐµÐºÑ\far16_2.html#verh" style="width:24pt;height:24pt" o:button="t"/>
          </w:pict>
        </w:r>
      </w:hyperlink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t> </w:t>
      </w:r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br/>
      </w:r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br/>
      </w:r>
      <w:r w:rsidRPr="00524395">
        <w:rPr>
          <w:rFonts w:ascii="Verdana" w:eastAsia="Times New Roman" w:hAnsi="Verdana" w:cs="Times New Roman"/>
          <w:i/>
          <w:iCs/>
          <w:color w:val="400040"/>
          <w:sz w:val="24"/>
          <w:szCs w:val="24"/>
          <w:lang w:eastAsia="ru-RU"/>
        </w:rPr>
        <w:br/>
      </w:r>
      <w:bookmarkStart w:id="4" w:name="shitalki"/>
    </w:p>
    <w:p w:rsidR="00524395" w:rsidRPr="00524395" w:rsidRDefault="00524395" w:rsidP="00524395">
      <w:pPr>
        <w:shd w:val="clear" w:color="auto" w:fill="C0C040"/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Helvetica"/>
          <w:b/>
          <w:bCs/>
          <w:i/>
          <w:iCs/>
          <w:color w:val="400040"/>
          <w:spacing w:val="75"/>
          <w:kern w:val="36"/>
          <w:sz w:val="42"/>
          <w:szCs w:val="42"/>
          <w:lang w:eastAsia="ru-RU"/>
        </w:rPr>
      </w:pPr>
      <w:r w:rsidRPr="00524395">
        <w:rPr>
          <w:rFonts w:ascii="Monotype Corsiva" w:eastAsia="Times New Roman" w:hAnsi="Monotype Corsiva" w:cs="Helvetica"/>
          <w:b/>
          <w:bCs/>
          <w:i/>
          <w:iCs/>
          <w:color w:val="400040"/>
          <w:spacing w:val="75"/>
          <w:kern w:val="36"/>
          <w:sz w:val="42"/>
          <w:szCs w:val="42"/>
          <w:lang w:eastAsia="ru-RU"/>
        </w:rPr>
        <w:t>Считалки</w:t>
      </w:r>
    </w:p>
    <w:bookmarkEnd w:id="4"/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Белки зайцев угощали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Им морковку подавали.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Все орешки сами съели, 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А тебе водить велели.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Эй, Ванюша посмотри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Мы пускаем пузыри: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Красный, синий, голубой,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Выбирай себе любой.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proofErr w:type="spell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Тили-тели</w:t>
      </w:r>
      <w:proofErr w:type="spell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, птички пели,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Взвились к лесу, полетели.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Стали птички гнезда вить, 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Кто  не вье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т-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тому водить.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Раз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,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два, три, четыре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Кто не спит у нас в квартире?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Всем на свете нужен сон,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Кто не </w:t>
      </w:r>
      <w:proofErr w:type="spell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спит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,т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от</w:t>
      </w:r>
      <w:proofErr w:type="spell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выйдет вон.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Крутим прыгалку быстрее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Выбегаем поскорее.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Ты прыжки свои считай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Зацепился – вылетай.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Ежик, ежик </w:t>
      </w:r>
      <w:proofErr w:type="spell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чудочек</w:t>
      </w:r>
      <w:proofErr w:type="spell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,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Сшил колючий </w:t>
      </w:r>
      <w:proofErr w:type="spell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пиджачек</w:t>
      </w:r>
      <w:proofErr w:type="spellEnd"/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Встал в кружок и ну считать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Нам </w:t>
      </w:r>
      <w:proofErr w:type="spell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водилку</w:t>
      </w:r>
      <w:proofErr w:type="spell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выбирать.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Шла коза по мостику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И махала хвостиком.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Зацепилась за перила,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Прямо в речку угодила.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Кто не верит - это он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Выходи из круга вон.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За морями, за горами,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За высокими столбами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На пригорке теремок,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lastRenderedPageBreak/>
        <w:t xml:space="preserve">     На дверях висит замок.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Ты за ключиком иди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И замочек отопри.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Ехала телега темным лесом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За каким-то интересом,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Стук, звон – выйди вон.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Тара - бара, домой пора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Ребят поить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,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телят кормить,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Коров доить, тебе водить.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Лиса по лесу ходила,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Лиса голосом </w:t>
      </w:r>
      <w:proofErr w:type="gram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вопила</w:t>
      </w:r>
      <w:proofErr w:type="gram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,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Лиса лычки драла, 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Лиса лапотки плела,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Кому двое, себе трое,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И детишкам по </w:t>
      </w:r>
      <w:proofErr w:type="spell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лаптишкам</w:t>
      </w:r>
      <w:proofErr w:type="spell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.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Кто </w:t>
      </w:r>
      <w:proofErr w:type="spell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лаптишки</w:t>
      </w:r>
      <w:proofErr w:type="spell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найдет-</w:t>
      </w:r>
    </w:p>
    <w:p w:rsidR="00524395" w:rsidRPr="00524395" w:rsidRDefault="00524395" w:rsidP="00524395">
      <w:pPr>
        <w:numPr>
          <w:ilvl w:val="0"/>
          <w:numId w:val="1"/>
        </w:numPr>
        <w:shd w:val="clear" w:color="auto" w:fill="C0C04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</w:pPr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 xml:space="preserve">     Тот водить </w:t>
      </w:r>
      <w:proofErr w:type="spellStart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пойде</w:t>
      </w:r>
      <w:proofErr w:type="spellEnd"/>
      <w:r w:rsidRPr="00524395">
        <w:rPr>
          <w:rFonts w:ascii="Courier New" w:eastAsia="Times New Roman" w:hAnsi="Courier New" w:cs="Courier New"/>
          <w:i/>
          <w:iCs/>
          <w:color w:val="400040"/>
          <w:sz w:val="20"/>
          <w:szCs w:val="20"/>
          <w:lang w:eastAsia="ru-RU"/>
        </w:rPr>
        <w:t>!</w:t>
      </w:r>
    </w:p>
    <w:p w:rsidR="00893D6E" w:rsidRDefault="00893D6E"/>
    <w:sectPr w:rsidR="00893D6E" w:rsidSect="0089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24550"/>
    <w:multiLevelType w:val="multilevel"/>
    <w:tmpl w:val="71F6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395"/>
    <w:rsid w:val="00524395"/>
    <w:rsid w:val="0089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6E"/>
  </w:style>
  <w:style w:type="paragraph" w:styleId="1">
    <w:name w:val="heading 1"/>
    <w:basedOn w:val="a"/>
    <w:link w:val="10"/>
    <w:uiPriority w:val="9"/>
    <w:qFormat/>
    <w:rsid w:val="00524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243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3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43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395"/>
  </w:style>
  <w:style w:type="paragraph" w:styleId="HTML">
    <w:name w:val="HTML Preformatted"/>
    <w:basedOn w:val="a"/>
    <w:link w:val="HTML0"/>
    <w:uiPriority w:val="99"/>
    <w:semiHidden/>
    <w:unhideWhenUsed/>
    <w:rsid w:val="00524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3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4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95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4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8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59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%D1%84%D0%B0%D1%80%D0%B8%D0%B4%D0%B0\%D0%BC%D0%BE%D0%B9%20%D0%BF%D1%80%D0%BE%D0%B5%D0%BA%D1%82\far16_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%D1%84%D0%B0%D1%80%D0%B8%D0%B4%D0%B0\%D0%BC%D0%BE%D0%B9%20%D0%BF%D1%80%D0%BE%D0%B5%D0%BA%D1%82\far16_2.html" TargetMode="External"/><Relationship Id="rId5" Type="http://schemas.openxmlformats.org/officeDocument/2006/relationships/hyperlink" Target="file:///D:\%D1%84%D0%B0%D1%80%D0%B8%D0%B4%D0%B0\%D0%BC%D0%BE%D0%B9%20%D0%BF%D1%80%D0%BE%D0%B5%D0%BA%D1%82\far16_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5170</Words>
  <Characters>29469</Characters>
  <Application>Microsoft Office Word</Application>
  <DocSecurity>0</DocSecurity>
  <Lines>245</Lines>
  <Paragraphs>69</Paragraphs>
  <ScaleCrop>false</ScaleCrop>
  <Company>Reanimator Extreme Edition</Company>
  <LinksUpToDate>false</LinksUpToDate>
  <CharactersWithSpaces>34570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Рашид</cp:lastModifiedBy>
  <cp:revision>1</cp:revision>
  <dcterms:created xsi:type="dcterms:W3CDTF">2012-12-04T16:55:00Z</dcterms:created>
  <dcterms:modified xsi:type="dcterms:W3CDTF">2012-12-04T16:55:00Z</dcterms:modified>
</cp:coreProperties>
</file>