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95" w:rsidRPr="00E56695" w:rsidRDefault="00297DA4" w:rsidP="00C20482">
      <w:pPr>
        <w:spacing w:after="0" w:line="240" w:lineRule="auto"/>
        <w:outlineLvl w:val="0"/>
        <w:rPr>
          <w:rFonts w:ascii="Century Gothic" w:eastAsia="Times New Roman" w:hAnsi="Century Gothic" w:cs="Arial"/>
          <w:b/>
          <w:bCs/>
          <w:color w:val="000000" w:themeColor="text1"/>
          <w:spacing w:val="60"/>
          <w:kern w:val="36"/>
          <w:sz w:val="28"/>
          <w:szCs w:val="28"/>
          <w:lang w:eastAsia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eastAsia="Times New Roman" w:hAnsi="Century Gothic" w:cs="Arial"/>
          <w:b/>
          <w:bCs/>
          <w:color w:val="000000" w:themeColor="text1"/>
          <w:spacing w:val="60"/>
          <w:kern w:val="36"/>
          <w:sz w:val="28"/>
          <w:szCs w:val="28"/>
          <w:lang w:eastAsia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  <w:r w:rsidR="00E56695" w:rsidRPr="00E56695">
        <w:rPr>
          <w:rFonts w:ascii="Century Gothic" w:eastAsia="Times New Roman" w:hAnsi="Century Gothic" w:cs="Arial"/>
          <w:b/>
          <w:bCs/>
          <w:color w:val="000000" w:themeColor="text1"/>
          <w:spacing w:val="60"/>
          <w:kern w:val="36"/>
          <w:sz w:val="28"/>
          <w:szCs w:val="28"/>
          <w:lang w:eastAsia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ОШИБКИ В ВОСПИТАНИИ СЫНА</w:t>
      </w:r>
    </w:p>
    <w:p w:rsidR="00E56695" w:rsidRPr="00E56695" w:rsidRDefault="00E56695" w:rsidP="00C20482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</w:p>
    <w:p w:rsidR="00297DA4" w:rsidRPr="00297DA4" w:rsidRDefault="00297DA4" w:rsidP="00297DA4">
      <w:pPr>
        <w:pStyle w:val="3"/>
        <w:spacing w:before="0" w:line="300" w:lineRule="atLeast"/>
        <w:rPr>
          <w:rFonts w:cs="Arial"/>
          <w:b w:val="0"/>
          <w:color w:val="000000" w:themeColor="text1"/>
          <w:sz w:val="28"/>
          <w:szCs w:val="28"/>
          <w:shd w:val="clear" w:color="auto" w:fill="FFFFFF"/>
        </w:rPr>
      </w:pPr>
      <w:r w:rsidRPr="00297DA4">
        <w:rPr>
          <w:rFonts w:eastAsia="Times New Roman" w:cs="Arial"/>
          <w:bCs w:val="0"/>
          <w:color w:val="000000" w:themeColor="text1"/>
          <w:sz w:val="28"/>
          <w:szCs w:val="28"/>
          <w:lang w:eastAsia="ru-RU"/>
        </w:rPr>
        <w:t>Так устроена жизнь, что ж</w:t>
      </w:r>
      <w:r w:rsidR="00E56695" w:rsidRPr="00E56695">
        <w:rPr>
          <w:rFonts w:eastAsia="Times New Roman" w:cs="Arial"/>
          <w:b w:val="0"/>
          <w:color w:val="000000" w:themeColor="text1"/>
          <w:sz w:val="28"/>
          <w:szCs w:val="28"/>
          <w:lang w:eastAsia="ru-RU"/>
        </w:rPr>
        <w:t>енщины мечтают о принцах, но потом живут с реальными людьми. Они сетуют, что настоящих мужчин не осталось, но чтобы настоящий мужчина родился как вид – его надо воспитать таким. </w:t>
      </w:r>
      <w:r w:rsidR="00E56695" w:rsidRPr="00E56695">
        <w:rPr>
          <w:rFonts w:eastAsia="Times New Roman" w:cs="Arial"/>
          <w:b w:val="0"/>
          <w:color w:val="000000" w:themeColor="text1"/>
          <w:sz w:val="28"/>
          <w:szCs w:val="28"/>
          <w:lang w:eastAsia="ru-RU"/>
        </w:rPr>
        <w:br/>
        <w:t>  </w:t>
      </w:r>
      <w:r w:rsidR="00E56695" w:rsidRPr="00E56695">
        <w:rPr>
          <w:rFonts w:eastAsia="Times New Roman" w:cs="Arial"/>
          <w:b w:val="0"/>
          <w:color w:val="000000" w:themeColor="text1"/>
          <w:sz w:val="28"/>
          <w:szCs w:val="28"/>
          <w:lang w:eastAsia="ru-RU"/>
        </w:rPr>
        <w:br/>
        <w:t>Чтобы стать мужчиной, ребенку нужен пример, на который он мог бы равняться. В реальности же мальчики с детства чаще всего находятся при маме и за мамой. Отца либо нет, либо он не принимает участия в воспитании, либо мама не видит в нем настоящего мужчину и не может показывать сыну мужа как образец.</w:t>
      </w:r>
      <w:r w:rsidR="00E56695" w:rsidRPr="00E56695">
        <w:rPr>
          <w:rFonts w:eastAsia="Times New Roman" w:cs="Arial"/>
          <w:b w:val="0"/>
          <w:color w:val="000000" w:themeColor="text1"/>
          <w:sz w:val="28"/>
          <w:szCs w:val="28"/>
          <w:lang w:eastAsia="ru-RU"/>
        </w:rPr>
        <w:br/>
        <w:t>  </w:t>
      </w:r>
      <w:r w:rsidR="00E56695" w:rsidRPr="00E56695">
        <w:rPr>
          <w:rFonts w:eastAsia="Times New Roman" w:cs="Arial"/>
          <w:b w:val="0"/>
          <w:color w:val="000000" w:themeColor="text1"/>
          <w:sz w:val="28"/>
          <w:szCs w:val="28"/>
          <w:lang w:eastAsia="ru-RU"/>
        </w:rPr>
        <w:br/>
        <w:t>Все эти случаи суммарно покрывают львиную долю российских семей, в которых сыновья в итоге воспитываются мамами. И вместо того, чтобы воспитывать мужские качества, женщины часто выращивают инфантильны</w:t>
      </w:r>
      <w:r w:rsidRPr="00297DA4">
        <w:rPr>
          <w:rFonts w:eastAsia="Times New Roman" w:cs="Arial"/>
          <w:color w:val="000000" w:themeColor="text1"/>
          <w:sz w:val="28"/>
          <w:szCs w:val="28"/>
          <w:lang w:eastAsia="ru-RU"/>
        </w:rPr>
        <w:t>х</w:t>
      </w:r>
      <w:r w:rsidR="00E56695" w:rsidRPr="00E56695">
        <w:rPr>
          <w:rFonts w:eastAsia="Times New Roman" w:cs="Arial"/>
          <w:b w:val="0"/>
          <w:color w:val="000000" w:themeColor="text1"/>
          <w:sz w:val="28"/>
          <w:szCs w:val="28"/>
          <w:lang w:eastAsia="ru-RU"/>
        </w:rPr>
        <w:t xml:space="preserve"> чад, а-ля Обломов. </w:t>
      </w:r>
      <w:r w:rsidRPr="00297DA4">
        <w:rPr>
          <w:rFonts w:eastAsia="Times New Roman" w:cs="Arial"/>
          <w:color w:val="000000" w:themeColor="text1"/>
          <w:sz w:val="28"/>
          <w:szCs w:val="28"/>
          <w:lang w:eastAsia="ru-RU"/>
        </w:rPr>
        <w:br/>
      </w:r>
      <w:r w:rsidRPr="00297DA4">
        <w:rPr>
          <w:rFonts w:eastAsia="Times New Roman" w:cs="Arial"/>
          <w:i/>
          <w:color w:val="000000" w:themeColor="text1"/>
          <w:sz w:val="28"/>
          <w:szCs w:val="28"/>
          <w:lang w:eastAsia="ru-RU"/>
        </w:rPr>
        <w:t>Психологи считают</w:t>
      </w:r>
      <w:r w:rsidRPr="00297DA4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,что </w:t>
      </w:r>
      <w:r w:rsidRPr="00297DA4">
        <w:rPr>
          <w:rFonts w:cs="Arial"/>
          <w:i/>
          <w:color w:val="000000" w:themeColor="text1"/>
          <w:sz w:val="28"/>
          <w:szCs w:val="28"/>
          <w:shd w:val="clear" w:color="auto" w:fill="FFFFFF"/>
        </w:rPr>
        <w:t>самая распр</w:t>
      </w:r>
      <w:r>
        <w:rPr>
          <w:rFonts w:cs="Arial"/>
          <w:i/>
          <w:color w:val="000000" w:themeColor="text1"/>
          <w:sz w:val="28"/>
          <w:szCs w:val="28"/>
          <w:shd w:val="clear" w:color="auto" w:fill="FFFFFF"/>
        </w:rPr>
        <w:t>остраненная мате</w:t>
      </w:r>
      <w:r>
        <w:rPr>
          <w:rFonts w:cs="Arial"/>
          <w:i/>
          <w:color w:val="000000" w:themeColor="text1"/>
          <w:sz w:val="28"/>
          <w:szCs w:val="28"/>
          <w:shd w:val="clear" w:color="auto" w:fill="FFFFFF"/>
        </w:rPr>
        <w:softHyphen/>
        <w:t xml:space="preserve">ринская ошибка </w:t>
      </w:r>
      <w:r w:rsidRPr="00297DA4">
        <w:rPr>
          <w:rFonts w:eastAsia="Times New Roman" w:cs="Arial"/>
          <w:color w:val="000000" w:themeColor="text1"/>
          <w:sz w:val="28"/>
          <w:szCs w:val="28"/>
          <w:lang w:eastAsia="ru-RU"/>
        </w:rPr>
        <w:t>в воспитании мальчика является</w:t>
      </w:r>
      <w:r w:rsidRPr="00297DA4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297DA4">
        <w:rPr>
          <w:b w:val="0"/>
          <w:color w:val="00B050"/>
          <w:sz w:val="28"/>
          <w:szCs w:val="28"/>
        </w:rPr>
        <w:t>Г</w:t>
      </w:r>
      <w:r w:rsidRPr="00297DA4">
        <w:rPr>
          <w:rFonts w:cs="Arial"/>
          <w:b w:val="0"/>
          <w:color w:val="00B050"/>
          <w:sz w:val="28"/>
          <w:szCs w:val="28"/>
          <w:shd w:val="clear" w:color="auto" w:fill="FFFFFF"/>
        </w:rPr>
        <w:t>ИПЕРОПЕКА</w:t>
      </w:r>
      <w:proofErr w:type="gramStart"/>
      <w:r>
        <w:rPr>
          <w:rFonts w:cs="Arial"/>
          <w:b w:val="0"/>
          <w:color w:val="000000" w:themeColor="text1"/>
          <w:sz w:val="28"/>
          <w:szCs w:val="28"/>
          <w:shd w:val="clear" w:color="auto" w:fill="FFFFFF"/>
        </w:rPr>
        <w:t>.Э</w:t>
      </w:r>
      <w:proofErr w:type="gramEnd"/>
      <w:r w:rsidRPr="00297DA4">
        <w:rPr>
          <w:rFonts w:cs="Arial"/>
          <w:b w:val="0"/>
          <w:color w:val="000000" w:themeColor="text1"/>
          <w:sz w:val="28"/>
          <w:szCs w:val="28"/>
          <w:shd w:val="clear" w:color="auto" w:fill="FFFFFF"/>
        </w:rPr>
        <w:t>то</w:t>
      </w:r>
      <w:proofErr w:type="spellEnd"/>
      <w:r w:rsidRPr="00297DA4">
        <w:rPr>
          <w:rFonts w:cs="Arial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cs="Arial"/>
          <w:b w:val="0"/>
          <w:color w:val="000000" w:themeColor="text1"/>
          <w:sz w:val="28"/>
          <w:szCs w:val="28"/>
          <w:shd w:val="clear" w:color="auto" w:fill="FFFFFF"/>
        </w:rPr>
        <w:t>характерно</w:t>
      </w:r>
      <w:r w:rsidRPr="00297DA4">
        <w:rPr>
          <w:rFonts w:cs="Arial"/>
          <w:b w:val="0"/>
          <w:color w:val="000000" w:themeColor="text1"/>
          <w:sz w:val="28"/>
          <w:szCs w:val="28"/>
          <w:shd w:val="clear" w:color="auto" w:fill="FFFFFF"/>
        </w:rPr>
        <w:t xml:space="preserve"> для очень любящих матерей, особенно если сын единствен</w:t>
      </w:r>
      <w:r w:rsidRPr="00297DA4">
        <w:rPr>
          <w:rFonts w:cs="Arial"/>
          <w:b w:val="0"/>
          <w:color w:val="000000" w:themeColor="text1"/>
          <w:sz w:val="28"/>
          <w:szCs w:val="28"/>
          <w:shd w:val="clear" w:color="auto" w:fill="FFFFFF"/>
        </w:rPr>
        <w:softHyphen/>
        <w:t xml:space="preserve">ный или мама воспитывает его одна. </w:t>
      </w:r>
      <w:proofErr w:type="spellStart"/>
      <w:r w:rsidRPr="00297DA4">
        <w:rPr>
          <w:rFonts w:cs="Arial"/>
          <w:b w:val="0"/>
          <w:color w:val="000000" w:themeColor="text1"/>
          <w:sz w:val="28"/>
          <w:szCs w:val="28"/>
          <w:shd w:val="clear" w:color="auto" w:fill="FFFFFF"/>
        </w:rPr>
        <w:t>Гиперопека</w:t>
      </w:r>
      <w:proofErr w:type="spellEnd"/>
      <w:r w:rsidRPr="00297DA4">
        <w:rPr>
          <w:rFonts w:cs="Arial"/>
          <w:b w:val="0"/>
          <w:color w:val="000000" w:themeColor="text1"/>
          <w:sz w:val="28"/>
          <w:szCs w:val="28"/>
          <w:shd w:val="clear" w:color="auto" w:fill="FFFFFF"/>
        </w:rPr>
        <w:t xml:space="preserve"> означа</w:t>
      </w:r>
      <w:r w:rsidRPr="00297DA4">
        <w:rPr>
          <w:rFonts w:cs="Arial"/>
          <w:b w:val="0"/>
          <w:color w:val="000000" w:themeColor="text1"/>
          <w:sz w:val="28"/>
          <w:szCs w:val="28"/>
          <w:shd w:val="clear" w:color="auto" w:fill="FFFFFF"/>
        </w:rPr>
        <w:softHyphen/>
        <w:t>ет повышенную заботливость со стороны родителей и, как следствие, пониженную са</w:t>
      </w:r>
      <w:r w:rsidRPr="00297DA4">
        <w:rPr>
          <w:rFonts w:cs="Arial"/>
          <w:b w:val="0"/>
          <w:color w:val="000000" w:themeColor="text1"/>
          <w:sz w:val="28"/>
          <w:szCs w:val="28"/>
          <w:shd w:val="clear" w:color="auto" w:fill="FFFFFF"/>
        </w:rPr>
        <w:softHyphen/>
        <w:t>мостоятельность.</w:t>
      </w:r>
    </w:p>
    <w:p w:rsidR="00297DA4" w:rsidRPr="00297DA4" w:rsidRDefault="00297DA4" w:rsidP="00297DA4">
      <w:pPr>
        <w:pStyle w:val="3"/>
        <w:spacing w:before="0" w:line="300" w:lineRule="atLeast"/>
        <w:rPr>
          <w:rFonts w:cs="Arial"/>
          <w:b w:val="0"/>
          <w:color w:val="000000" w:themeColor="text1"/>
          <w:sz w:val="28"/>
          <w:szCs w:val="28"/>
          <w:shd w:val="clear" w:color="auto" w:fill="FFFFFF"/>
        </w:rPr>
      </w:pPr>
      <w:r w:rsidRPr="00297DA4">
        <w:rPr>
          <w:rFonts w:cs="Arial"/>
          <w:b w:val="0"/>
          <w:color w:val="000000" w:themeColor="text1"/>
          <w:sz w:val="28"/>
          <w:szCs w:val="28"/>
          <w:shd w:val="clear" w:color="auto" w:fill="FFFFFF"/>
        </w:rPr>
        <w:t xml:space="preserve"> И если для девочки это полбеды, то для мальчика грозит тем, что вы</w:t>
      </w:r>
      <w:r w:rsidRPr="00297DA4">
        <w:rPr>
          <w:rFonts w:cs="Arial"/>
          <w:b w:val="0"/>
          <w:color w:val="000000" w:themeColor="text1"/>
          <w:sz w:val="28"/>
          <w:szCs w:val="28"/>
          <w:shd w:val="clear" w:color="auto" w:fill="FFFFFF"/>
        </w:rPr>
        <w:softHyphen/>
        <w:t>растет не мужчина, а «ма</w:t>
      </w:r>
      <w:r w:rsidRPr="00297DA4">
        <w:rPr>
          <w:rFonts w:cs="Arial"/>
          <w:b w:val="0"/>
          <w:color w:val="000000" w:themeColor="text1"/>
          <w:sz w:val="28"/>
          <w:szCs w:val="28"/>
          <w:shd w:val="clear" w:color="auto" w:fill="FFFFFF"/>
        </w:rPr>
        <w:softHyphen/>
        <w:t>менькин сынок». Часто матери оправдывают это тем, что «он у меня такой нежный, такой необычный, он не такой грубый, как все ос</w:t>
      </w:r>
      <w:r w:rsidRPr="00297DA4">
        <w:rPr>
          <w:rFonts w:cs="Arial"/>
          <w:b w:val="0"/>
          <w:color w:val="000000" w:themeColor="text1"/>
          <w:sz w:val="28"/>
          <w:szCs w:val="28"/>
          <w:shd w:val="clear" w:color="auto" w:fill="FFFFFF"/>
        </w:rPr>
        <w:softHyphen/>
        <w:t xml:space="preserve">тальные, к нему нужен особый подход». А в результате даже простые жизненные задачи сын не учится разрешать, и вместо успешного человека вырастает неудачник. </w:t>
      </w:r>
    </w:p>
    <w:p w:rsidR="00297DA4" w:rsidRPr="00297DA4" w:rsidRDefault="00297DA4" w:rsidP="00C20482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</w:p>
    <w:p w:rsidR="00297DA4" w:rsidRPr="00297DA4" w:rsidRDefault="00297DA4" w:rsidP="00C20482">
      <w:pPr>
        <w:spacing w:after="0" w:line="240" w:lineRule="auto"/>
        <w:rPr>
          <w:rStyle w:val="apple-converted-space"/>
          <w:rFonts w:asciiTheme="majorHAnsi" w:hAnsiTheme="majorHAnsi"/>
          <w:color w:val="5D4B00"/>
          <w:sz w:val="20"/>
          <w:szCs w:val="20"/>
          <w:shd w:val="clear" w:color="auto" w:fill="FFFFFF"/>
        </w:rPr>
      </w:pPr>
      <w:r w:rsidRPr="00297DA4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Вот несколько советов как вырастить настоящего мужчину:</w:t>
      </w:r>
      <w:r w:rsidR="00E56695" w:rsidRPr="00E56695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br/>
      </w:r>
      <w:r w:rsidRPr="00297DA4">
        <w:rPr>
          <w:rStyle w:val="apple-converted-space"/>
          <w:rFonts w:asciiTheme="majorHAnsi" w:hAnsiTheme="majorHAnsi"/>
          <w:color w:val="5D4B00"/>
          <w:sz w:val="20"/>
          <w:szCs w:val="20"/>
          <w:shd w:val="clear" w:color="auto" w:fill="FFFFFF"/>
        </w:rPr>
        <w:t> </w:t>
      </w:r>
    </w:p>
    <w:p w:rsidR="00E56695" w:rsidRPr="00E56695" w:rsidRDefault="00297DA4" w:rsidP="00C20482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297DA4">
        <w:rPr>
          <w:rStyle w:val="apple-converted-space"/>
          <w:rFonts w:asciiTheme="majorHAnsi" w:hAnsiTheme="majorHAnsi"/>
          <w:color w:val="5D4B00"/>
          <w:sz w:val="28"/>
          <w:szCs w:val="28"/>
          <w:shd w:val="clear" w:color="auto" w:fill="FFFFFF"/>
        </w:rPr>
        <w:t>1.</w:t>
      </w:r>
      <w:r w:rsidRPr="00297DA4">
        <w:rPr>
          <w:rFonts w:asciiTheme="majorHAnsi" w:hAnsiTheme="majorHAnsi"/>
          <w:color w:val="5D4B00"/>
          <w:sz w:val="28"/>
          <w:szCs w:val="28"/>
          <w:shd w:val="clear" w:color="auto" w:fill="FFFFFF"/>
        </w:rPr>
        <w:t>С сыном разговаривать по-взрослому, уважительно, исходя из понимания, что перед вами — полноценный человек, только мало проживший.</w:t>
      </w:r>
      <w:r w:rsidRPr="00297DA4">
        <w:rPr>
          <w:rStyle w:val="apple-converted-space"/>
          <w:rFonts w:asciiTheme="majorHAnsi" w:hAnsiTheme="majorHAnsi"/>
          <w:color w:val="5D4B00"/>
          <w:sz w:val="28"/>
          <w:szCs w:val="28"/>
          <w:shd w:val="clear" w:color="auto" w:fill="FFFFFF"/>
        </w:rPr>
        <w:t> </w:t>
      </w:r>
      <w:r w:rsidRPr="00297DA4">
        <w:rPr>
          <w:rFonts w:asciiTheme="majorHAnsi" w:hAnsiTheme="majorHAnsi"/>
          <w:color w:val="5D4B00"/>
          <w:sz w:val="28"/>
          <w:szCs w:val="28"/>
        </w:rPr>
        <w:br/>
      </w:r>
      <w:r w:rsidRPr="00297DA4">
        <w:rPr>
          <w:rFonts w:asciiTheme="majorHAnsi" w:hAnsiTheme="majorHAnsi"/>
          <w:color w:val="5D4B00"/>
          <w:sz w:val="28"/>
          <w:szCs w:val="28"/>
        </w:rPr>
        <w:br/>
      </w:r>
      <w:r w:rsidRPr="00297DA4">
        <w:rPr>
          <w:rFonts w:asciiTheme="majorHAnsi" w:hAnsiTheme="majorHAnsi"/>
          <w:color w:val="E36C0A" w:themeColor="accent6" w:themeShade="BF"/>
          <w:sz w:val="28"/>
          <w:szCs w:val="28"/>
          <w:shd w:val="clear" w:color="auto" w:fill="FFFFFF"/>
        </w:rPr>
        <w:t>2</w:t>
      </w:r>
      <w:r w:rsidRPr="00297DA4">
        <w:rPr>
          <w:rFonts w:asciiTheme="majorHAnsi" w:hAnsiTheme="majorHAnsi"/>
          <w:color w:val="E36C0A" w:themeColor="accent6" w:themeShade="BF"/>
          <w:sz w:val="28"/>
          <w:szCs w:val="28"/>
          <w:shd w:val="clear" w:color="auto" w:fill="FFFFFF"/>
        </w:rPr>
        <w:t>. Не отмахиваться досадливо от вопросов, относиться к ним серьезно и по возможности обстоятельно на них отвечать. Исходить из того, что у мальчишек не бывает наивных или преждевременных вопросов, бывают некомпетентные, невразумительные, высокомерные ответы.</w:t>
      </w:r>
      <w:r w:rsidRPr="00297DA4">
        <w:rPr>
          <w:rStyle w:val="apple-converted-space"/>
          <w:rFonts w:asciiTheme="majorHAnsi" w:hAnsiTheme="majorHAnsi"/>
          <w:color w:val="E36C0A" w:themeColor="accent6" w:themeShade="BF"/>
          <w:sz w:val="28"/>
          <w:szCs w:val="28"/>
          <w:shd w:val="clear" w:color="auto" w:fill="FFFFFF"/>
        </w:rPr>
        <w:t> </w:t>
      </w:r>
      <w:r w:rsidRPr="00297DA4">
        <w:rPr>
          <w:rFonts w:asciiTheme="majorHAnsi" w:hAnsiTheme="majorHAnsi"/>
          <w:color w:val="E36C0A" w:themeColor="accent6" w:themeShade="BF"/>
          <w:sz w:val="28"/>
          <w:szCs w:val="28"/>
        </w:rPr>
        <w:br/>
      </w:r>
      <w:r w:rsidRPr="00297DA4">
        <w:rPr>
          <w:rFonts w:asciiTheme="majorHAnsi" w:hAnsiTheme="majorHAnsi"/>
          <w:color w:val="E36C0A" w:themeColor="accent6" w:themeShade="BF"/>
          <w:sz w:val="28"/>
          <w:szCs w:val="28"/>
        </w:rPr>
        <w:br/>
      </w:r>
      <w:r w:rsidRPr="00297DA4">
        <w:rPr>
          <w:rFonts w:asciiTheme="majorHAnsi" w:hAnsiTheme="majorHAnsi"/>
          <w:color w:val="00B0F0"/>
          <w:sz w:val="28"/>
          <w:szCs w:val="28"/>
          <w:shd w:val="clear" w:color="auto" w:fill="FFFFFF"/>
        </w:rPr>
        <w:t>3</w:t>
      </w:r>
      <w:r w:rsidRPr="00297DA4">
        <w:rPr>
          <w:rFonts w:asciiTheme="majorHAnsi" w:hAnsiTheme="majorHAnsi"/>
          <w:color w:val="00B0F0"/>
          <w:sz w:val="28"/>
          <w:szCs w:val="28"/>
          <w:shd w:val="clear" w:color="auto" w:fill="FFFFFF"/>
        </w:rPr>
        <w:t>. Выслушивать сына внимательно, но и не поощрять излишнюю болтливость.</w:t>
      </w:r>
      <w:r w:rsidRPr="00297DA4">
        <w:rPr>
          <w:rStyle w:val="apple-converted-space"/>
          <w:rFonts w:asciiTheme="majorHAnsi" w:hAnsiTheme="majorHAnsi"/>
          <w:color w:val="00B0F0"/>
          <w:sz w:val="28"/>
          <w:szCs w:val="28"/>
          <w:shd w:val="clear" w:color="auto" w:fill="FFFFFF"/>
        </w:rPr>
        <w:t> </w:t>
      </w:r>
      <w:r w:rsidRPr="00297DA4">
        <w:rPr>
          <w:rFonts w:asciiTheme="majorHAnsi" w:hAnsiTheme="majorHAnsi"/>
          <w:color w:val="00B0F0"/>
          <w:sz w:val="28"/>
          <w:szCs w:val="28"/>
        </w:rPr>
        <w:br/>
      </w:r>
      <w:r w:rsidRPr="00297DA4">
        <w:rPr>
          <w:rFonts w:asciiTheme="majorHAnsi" w:hAnsiTheme="majorHAnsi"/>
          <w:color w:val="5D4B00"/>
          <w:sz w:val="28"/>
          <w:szCs w:val="28"/>
        </w:rPr>
        <w:br/>
      </w:r>
      <w:r w:rsidRPr="00297DA4">
        <w:rPr>
          <w:rFonts w:asciiTheme="majorHAnsi" w:hAnsiTheme="majorHAnsi"/>
          <w:color w:val="00B050"/>
          <w:sz w:val="28"/>
          <w:szCs w:val="28"/>
          <w:shd w:val="clear" w:color="auto" w:fill="FFFFFF"/>
        </w:rPr>
        <w:lastRenderedPageBreak/>
        <w:t>4</w:t>
      </w:r>
      <w:r w:rsidRPr="00297DA4">
        <w:rPr>
          <w:rFonts w:asciiTheme="majorHAnsi" w:hAnsiTheme="majorHAnsi"/>
          <w:color w:val="00B050"/>
          <w:sz w:val="28"/>
          <w:szCs w:val="28"/>
          <w:shd w:val="clear" w:color="auto" w:fill="FFFFFF"/>
        </w:rPr>
        <w:t>. Не сюсюкать. Не опекать сына чрезмерно.</w:t>
      </w:r>
      <w:r w:rsidRPr="00297DA4">
        <w:rPr>
          <w:rStyle w:val="apple-converted-space"/>
          <w:rFonts w:asciiTheme="majorHAnsi" w:hAnsiTheme="majorHAnsi"/>
          <w:color w:val="00B050"/>
          <w:sz w:val="28"/>
          <w:szCs w:val="28"/>
          <w:shd w:val="clear" w:color="auto" w:fill="FFFFFF"/>
        </w:rPr>
        <w:t> </w:t>
      </w:r>
      <w:r w:rsidRPr="00297DA4">
        <w:rPr>
          <w:rFonts w:asciiTheme="majorHAnsi" w:hAnsiTheme="majorHAnsi"/>
          <w:color w:val="00B050"/>
          <w:sz w:val="28"/>
          <w:szCs w:val="28"/>
        </w:rPr>
        <w:br/>
      </w:r>
      <w:r w:rsidRPr="00297DA4">
        <w:rPr>
          <w:rFonts w:asciiTheme="majorHAnsi" w:hAnsiTheme="majorHAnsi"/>
          <w:color w:val="5D4B00"/>
          <w:sz w:val="28"/>
          <w:szCs w:val="28"/>
        </w:rPr>
        <w:br/>
      </w:r>
      <w:r w:rsidRPr="00297DA4">
        <w:rPr>
          <w:rFonts w:asciiTheme="majorHAnsi" w:hAnsiTheme="majorHAnsi"/>
          <w:color w:val="943634" w:themeColor="accent2" w:themeShade="BF"/>
          <w:sz w:val="28"/>
          <w:szCs w:val="28"/>
          <w:shd w:val="clear" w:color="auto" w:fill="FFFFFF"/>
        </w:rPr>
        <w:t>5</w:t>
      </w:r>
      <w:r w:rsidRPr="00297DA4">
        <w:rPr>
          <w:rFonts w:asciiTheme="majorHAnsi" w:hAnsiTheme="majorHAnsi"/>
          <w:color w:val="943634" w:themeColor="accent2" w:themeShade="BF"/>
          <w:sz w:val="28"/>
          <w:szCs w:val="28"/>
          <w:shd w:val="clear" w:color="auto" w:fill="FFFFFF"/>
        </w:rPr>
        <w:t>. С каждым годом поручать как можно больше операций по самообслуживанию, а потом и во благо семьи (начиная в младенчестве с завязывания шнурков и заправки своей постели и кончая в отрочестве ремонтом мебели, электробытовых приборов и другой техники).</w:t>
      </w:r>
      <w:r w:rsidRPr="00297DA4">
        <w:rPr>
          <w:rStyle w:val="apple-converted-space"/>
          <w:rFonts w:asciiTheme="majorHAnsi" w:hAnsiTheme="majorHAnsi"/>
          <w:color w:val="943634" w:themeColor="accent2" w:themeShade="BF"/>
          <w:sz w:val="28"/>
          <w:szCs w:val="28"/>
          <w:shd w:val="clear" w:color="auto" w:fill="FFFFFF"/>
        </w:rPr>
        <w:t> </w:t>
      </w:r>
      <w:r w:rsidRPr="00297DA4">
        <w:rPr>
          <w:rFonts w:asciiTheme="majorHAnsi" w:hAnsiTheme="majorHAnsi"/>
          <w:color w:val="943634" w:themeColor="accent2" w:themeShade="BF"/>
          <w:sz w:val="28"/>
          <w:szCs w:val="28"/>
        </w:rPr>
        <w:br/>
      </w:r>
      <w:r w:rsidRPr="00297DA4">
        <w:rPr>
          <w:rFonts w:asciiTheme="majorHAnsi" w:hAnsiTheme="majorHAnsi"/>
          <w:color w:val="5D4B00"/>
          <w:sz w:val="28"/>
          <w:szCs w:val="28"/>
        </w:rPr>
        <w:br/>
      </w:r>
      <w:r w:rsidRPr="00297DA4">
        <w:rPr>
          <w:rFonts w:asciiTheme="majorHAnsi" w:hAnsiTheme="majorHAnsi"/>
          <w:color w:val="7030A0"/>
          <w:sz w:val="28"/>
          <w:szCs w:val="28"/>
          <w:shd w:val="clear" w:color="auto" w:fill="FFFFFF"/>
        </w:rPr>
        <w:t>6</w:t>
      </w:r>
      <w:r w:rsidRPr="00297DA4">
        <w:rPr>
          <w:rFonts w:asciiTheme="majorHAnsi" w:hAnsiTheme="majorHAnsi"/>
          <w:color w:val="7030A0"/>
          <w:sz w:val="28"/>
          <w:szCs w:val="28"/>
          <w:shd w:val="clear" w:color="auto" w:fill="FFFFFF"/>
        </w:rPr>
        <w:t>. Не пресекать деловую инициативу, даже если это грозит некоторым ущербом (например, разбитой чашкой).</w:t>
      </w:r>
      <w:r w:rsidRPr="00297DA4">
        <w:rPr>
          <w:rStyle w:val="apple-converted-space"/>
          <w:rFonts w:asciiTheme="majorHAnsi" w:hAnsiTheme="majorHAnsi"/>
          <w:color w:val="7030A0"/>
          <w:sz w:val="28"/>
          <w:szCs w:val="28"/>
          <w:shd w:val="clear" w:color="auto" w:fill="FFFFFF"/>
        </w:rPr>
        <w:t> </w:t>
      </w:r>
      <w:r w:rsidRPr="00297DA4">
        <w:rPr>
          <w:rFonts w:asciiTheme="majorHAnsi" w:hAnsiTheme="majorHAnsi"/>
          <w:color w:val="7030A0"/>
          <w:sz w:val="28"/>
          <w:szCs w:val="28"/>
        </w:rPr>
        <w:br/>
      </w:r>
      <w:r w:rsidRPr="00297DA4">
        <w:rPr>
          <w:rFonts w:asciiTheme="majorHAnsi" w:hAnsiTheme="majorHAnsi"/>
          <w:color w:val="5D4B00"/>
          <w:sz w:val="28"/>
          <w:szCs w:val="28"/>
        </w:rPr>
        <w:br/>
      </w:r>
      <w:r w:rsidRPr="00297DA4">
        <w:rPr>
          <w:rFonts w:asciiTheme="majorHAnsi" w:hAnsiTheme="majorHAnsi"/>
          <w:color w:val="31849B" w:themeColor="accent5" w:themeShade="BF"/>
          <w:sz w:val="28"/>
          <w:szCs w:val="28"/>
          <w:shd w:val="clear" w:color="auto" w:fill="FFFFFF"/>
        </w:rPr>
        <w:t>7</w:t>
      </w:r>
      <w:r w:rsidRPr="00297DA4">
        <w:rPr>
          <w:rFonts w:asciiTheme="majorHAnsi" w:hAnsiTheme="majorHAnsi"/>
          <w:color w:val="31849B" w:themeColor="accent5" w:themeShade="BF"/>
          <w:sz w:val="28"/>
          <w:szCs w:val="28"/>
          <w:shd w:val="clear" w:color="auto" w:fill="FFFFFF"/>
        </w:rPr>
        <w:t>. Не отгонять мальчика от занимающихся каким-нибудь делом мужчин (отца, дедушки, старшего брата и т.д.), наоборот, по возможности приобщать к простым операциям в домашнем хозяйстве и в работе с техникой.</w:t>
      </w:r>
      <w:r w:rsidRPr="00297DA4">
        <w:rPr>
          <w:rStyle w:val="apple-converted-space"/>
          <w:rFonts w:asciiTheme="majorHAnsi" w:hAnsiTheme="majorHAnsi"/>
          <w:color w:val="31849B" w:themeColor="accent5" w:themeShade="BF"/>
          <w:sz w:val="28"/>
          <w:szCs w:val="28"/>
          <w:shd w:val="clear" w:color="auto" w:fill="FFFFFF"/>
        </w:rPr>
        <w:t> </w:t>
      </w:r>
      <w:r w:rsidRPr="00297DA4">
        <w:rPr>
          <w:rFonts w:asciiTheme="majorHAnsi" w:hAnsiTheme="majorHAnsi"/>
          <w:color w:val="31849B" w:themeColor="accent5" w:themeShade="BF"/>
          <w:sz w:val="28"/>
          <w:szCs w:val="28"/>
        </w:rPr>
        <w:br/>
      </w:r>
      <w:r w:rsidRPr="00297DA4">
        <w:rPr>
          <w:rFonts w:asciiTheme="majorHAnsi" w:hAnsiTheme="majorHAnsi"/>
          <w:color w:val="5D4B00"/>
          <w:sz w:val="28"/>
          <w:szCs w:val="28"/>
        </w:rPr>
        <w:br/>
      </w:r>
      <w:r w:rsidRPr="00297DA4">
        <w:rPr>
          <w:rFonts w:asciiTheme="majorHAnsi" w:hAnsiTheme="majorHAnsi"/>
          <w:color w:val="FF0000"/>
          <w:sz w:val="28"/>
          <w:szCs w:val="28"/>
          <w:shd w:val="clear" w:color="auto" w:fill="FFFFFF"/>
        </w:rPr>
        <w:t>8</w:t>
      </w:r>
      <w:r w:rsidRPr="00297DA4">
        <w:rPr>
          <w:rFonts w:asciiTheme="majorHAnsi" w:hAnsiTheme="majorHAnsi"/>
          <w:color w:val="FF0000"/>
          <w:sz w:val="28"/>
          <w:szCs w:val="28"/>
          <w:shd w:val="clear" w:color="auto" w:fill="FFFFFF"/>
        </w:rPr>
        <w:t>. Следить за соблюдением баланса между похвалами и критическими замечаниями.</w:t>
      </w:r>
      <w:r w:rsidRPr="00297DA4">
        <w:rPr>
          <w:rStyle w:val="apple-converted-space"/>
          <w:rFonts w:asciiTheme="majorHAnsi" w:hAnsiTheme="majorHAnsi"/>
          <w:color w:val="FF0000"/>
          <w:sz w:val="28"/>
          <w:szCs w:val="28"/>
          <w:shd w:val="clear" w:color="auto" w:fill="FFFFFF"/>
        </w:rPr>
        <w:t> </w:t>
      </w:r>
      <w:r w:rsidRPr="00297DA4">
        <w:rPr>
          <w:rFonts w:asciiTheme="majorHAnsi" w:hAnsiTheme="majorHAnsi"/>
          <w:color w:val="5D4B00"/>
          <w:sz w:val="28"/>
          <w:szCs w:val="28"/>
        </w:rPr>
        <w:br/>
      </w:r>
      <w:r w:rsidRPr="00297DA4">
        <w:rPr>
          <w:rFonts w:asciiTheme="majorHAnsi" w:hAnsiTheme="majorHAnsi"/>
          <w:color w:val="5D4B00"/>
          <w:sz w:val="28"/>
          <w:szCs w:val="28"/>
        </w:rPr>
        <w:br/>
      </w:r>
      <w:r w:rsidRPr="00297DA4">
        <w:rPr>
          <w:rFonts w:asciiTheme="majorHAnsi" w:hAnsiTheme="majorHAnsi"/>
          <w:color w:val="76923C" w:themeColor="accent3" w:themeShade="BF"/>
          <w:sz w:val="28"/>
          <w:szCs w:val="28"/>
          <w:shd w:val="clear" w:color="auto" w:fill="FFFFFF"/>
        </w:rPr>
        <w:t>9</w:t>
      </w:r>
      <w:r w:rsidRPr="00297DA4">
        <w:rPr>
          <w:rFonts w:asciiTheme="majorHAnsi" w:hAnsiTheme="majorHAnsi"/>
          <w:color w:val="76923C" w:themeColor="accent3" w:themeShade="BF"/>
          <w:sz w:val="28"/>
          <w:szCs w:val="28"/>
          <w:shd w:val="clear" w:color="auto" w:fill="FFFFFF"/>
        </w:rPr>
        <w:t>. Не охать при виде у сына (внука) царапин, ссадин, ушибов и прочих мелких травм, не ругать за них, а спокойно обработать рану, приговаривая что-нибудь вроде «до свадьбы заживет».</w:t>
      </w:r>
      <w:r w:rsidRPr="00297DA4">
        <w:rPr>
          <w:rStyle w:val="apple-converted-space"/>
          <w:rFonts w:asciiTheme="majorHAnsi" w:hAnsiTheme="majorHAnsi"/>
          <w:color w:val="76923C" w:themeColor="accent3" w:themeShade="BF"/>
          <w:sz w:val="28"/>
          <w:szCs w:val="28"/>
          <w:shd w:val="clear" w:color="auto" w:fill="FFFFFF"/>
        </w:rPr>
        <w:t> </w:t>
      </w:r>
      <w:r w:rsidRPr="00297DA4">
        <w:rPr>
          <w:rFonts w:asciiTheme="majorHAnsi" w:hAnsiTheme="majorHAnsi"/>
          <w:color w:val="5D4B00"/>
          <w:sz w:val="28"/>
          <w:szCs w:val="28"/>
          <w:shd w:val="clear" w:color="auto" w:fill="FFFFFF"/>
        </w:rPr>
        <w:br/>
      </w:r>
      <w:r w:rsidRPr="00297DA4">
        <w:rPr>
          <w:rFonts w:asciiTheme="majorHAnsi" w:hAnsiTheme="majorHAnsi"/>
          <w:color w:val="5D4B00"/>
          <w:sz w:val="28"/>
          <w:szCs w:val="28"/>
          <w:shd w:val="clear" w:color="auto" w:fill="FFFFFF"/>
        </w:rPr>
        <w:br/>
      </w:r>
      <w:r w:rsidRPr="00297DA4">
        <w:rPr>
          <w:rFonts w:asciiTheme="majorHAnsi" w:hAnsiTheme="majorHAnsi"/>
          <w:color w:val="548DD4" w:themeColor="text2" w:themeTint="99"/>
          <w:sz w:val="28"/>
          <w:szCs w:val="28"/>
          <w:shd w:val="clear" w:color="auto" w:fill="FFFFFF"/>
        </w:rPr>
        <w:t>10</w:t>
      </w:r>
      <w:r w:rsidRPr="00297DA4">
        <w:rPr>
          <w:rFonts w:asciiTheme="majorHAnsi" w:hAnsiTheme="majorHAnsi"/>
          <w:color w:val="548DD4" w:themeColor="text2" w:themeTint="99"/>
          <w:sz w:val="28"/>
          <w:szCs w:val="28"/>
          <w:shd w:val="clear" w:color="auto" w:fill="FFFFFF"/>
        </w:rPr>
        <w:t>. С 4–5-летнего возраста отучать спешить к сиденьям в общественном транспорте, наоборот, уступать места женщинам и пожилым пассажирам, в том числе маме.</w:t>
      </w:r>
      <w:r w:rsidRPr="00297DA4">
        <w:rPr>
          <w:rStyle w:val="apple-converted-space"/>
          <w:rFonts w:asciiTheme="majorHAnsi" w:hAnsiTheme="majorHAnsi"/>
          <w:color w:val="548DD4" w:themeColor="text2" w:themeTint="99"/>
          <w:sz w:val="28"/>
          <w:szCs w:val="28"/>
          <w:shd w:val="clear" w:color="auto" w:fill="FFFFFF"/>
        </w:rPr>
        <w:t> </w:t>
      </w:r>
      <w:bookmarkStart w:id="0" w:name="_GoBack"/>
      <w:bookmarkEnd w:id="0"/>
    </w:p>
    <w:p w:rsidR="00C20482" w:rsidRPr="00297DA4" w:rsidRDefault="00E56695" w:rsidP="00C20482">
      <w:pPr>
        <w:pStyle w:val="3"/>
        <w:spacing w:before="0" w:line="300" w:lineRule="atLeast"/>
        <w:rPr>
          <w:rFonts w:eastAsia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297DA4">
        <w:rPr>
          <w:rFonts w:cs="Arial"/>
          <w:b w:val="0"/>
          <w:color w:val="000000" w:themeColor="text1"/>
          <w:sz w:val="28"/>
          <w:szCs w:val="28"/>
          <w:shd w:val="clear" w:color="auto" w:fill="FFFFFF"/>
        </w:rPr>
        <w:t>Научите сына дружить</w:t>
      </w:r>
      <w:proofErr w:type="gramStart"/>
      <w:r w:rsidRPr="00297DA4">
        <w:rPr>
          <w:rFonts w:cs="Arial"/>
          <w:b w:val="0"/>
          <w:color w:val="000000" w:themeColor="text1"/>
          <w:sz w:val="28"/>
          <w:szCs w:val="28"/>
        </w:rPr>
        <w:br/>
      </w:r>
      <w:r w:rsidRPr="00297DA4">
        <w:rPr>
          <w:rFonts w:cs="Arial"/>
          <w:b w:val="0"/>
          <w:color w:val="000000" w:themeColor="text1"/>
          <w:sz w:val="28"/>
          <w:szCs w:val="28"/>
          <w:shd w:val="clear" w:color="auto" w:fill="FFFFFF"/>
        </w:rPr>
        <w:t>Д</w:t>
      </w:r>
      <w:proofErr w:type="gramEnd"/>
      <w:r w:rsidRPr="00297DA4">
        <w:rPr>
          <w:rFonts w:cs="Arial"/>
          <w:b w:val="0"/>
          <w:color w:val="000000" w:themeColor="text1"/>
          <w:sz w:val="28"/>
          <w:szCs w:val="28"/>
          <w:shd w:val="clear" w:color="auto" w:fill="FFFFFF"/>
        </w:rPr>
        <w:t>ля многих женщин остается непонятной мужская друж</w:t>
      </w:r>
      <w:r w:rsidRPr="00297DA4">
        <w:rPr>
          <w:rFonts w:cs="Arial"/>
          <w:b w:val="0"/>
          <w:color w:val="000000" w:themeColor="text1"/>
          <w:sz w:val="28"/>
          <w:szCs w:val="28"/>
          <w:shd w:val="clear" w:color="auto" w:fill="FFFFFF"/>
        </w:rPr>
        <w:softHyphen/>
        <w:t>ба. Ведь женщины дружат совсем иначе. Мальчишки вечно лазят куда-то, попадают в переделки или клянутся в вечном братстве. За друга мальчуган может поссориться с родителями и отказаться от телевизора. Не старайтесь раз</w:t>
      </w:r>
      <w:r w:rsidRPr="00297DA4">
        <w:rPr>
          <w:rFonts w:cs="Arial"/>
          <w:b w:val="0"/>
          <w:color w:val="000000" w:themeColor="text1"/>
          <w:sz w:val="28"/>
          <w:szCs w:val="28"/>
          <w:shd w:val="clear" w:color="auto" w:fill="FFFFFF"/>
        </w:rPr>
        <w:softHyphen/>
        <w:t>рушить такую дружбу, наоборот, поощряйте ее. Ведь именно из такой мужской дружбы в мальчиках рождаются настоящее благородство, верность, честность, они учатся быть сильными и мужественными. Становятся настоящими мужчинами.</w:t>
      </w:r>
      <w:r w:rsidRPr="00297DA4">
        <w:rPr>
          <w:rFonts w:eastAsia="Times New Roman" w:cs="Times New Roman"/>
          <w:b w:val="0"/>
          <w:color w:val="000000" w:themeColor="text1"/>
          <w:sz w:val="28"/>
          <w:szCs w:val="28"/>
          <w:lang w:eastAsia="ru-RU"/>
        </w:rPr>
        <w:t xml:space="preserve"> </w:t>
      </w:r>
    </w:p>
    <w:p w:rsidR="0014034E" w:rsidRPr="00297DA4" w:rsidRDefault="0014034E" w:rsidP="00C20482">
      <w:pPr>
        <w:pStyle w:val="a5"/>
        <w:spacing w:line="252" w:lineRule="atLeast"/>
        <w:rPr>
          <w:rFonts w:asciiTheme="majorHAnsi" w:hAnsiTheme="majorHAnsi"/>
          <w:color w:val="000000" w:themeColor="text1"/>
          <w:sz w:val="28"/>
          <w:szCs w:val="28"/>
        </w:rPr>
      </w:pPr>
      <w:r w:rsidRPr="00297DA4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>Чтобы мужские качества проявлялись в ребенке, надо давать им свободу проявиться, позволять сыну самому пройти ситуации, в которых надо действовать как мужчина. </w:t>
      </w:r>
      <w:r w:rsidRPr="00297DA4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> </w:t>
      </w:r>
      <w:r w:rsidRPr="00297DA4">
        <w:rPr>
          <w:rFonts w:asciiTheme="majorHAnsi" w:hAnsiTheme="majorHAnsi" w:cs="Arial"/>
          <w:color w:val="000000" w:themeColor="text1"/>
          <w:sz w:val="28"/>
          <w:szCs w:val="28"/>
        </w:rPr>
        <w:br/>
      </w:r>
      <w:r w:rsidRPr="00297DA4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 xml:space="preserve">«Но они же совсем дети, - возразят мне родители. - Они не могут, не умеют, они попадут под плохое влияние». Истина в том, что в плохие компании попадают даже дети из прекрасных семей, а сыновья заботливых мам тоже курят и пьют пиво. Задача родителей – не оградить ребенка от мира, а наблюдать за ним, прийти с советом в нужный момент, поддержать доверительные отношения, показать </w:t>
      </w:r>
      <w:r w:rsidRPr="00297DA4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lastRenderedPageBreak/>
        <w:t>пример. Ощущая ответственность за свои действия, ребенок будет более тщательно оценивать людей и ситуации. Вы же не сможете ходить за ним всю жизнь</w:t>
      </w:r>
      <w:r w:rsidR="00C20482" w:rsidRPr="00297DA4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297DA4">
        <w:rPr>
          <w:rFonts w:asciiTheme="majorHAnsi" w:hAnsiTheme="majorHAnsi"/>
          <w:color w:val="000000" w:themeColor="text1"/>
          <w:sz w:val="28"/>
          <w:szCs w:val="28"/>
        </w:rPr>
        <w:t>Все мамы хотели бы, чтобы их</w:t>
      </w:r>
      <w:r w:rsidRPr="00297DA4">
        <w:rPr>
          <w:rStyle w:val="apple-converted-space"/>
          <w:rFonts w:asciiTheme="majorHAnsi" w:hAnsiTheme="majorHAnsi"/>
          <w:color w:val="000000" w:themeColor="text1"/>
          <w:sz w:val="28"/>
          <w:szCs w:val="28"/>
        </w:rPr>
        <w:t> </w:t>
      </w:r>
      <w:r w:rsidRPr="00297DA4">
        <w:rPr>
          <w:rStyle w:val="a6"/>
          <w:rFonts w:asciiTheme="majorHAnsi" w:eastAsiaTheme="majorEastAsia" w:hAnsiTheme="majorHAnsi"/>
          <w:b w:val="0"/>
          <w:color w:val="000000" w:themeColor="text1"/>
          <w:sz w:val="28"/>
          <w:szCs w:val="28"/>
        </w:rPr>
        <w:t>сын</w:t>
      </w:r>
      <w:r w:rsidRPr="00297DA4">
        <w:rPr>
          <w:rStyle w:val="apple-converted-space"/>
          <w:rFonts w:asciiTheme="majorHAnsi" w:hAnsiTheme="majorHAnsi"/>
          <w:color w:val="000000" w:themeColor="text1"/>
          <w:sz w:val="28"/>
          <w:szCs w:val="28"/>
        </w:rPr>
        <w:t> </w:t>
      </w:r>
      <w:r w:rsidRPr="00297DA4">
        <w:rPr>
          <w:rFonts w:asciiTheme="majorHAnsi" w:hAnsiTheme="majorHAnsi"/>
          <w:color w:val="000000" w:themeColor="text1"/>
          <w:sz w:val="28"/>
          <w:szCs w:val="28"/>
        </w:rPr>
        <w:t>вырос</w:t>
      </w:r>
      <w:r w:rsidR="00C20482" w:rsidRPr="00297DA4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hyperlink r:id="rId5" w:history="1">
        <w:r w:rsidRPr="00297DA4">
          <w:rPr>
            <w:rStyle w:val="a7"/>
            <w:rFonts w:asciiTheme="majorHAnsi" w:hAnsiTheme="majorHAnsi"/>
            <w:color w:val="000000" w:themeColor="text1"/>
            <w:sz w:val="28"/>
            <w:szCs w:val="28"/>
          </w:rPr>
          <w:t>настоящим мужчиной</w:t>
        </w:r>
      </w:hyperlink>
      <w:r w:rsidRPr="00297DA4">
        <w:rPr>
          <w:rFonts w:asciiTheme="majorHAnsi" w:hAnsiTheme="majorHAnsi"/>
          <w:color w:val="000000" w:themeColor="text1"/>
          <w:sz w:val="28"/>
          <w:szCs w:val="28"/>
        </w:rPr>
        <w:t>, достойным человеком и стал надёжной опорой своей семье. Но не все знают, как это сделать. И тут на помощь приходят психологи.</w:t>
      </w:r>
    </w:p>
    <w:p w:rsidR="0014034E" w:rsidRPr="00297DA4" w:rsidRDefault="0014034E" w:rsidP="00C20482">
      <w:pPr>
        <w:pStyle w:val="a5"/>
        <w:spacing w:line="252" w:lineRule="atLeast"/>
        <w:rPr>
          <w:rFonts w:asciiTheme="majorHAnsi" w:hAnsiTheme="majorHAnsi"/>
          <w:color w:val="000000" w:themeColor="text1"/>
          <w:sz w:val="28"/>
          <w:szCs w:val="28"/>
        </w:rPr>
      </w:pPr>
      <w:r w:rsidRPr="00297DA4">
        <w:rPr>
          <w:rFonts w:asciiTheme="majorHAnsi" w:hAnsiTheme="majorHAnsi"/>
          <w:color w:val="000000" w:themeColor="text1"/>
          <w:sz w:val="28"/>
          <w:szCs w:val="28"/>
        </w:rPr>
        <w:t xml:space="preserve">По мнению </w:t>
      </w:r>
      <w:proofErr w:type="gramStart"/>
      <w:r w:rsidRPr="00297DA4">
        <w:rPr>
          <w:rFonts w:asciiTheme="majorHAnsi" w:hAnsiTheme="majorHAnsi"/>
          <w:color w:val="000000" w:themeColor="text1"/>
          <w:sz w:val="28"/>
          <w:szCs w:val="28"/>
        </w:rPr>
        <w:t>психологов</w:t>
      </w:r>
      <w:proofErr w:type="gramEnd"/>
      <w:r w:rsidRPr="00297DA4">
        <w:rPr>
          <w:rFonts w:asciiTheme="majorHAnsi" w:hAnsiTheme="majorHAnsi"/>
          <w:color w:val="000000" w:themeColor="text1"/>
          <w:sz w:val="28"/>
          <w:szCs w:val="28"/>
        </w:rPr>
        <w:t xml:space="preserve"> развитие мальчика разделяется на три периода:</w:t>
      </w:r>
    </w:p>
    <w:p w:rsidR="0014034E" w:rsidRPr="00297DA4" w:rsidRDefault="0014034E" w:rsidP="00C20482">
      <w:pPr>
        <w:pStyle w:val="a5"/>
        <w:spacing w:line="252" w:lineRule="atLeast"/>
        <w:rPr>
          <w:rFonts w:asciiTheme="majorHAnsi" w:hAnsiTheme="majorHAnsi"/>
          <w:color w:val="000000" w:themeColor="text1"/>
          <w:sz w:val="28"/>
          <w:szCs w:val="28"/>
        </w:rPr>
      </w:pPr>
      <w:r w:rsidRPr="00297DA4">
        <w:rPr>
          <w:rFonts w:asciiTheme="majorHAnsi" w:hAnsiTheme="majorHAnsi"/>
          <w:color w:val="000000" w:themeColor="text1"/>
          <w:sz w:val="28"/>
          <w:szCs w:val="28"/>
        </w:rPr>
        <w:t>С рождения до 6 лет мальчик очень привязан к матери, у них неразрывная связь, он целиком и полностью принадлежит матери. Именно в этот период должен быть заложен фундамент большой любви и чувство безопасности.</w:t>
      </w:r>
    </w:p>
    <w:p w:rsidR="0014034E" w:rsidRPr="00297DA4" w:rsidRDefault="0014034E" w:rsidP="00C20482">
      <w:pPr>
        <w:pStyle w:val="2"/>
        <w:rPr>
          <w:rFonts w:eastAsia="Times New Roman" w:cs="Arial"/>
          <w:b w:val="0"/>
          <w:color w:val="000000" w:themeColor="text1"/>
          <w:sz w:val="28"/>
          <w:szCs w:val="28"/>
          <w:lang w:eastAsia="ru-RU"/>
        </w:rPr>
      </w:pPr>
      <w:r w:rsidRPr="00297DA4">
        <w:rPr>
          <w:b w:val="0"/>
          <w:color w:val="000000" w:themeColor="text1"/>
          <w:sz w:val="28"/>
          <w:szCs w:val="28"/>
          <w:shd w:val="clear" w:color="auto" w:fill="FFFFFF"/>
        </w:rPr>
        <w:t>С 6 лет мальчики больше подражают отцу, гордятся им, стараются быть похожим на него во всём. Появляется больше совместных занятий, например, совместный ремонт велосипеда, или починка какой-нибудь бытовой техники. И пусть</w:t>
      </w:r>
      <w:r w:rsidRPr="00297DA4">
        <w:rPr>
          <w:rStyle w:val="apple-converted-space"/>
          <w:b w:val="0"/>
          <w:color w:val="000000" w:themeColor="text1"/>
          <w:sz w:val="28"/>
          <w:szCs w:val="28"/>
          <w:shd w:val="clear" w:color="auto" w:fill="FFFFFF"/>
        </w:rPr>
        <w:t> </w:t>
      </w:r>
      <w:r w:rsidRPr="00297DA4">
        <w:rPr>
          <w:rStyle w:val="a6"/>
          <w:color w:val="000000" w:themeColor="text1"/>
          <w:sz w:val="28"/>
          <w:szCs w:val="28"/>
          <w:shd w:val="clear" w:color="auto" w:fill="FFFFFF"/>
        </w:rPr>
        <w:t>сын</w:t>
      </w:r>
      <w:r w:rsidRPr="00297DA4">
        <w:rPr>
          <w:rStyle w:val="apple-converted-space"/>
          <w:b w:val="0"/>
          <w:color w:val="000000" w:themeColor="text1"/>
          <w:sz w:val="28"/>
          <w:szCs w:val="28"/>
          <w:shd w:val="clear" w:color="auto" w:fill="FFFFFF"/>
        </w:rPr>
        <w:t> </w:t>
      </w:r>
      <w:r w:rsidRPr="00297DA4">
        <w:rPr>
          <w:b w:val="0"/>
          <w:color w:val="000000" w:themeColor="text1"/>
          <w:sz w:val="28"/>
          <w:szCs w:val="28"/>
          <w:shd w:val="clear" w:color="auto" w:fill="FFFFFF"/>
        </w:rPr>
        <w:t>просто наблюдает за отцом, или просто помогает ему тем, что подносит ему ключи, отвёртки, тем самым он познаёт мужской мир и чувствует, осознаёт свою принадлежность к этому миру. Именно в этот период важно, чтобы отец больше времени проводил с сыном.</w:t>
      </w:r>
      <w:r w:rsidRPr="00297DA4">
        <w:rPr>
          <w:rFonts w:eastAsia="Times New Roman" w:cs="Arial"/>
          <w:b w:val="0"/>
          <w:color w:val="000000" w:themeColor="text1"/>
          <w:sz w:val="28"/>
          <w:szCs w:val="28"/>
          <w:lang w:eastAsia="ru-RU"/>
        </w:rPr>
        <w:t xml:space="preserve"> </w:t>
      </w:r>
      <w:r w:rsidRPr="00297DA4">
        <w:rPr>
          <w:rFonts w:eastAsia="Times New Roman" w:cs="Arial"/>
          <w:b w:val="0"/>
          <w:color w:val="000000" w:themeColor="text1"/>
          <w:sz w:val="28"/>
          <w:szCs w:val="28"/>
          <w:lang w:eastAsia="ru-RU"/>
        </w:rPr>
        <w:t>Чему учить ребенка?</w:t>
      </w:r>
    </w:p>
    <w:p w:rsidR="0014034E" w:rsidRPr="0014034E" w:rsidRDefault="0014034E" w:rsidP="00C20482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color w:val="000000" w:themeColor="text1"/>
          <w:sz w:val="28"/>
          <w:szCs w:val="28"/>
          <w:lang w:eastAsia="ru-RU"/>
        </w:rPr>
      </w:pPr>
      <w:r w:rsidRPr="0014034E">
        <w:rPr>
          <w:rFonts w:asciiTheme="majorHAnsi" w:eastAsia="Times New Roman" w:hAnsiTheme="majorHAnsi" w:cs="Tahoma"/>
          <w:color w:val="000000" w:themeColor="text1"/>
          <w:sz w:val="28"/>
          <w:szCs w:val="28"/>
          <w:lang w:eastAsia="ru-RU"/>
        </w:rPr>
        <w:t>Дети как ростки, которым нужна вода, свет и уход. Вода и все остальное это любовь, все это необходимо при воспитании.</w:t>
      </w:r>
    </w:p>
    <w:p w:rsidR="0014034E" w:rsidRPr="0014034E" w:rsidRDefault="0014034E" w:rsidP="00C20482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color w:val="000000" w:themeColor="text1"/>
          <w:sz w:val="28"/>
          <w:szCs w:val="28"/>
          <w:lang w:eastAsia="ru-RU"/>
        </w:rPr>
      </w:pPr>
      <w:r w:rsidRPr="0014034E">
        <w:rPr>
          <w:rFonts w:asciiTheme="majorHAnsi" w:eastAsia="Times New Roman" w:hAnsiTheme="majorHAnsi" w:cs="Tahoma"/>
          <w:color w:val="000000" w:themeColor="text1"/>
          <w:sz w:val="28"/>
          <w:szCs w:val="28"/>
          <w:lang w:eastAsia="ru-RU"/>
        </w:rPr>
        <w:t xml:space="preserve">С детства хорошо было бы давать детям самим играть в игры, а не вмешивать их </w:t>
      </w:r>
      <w:proofErr w:type="gramStart"/>
      <w:r w:rsidRPr="0014034E">
        <w:rPr>
          <w:rFonts w:asciiTheme="majorHAnsi" w:eastAsia="Times New Roman" w:hAnsiTheme="majorHAnsi" w:cs="Tahoma"/>
          <w:color w:val="000000" w:themeColor="text1"/>
          <w:sz w:val="28"/>
          <w:szCs w:val="28"/>
          <w:lang w:eastAsia="ru-RU"/>
        </w:rPr>
        <w:t>в</w:t>
      </w:r>
      <w:proofErr w:type="gramEnd"/>
      <w:r w:rsidRPr="0014034E">
        <w:rPr>
          <w:rFonts w:asciiTheme="majorHAnsi" w:eastAsia="Times New Roman" w:hAnsiTheme="majorHAnsi" w:cs="Tahoma"/>
          <w:color w:val="000000" w:themeColor="text1"/>
          <w:sz w:val="28"/>
          <w:szCs w:val="28"/>
          <w:lang w:eastAsia="ru-RU"/>
        </w:rPr>
        <w:t xml:space="preserve"> взрослую жизнь. Таким </w:t>
      </w:r>
      <w:proofErr w:type="gramStart"/>
      <w:r w:rsidRPr="0014034E">
        <w:rPr>
          <w:rFonts w:asciiTheme="majorHAnsi" w:eastAsia="Times New Roman" w:hAnsiTheme="majorHAnsi" w:cs="Tahoma"/>
          <w:color w:val="000000" w:themeColor="text1"/>
          <w:sz w:val="28"/>
          <w:szCs w:val="28"/>
          <w:lang w:eastAsia="ru-RU"/>
        </w:rPr>
        <w:t>образом</w:t>
      </w:r>
      <w:proofErr w:type="gramEnd"/>
      <w:r w:rsidRPr="0014034E">
        <w:rPr>
          <w:rFonts w:asciiTheme="majorHAnsi" w:eastAsia="Times New Roman" w:hAnsiTheme="majorHAnsi" w:cs="Tahoma"/>
          <w:color w:val="000000" w:themeColor="text1"/>
          <w:sz w:val="28"/>
          <w:szCs w:val="28"/>
          <w:lang w:eastAsia="ru-RU"/>
        </w:rPr>
        <w:t xml:space="preserve"> развивается их умственные и творческие способности. Если вмешиваться, то ему </w:t>
      </w:r>
      <w:proofErr w:type="gramStart"/>
      <w:r w:rsidRPr="0014034E">
        <w:rPr>
          <w:rFonts w:asciiTheme="majorHAnsi" w:eastAsia="Times New Roman" w:hAnsiTheme="majorHAnsi" w:cs="Tahoma"/>
          <w:color w:val="000000" w:themeColor="text1"/>
          <w:sz w:val="28"/>
          <w:szCs w:val="28"/>
          <w:lang w:eastAsia="ru-RU"/>
        </w:rPr>
        <w:t>будет трудно в будущем справляться с трудностями и не</w:t>
      </w:r>
      <w:proofErr w:type="gramEnd"/>
      <w:r w:rsidRPr="0014034E">
        <w:rPr>
          <w:rFonts w:asciiTheme="majorHAnsi" w:eastAsia="Times New Roman" w:hAnsiTheme="majorHAnsi" w:cs="Tahoma"/>
          <w:color w:val="000000" w:themeColor="text1"/>
          <w:sz w:val="28"/>
          <w:szCs w:val="28"/>
          <w:lang w:eastAsia="ru-RU"/>
        </w:rPr>
        <w:t xml:space="preserve"> будет проявлять инициативу, разовьется пассивность.</w:t>
      </w:r>
    </w:p>
    <w:p w:rsidR="0014034E" w:rsidRPr="0014034E" w:rsidRDefault="0014034E" w:rsidP="00C20482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color w:val="000000" w:themeColor="text1"/>
          <w:sz w:val="28"/>
          <w:szCs w:val="28"/>
          <w:lang w:eastAsia="ru-RU"/>
        </w:rPr>
      </w:pPr>
      <w:r w:rsidRPr="0014034E">
        <w:rPr>
          <w:rFonts w:asciiTheme="majorHAnsi" w:eastAsia="Times New Roman" w:hAnsiTheme="majorHAnsi" w:cs="Tahoma"/>
          <w:color w:val="000000" w:themeColor="text1"/>
          <w:sz w:val="28"/>
          <w:szCs w:val="28"/>
          <w:lang w:eastAsia="ru-RU"/>
        </w:rPr>
        <w:t xml:space="preserve">С шести лет можно побуждать его помогать вам, например, мыть посуду и пол, пылесосить. Не нужно требовать от них идеальности. При воспитании главное хвалить, это побудет улучшаться в своих способностях. Когда чуть-чуть </w:t>
      </w:r>
      <w:proofErr w:type="spellStart"/>
      <w:r w:rsidRPr="0014034E">
        <w:rPr>
          <w:rFonts w:asciiTheme="majorHAnsi" w:eastAsia="Times New Roman" w:hAnsiTheme="majorHAnsi" w:cs="Tahoma"/>
          <w:color w:val="000000" w:themeColor="text1"/>
          <w:sz w:val="28"/>
          <w:szCs w:val="28"/>
          <w:lang w:eastAsia="ru-RU"/>
        </w:rPr>
        <w:t>выростут</w:t>
      </w:r>
      <w:proofErr w:type="spellEnd"/>
      <w:r w:rsidRPr="0014034E">
        <w:rPr>
          <w:rFonts w:asciiTheme="majorHAnsi" w:eastAsia="Times New Roman" w:hAnsiTheme="majorHAnsi" w:cs="Tahoma"/>
          <w:color w:val="000000" w:themeColor="text1"/>
          <w:sz w:val="28"/>
          <w:szCs w:val="28"/>
          <w:lang w:eastAsia="ru-RU"/>
        </w:rPr>
        <w:t>, уже можно посылать   в магазин,  в огороде помочь и многое другое. Давать задание по развитию.</w:t>
      </w:r>
    </w:p>
    <w:p w:rsidR="005F1ECC" w:rsidRPr="00297DA4" w:rsidRDefault="005F1ECC" w:rsidP="00C20482">
      <w:pPr>
        <w:rPr>
          <w:rFonts w:asciiTheme="majorHAnsi" w:hAnsiTheme="majorHAnsi"/>
          <w:color w:val="000000" w:themeColor="text1"/>
          <w:sz w:val="28"/>
          <w:szCs w:val="28"/>
        </w:rPr>
      </w:pPr>
    </w:p>
    <w:sectPr w:rsidR="005F1ECC" w:rsidRPr="0029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95"/>
    <w:rsid w:val="0014034E"/>
    <w:rsid w:val="00297DA4"/>
    <w:rsid w:val="00412A85"/>
    <w:rsid w:val="005F1ECC"/>
    <w:rsid w:val="00C20482"/>
    <w:rsid w:val="00E5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03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6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69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566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14034E"/>
  </w:style>
  <w:style w:type="paragraph" w:styleId="a5">
    <w:name w:val="Normal (Web)"/>
    <w:basedOn w:val="a"/>
    <w:uiPriority w:val="99"/>
    <w:semiHidden/>
    <w:unhideWhenUsed/>
    <w:rsid w:val="0014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034E"/>
    <w:rPr>
      <w:b/>
      <w:bCs/>
    </w:rPr>
  </w:style>
  <w:style w:type="character" w:styleId="a7">
    <w:name w:val="Hyperlink"/>
    <w:basedOn w:val="a0"/>
    <w:uiPriority w:val="99"/>
    <w:semiHidden/>
    <w:unhideWhenUsed/>
    <w:rsid w:val="001403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403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03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6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69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566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14034E"/>
  </w:style>
  <w:style w:type="paragraph" w:styleId="a5">
    <w:name w:val="Normal (Web)"/>
    <w:basedOn w:val="a"/>
    <w:uiPriority w:val="99"/>
    <w:semiHidden/>
    <w:unhideWhenUsed/>
    <w:rsid w:val="0014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034E"/>
    <w:rPr>
      <w:b/>
      <w:bCs/>
    </w:rPr>
  </w:style>
  <w:style w:type="character" w:styleId="a7">
    <w:name w:val="Hyperlink"/>
    <w:basedOn w:val="a0"/>
    <w:uiPriority w:val="99"/>
    <w:semiHidden/>
    <w:unhideWhenUsed/>
    <w:rsid w:val="001403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403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8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ursons.ru/vospitanie-sina/raising_a_m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Татонза</dc:creator>
  <cp:lastModifiedBy>Татонза</cp:lastModifiedBy>
  <cp:revision>1</cp:revision>
  <dcterms:created xsi:type="dcterms:W3CDTF">2012-10-26T16:35:00Z</dcterms:created>
  <dcterms:modified xsi:type="dcterms:W3CDTF">2012-10-26T17:21:00Z</dcterms:modified>
</cp:coreProperties>
</file>