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393" w:rsidRPr="00282D11" w:rsidRDefault="00367393" w:rsidP="0029443E">
      <w:pPr>
        <w:spacing w:after="0" w:line="240" w:lineRule="auto"/>
        <w:jc w:val="center"/>
        <w:rPr>
          <w:b/>
          <w:sz w:val="40"/>
        </w:rPr>
      </w:pPr>
      <w:r w:rsidRPr="00282D11">
        <w:rPr>
          <w:b/>
          <w:sz w:val="40"/>
        </w:rPr>
        <w:t>Спортивный праздник «БОРОДИНО»</w:t>
      </w:r>
    </w:p>
    <w:p w:rsidR="00367393" w:rsidRPr="00282D11" w:rsidRDefault="00367393" w:rsidP="0029443E">
      <w:pPr>
        <w:spacing w:after="0" w:line="240" w:lineRule="auto"/>
        <w:rPr>
          <w:sz w:val="24"/>
        </w:rPr>
      </w:pPr>
    </w:p>
    <w:p w:rsidR="00367393" w:rsidRPr="00282D11" w:rsidRDefault="00367393" w:rsidP="0029443E">
      <w:pPr>
        <w:tabs>
          <w:tab w:val="left" w:pos="4200"/>
        </w:tabs>
        <w:spacing w:after="0" w:line="240" w:lineRule="auto"/>
        <w:rPr>
          <w:sz w:val="24"/>
        </w:rPr>
      </w:pPr>
      <w:r w:rsidRPr="00282D11">
        <w:rPr>
          <w:sz w:val="24"/>
        </w:rPr>
        <w:t>1.  Вход в зал и марш.</w:t>
      </w:r>
    </w:p>
    <w:p w:rsidR="00367393" w:rsidRPr="00282D11" w:rsidRDefault="00367393" w:rsidP="0029443E">
      <w:pPr>
        <w:tabs>
          <w:tab w:val="left" w:pos="4200"/>
        </w:tabs>
        <w:spacing w:after="0" w:line="240" w:lineRule="auto"/>
        <w:rPr>
          <w:sz w:val="24"/>
        </w:rPr>
      </w:pPr>
      <w:r w:rsidRPr="00282D11">
        <w:rPr>
          <w:sz w:val="24"/>
        </w:rPr>
        <w:t>Дети входят в зал под марш «Варяг». Впереди идут девочки с барабанами, за ними мальчики с ружьями на плечах. Дети проходят по залу 2 круга, останавливаются  в правом верхнем углу зала и маршируют на месте до тех пор, пока замыкающий мальчик не дойдет до своего места. Девочки идут вперед,  выстраиваясь в шеренгу (доходя до своего места в шеренге каждая девочка поворачивается лицом к зрителям  (налево)).  Когда последняя девочка займет свое место, вперед выходит девочка, стоящая в середине (с большим барабаном), когда она занимает свое место в центре зала, вперед выходят две девочки с большими барабанами и становятся справа и слева от нее, затем, вперед выходят остальные девочки с маленькими барабанами. Пока все девочки не займут свое место, остальные маршируют на месте и выполняют движения руками, имитирующие  удары барабанными палочками.  Когда все заняли свое место в центре зала выполняется поворот направо на 360</w:t>
      </w:r>
      <w:r w:rsidRPr="00282D11">
        <w:rPr>
          <w:rFonts w:cs="Calibri"/>
          <w:sz w:val="24"/>
        </w:rPr>
        <w:t>®</w:t>
      </w:r>
      <w:r w:rsidRPr="00282D11">
        <w:rPr>
          <w:sz w:val="24"/>
        </w:rPr>
        <w:t>, девочки опускаются на правое колено, приставляют левое, встают на левое колено, делают поворот направо и уходят налево, вдоль зрителей, становясь позади мальчиков.  Когда  последняя девочка дойдет до конца колонны вперед выходят мальчики, доходя до своего места поворачиваются налево, маршируя на месте пока все мальчики не займут свое место в шеренге. Все мальчики идут вперед  до середины зала и останавливаются.</w:t>
      </w:r>
    </w:p>
    <w:p w:rsidR="00367393" w:rsidRPr="00282D11" w:rsidRDefault="00367393" w:rsidP="0029443E">
      <w:pPr>
        <w:tabs>
          <w:tab w:val="left" w:pos="4200"/>
        </w:tabs>
        <w:spacing w:after="0" w:line="240" w:lineRule="auto"/>
        <w:rPr>
          <w:sz w:val="24"/>
        </w:rPr>
      </w:pPr>
      <w:r w:rsidRPr="00282D11">
        <w:rPr>
          <w:sz w:val="24"/>
        </w:rPr>
        <w:t xml:space="preserve"> И.п. – стойка, ружье на правом плече.</w:t>
      </w:r>
    </w:p>
    <w:p w:rsidR="00367393" w:rsidRPr="00282D11" w:rsidRDefault="00367393" w:rsidP="0029443E">
      <w:pPr>
        <w:pStyle w:val="ListParagraph"/>
        <w:numPr>
          <w:ilvl w:val="0"/>
          <w:numId w:val="1"/>
        </w:numPr>
        <w:tabs>
          <w:tab w:val="left" w:pos="4200"/>
        </w:tabs>
        <w:spacing w:after="0" w:line="240" w:lineRule="auto"/>
        <w:rPr>
          <w:sz w:val="24"/>
        </w:rPr>
        <w:sectPr w:rsidR="00367393" w:rsidRPr="00282D11" w:rsidSect="00965F1D">
          <w:footerReference w:type="default" r:id="rId7"/>
          <w:pgSz w:w="11906" w:h="16838"/>
          <w:pgMar w:top="1134" w:right="850" w:bottom="1134" w:left="1701" w:header="708" w:footer="708" w:gutter="0"/>
          <w:cols w:space="708"/>
          <w:docGrid w:linePitch="360"/>
        </w:sectPr>
      </w:pPr>
    </w:p>
    <w:p w:rsidR="00367393" w:rsidRPr="00282D11" w:rsidRDefault="00367393" w:rsidP="0029443E">
      <w:pPr>
        <w:pStyle w:val="ListParagraph"/>
        <w:numPr>
          <w:ilvl w:val="0"/>
          <w:numId w:val="1"/>
        </w:numPr>
        <w:tabs>
          <w:tab w:val="left" w:pos="4200"/>
        </w:tabs>
        <w:spacing w:after="0" w:line="240" w:lineRule="auto"/>
        <w:rPr>
          <w:sz w:val="24"/>
        </w:rPr>
      </w:pPr>
      <w:r w:rsidRPr="00282D11">
        <w:rPr>
          <w:sz w:val="24"/>
        </w:rPr>
        <w:t>Снять ружье  перед собой</w:t>
      </w:r>
    </w:p>
    <w:p w:rsidR="00367393" w:rsidRPr="00282D11" w:rsidRDefault="00367393" w:rsidP="0029443E">
      <w:pPr>
        <w:pStyle w:val="ListParagraph"/>
        <w:numPr>
          <w:ilvl w:val="0"/>
          <w:numId w:val="1"/>
        </w:numPr>
        <w:tabs>
          <w:tab w:val="left" w:pos="4200"/>
        </w:tabs>
        <w:spacing w:after="0" w:line="240" w:lineRule="auto"/>
        <w:rPr>
          <w:sz w:val="24"/>
        </w:rPr>
      </w:pPr>
      <w:r w:rsidRPr="00282D11">
        <w:rPr>
          <w:sz w:val="24"/>
        </w:rPr>
        <w:t>Поставить левой рукой на пол</w:t>
      </w:r>
    </w:p>
    <w:p w:rsidR="00367393" w:rsidRPr="00282D11" w:rsidRDefault="00367393" w:rsidP="0029443E">
      <w:pPr>
        <w:pStyle w:val="ListParagraph"/>
        <w:numPr>
          <w:ilvl w:val="0"/>
          <w:numId w:val="1"/>
        </w:numPr>
        <w:tabs>
          <w:tab w:val="left" w:pos="4200"/>
        </w:tabs>
        <w:spacing w:after="0" w:line="240" w:lineRule="auto"/>
        <w:rPr>
          <w:sz w:val="24"/>
        </w:rPr>
      </w:pPr>
      <w:r w:rsidRPr="00282D11">
        <w:rPr>
          <w:sz w:val="24"/>
        </w:rPr>
        <w:t>Ружье перед собой</w:t>
      </w:r>
    </w:p>
    <w:p w:rsidR="00367393" w:rsidRPr="00282D11" w:rsidRDefault="00367393" w:rsidP="0029443E">
      <w:pPr>
        <w:pStyle w:val="ListParagraph"/>
        <w:numPr>
          <w:ilvl w:val="0"/>
          <w:numId w:val="1"/>
        </w:numPr>
        <w:tabs>
          <w:tab w:val="left" w:pos="4200"/>
        </w:tabs>
        <w:spacing w:after="0" w:line="240" w:lineRule="auto"/>
        <w:rPr>
          <w:sz w:val="24"/>
        </w:rPr>
      </w:pPr>
      <w:r w:rsidRPr="00282D11">
        <w:rPr>
          <w:sz w:val="24"/>
        </w:rPr>
        <w:t>Целиться вперед</w:t>
      </w:r>
    </w:p>
    <w:p w:rsidR="00367393" w:rsidRPr="00282D11" w:rsidRDefault="00367393" w:rsidP="0029443E">
      <w:pPr>
        <w:pStyle w:val="ListParagraph"/>
        <w:numPr>
          <w:ilvl w:val="0"/>
          <w:numId w:val="1"/>
        </w:numPr>
        <w:tabs>
          <w:tab w:val="left" w:pos="4200"/>
        </w:tabs>
        <w:spacing w:after="0" w:line="240" w:lineRule="auto"/>
        <w:rPr>
          <w:sz w:val="24"/>
        </w:rPr>
      </w:pPr>
      <w:r w:rsidRPr="00282D11">
        <w:rPr>
          <w:sz w:val="24"/>
        </w:rPr>
        <w:t>Ружье перед собой</w:t>
      </w:r>
    </w:p>
    <w:p w:rsidR="00367393" w:rsidRPr="00282D11" w:rsidRDefault="00367393" w:rsidP="0029443E">
      <w:pPr>
        <w:pStyle w:val="ListParagraph"/>
        <w:numPr>
          <w:ilvl w:val="0"/>
          <w:numId w:val="1"/>
        </w:numPr>
        <w:tabs>
          <w:tab w:val="left" w:pos="4200"/>
        </w:tabs>
        <w:spacing w:after="0" w:line="240" w:lineRule="auto"/>
        <w:rPr>
          <w:sz w:val="24"/>
        </w:rPr>
      </w:pPr>
      <w:r w:rsidRPr="00282D11">
        <w:rPr>
          <w:sz w:val="24"/>
        </w:rPr>
        <w:t>Правой рукой поднять ружье вверх</w:t>
      </w:r>
    </w:p>
    <w:p w:rsidR="00367393" w:rsidRPr="00282D11" w:rsidRDefault="00367393" w:rsidP="0029443E">
      <w:pPr>
        <w:pStyle w:val="ListParagraph"/>
        <w:numPr>
          <w:ilvl w:val="0"/>
          <w:numId w:val="1"/>
        </w:numPr>
        <w:tabs>
          <w:tab w:val="left" w:pos="4200"/>
        </w:tabs>
        <w:spacing w:after="0" w:line="240" w:lineRule="auto"/>
        <w:rPr>
          <w:sz w:val="24"/>
        </w:rPr>
      </w:pPr>
      <w:r w:rsidRPr="00282D11">
        <w:rPr>
          <w:sz w:val="24"/>
        </w:rPr>
        <w:t>Ружье перед собой</w:t>
      </w:r>
    </w:p>
    <w:p w:rsidR="00367393" w:rsidRPr="00282D11" w:rsidRDefault="00367393" w:rsidP="0029443E">
      <w:pPr>
        <w:pStyle w:val="ListParagraph"/>
        <w:numPr>
          <w:ilvl w:val="0"/>
          <w:numId w:val="1"/>
        </w:numPr>
        <w:tabs>
          <w:tab w:val="left" w:pos="4200"/>
        </w:tabs>
        <w:spacing w:after="0" w:line="240" w:lineRule="auto"/>
        <w:rPr>
          <w:sz w:val="24"/>
        </w:rPr>
      </w:pPr>
      <w:r w:rsidRPr="00282D11">
        <w:rPr>
          <w:sz w:val="24"/>
        </w:rPr>
        <w:t>Поставить левой рукой на пол</w:t>
      </w:r>
    </w:p>
    <w:p w:rsidR="00367393" w:rsidRPr="00282D11" w:rsidRDefault="00367393" w:rsidP="0029443E">
      <w:pPr>
        <w:pStyle w:val="ListParagraph"/>
        <w:numPr>
          <w:ilvl w:val="0"/>
          <w:numId w:val="1"/>
        </w:numPr>
        <w:tabs>
          <w:tab w:val="left" w:pos="4200"/>
        </w:tabs>
        <w:spacing w:after="0" w:line="240" w:lineRule="auto"/>
        <w:rPr>
          <w:sz w:val="24"/>
        </w:rPr>
      </w:pPr>
      <w:r w:rsidRPr="00282D11">
        <w:rPr>
          <w:sz w:val="24"/>
        </w:rPr>
        <w:t>Встать на правое колено</w:t>
      </w:r>
    </w:p>
    <w:p w:rsidR="00367393" w:rsidRPr="00282D11" w:rsidRDefault="00367393" w:rsidP="0029443E">
      <w:pPr>
        <w:pStyle w:val="ListParagraph"/>
        <w:numPr>
          <w:ilvl w:val="0"/>
          <w:numId w:val="1"/>
        </w:numPr>
        <w:tabs>
          <w:tab w:val="left" w:pos="4200"/>
        </w:tabs>
        <w:spacing w:after="0" w:line="240" w:lineRule="auto"/>
        <w:rPr>
          <w:sz w:val="24"/>
        </w:rPr>
      </w:pPr>
      <w:r w:rsidRPr="00282D11">
        <w:rPr>
          <w:sz w:val="24"/>
        </w:rPr>
        <w:t>Ружье перед собой</w:t>
      </w:r>
    </w:p>
    <w:p w:rsidR="00367393" w:rsidRPr="00282D11" w:rsidRDefault="00367393" w:rsidP="0029443E">
      <w:pPr>
        <w:pStyle w:val="ListParagraph"/>
        <w:numPr>
          <w:ilvl w:val="0"/>
          <w:numId w:val="1"/>
        </w:numPr>
        <w:tabs>
          <w:tab w:val="left" w:pos="4200"/>
        </w:tabs>
        <w:spacing w:after="0" w:line="240" w:lineRule="auto"/>
        <w:rPr>
          <w:sz w:val="24"/>
        </w:rPr>
      </w:pPr>
      <w:r w:rsidRPr="00282D11">
        <w:rPr>
          <w:sz w:val="24"/>
        </w:rPr>
        <w:t>Целиться вперед</w:t>
      </w:r>
    </w:p>
    <w:p w:rsidR="00367393" w:rsidRPr="00282D11" w:rsidRDefault="00367393" w:rsidP="0029443E">
      <w:pPr>
        <w:pStyle w:val="ListParagraph"/>
        <w:numPr>
          <w:ilvl w:val="0"/>
          <w:numId w:val="1"/>
        </w:numPr>
        <w:tabs>
          <w:tab w:val="left" w:pos="4200"/>
        </w:tabs>
        <w:spacing w:after="0" w:line="240" w:lineRule="auto"/>
        <w:rPr>
          <w:sz w:val="24"/>
        </w:rPr>
      </w:pPr>
      <w:r w:rsidRPr="00282D11">
        <w:rPr>
          <w:sz w:val="24"/>
        </w:rPr>
        <w:t>Ружье перед собой</w:t>
      </w:r>
    </w:p>
    <w:p w:rsidR="00367393" w:rsidRPr="00282D11" w:rsidRDefault="00367393" w:rsidP="0029443E">
      <w:pPr>
        <w:pStyle w:val="ListParagraph"/>
        <w:numPr>
          <w:ilvl w:val="0"/>
          <w:numId w:val="1"/>
        </w:numPr>
        <w:tabs>
          <w:tab w:val="left" w:pos="4200"/>
        </w:tabs>
        <w:spacing w:after="0" w:line="240" w:lineRule="auto"/>
        <w:rPr>
          <w:sz w:val="24"/>
        </w:rPr>
      </w:pPr>
      <w:r w:rsidRPr="00282D11">
        <w:rPr>
          <w:sz w:val="24"/>
        </w:rPr>
        <w:t>Поставить ружье левой рукой на пол</w:t>
      </w:r>
    </w:p>
    <w:p w:rsidR="00367393" w:rsidRPr="00282D11" w:rsidRDefault="00367393" w:rsidP="0029443E">
      <w:pPr>
        <w:pStyle w:val="ListParagraph"/>
        <w:numPr>
          <w:ilvl w:val="0"/>
          <w:numId w:val="1"/>
        </w:numPr>
        <w:tabs>
          <w:tab w:val="left" w:pos="4200"/>
        </w:tabs>
        <w:spacing w:after="0" w:line="240" w:lineRule="auto"/>
        <w:rPr>
          <w:sz w:val="24"/>
        </w:rPr>
      </w:pPr>
      <w:r w:rsidRPr="00282D11">
        <w:rPr>
          <w:sz w:val="24"/>
        </w:rPr>
        <w:t>Опираясь на ружье встать</w:t>
      </w:r>
    </w:p>
    <w:p w:rsidR="00367393" w:rsidRPr="00282D11" w:rsidRDefault="00367393" w:rsidP="0029443E">
      <w:pPr>
        <w:pStyle w:val="ListParagraph"/>
        <w:numPr>
          <w:ilvl w:val="0"/>
          <w:numId w:val="1"/>
        </w:numPr>
        <w:tabs>
          <w:tab w:val="left" w:pos="4200"/>
        </w:tabs>
        <w:spacing w:after="0" w:line="240" w:lineRule="auto"/>
        <w:rPr>
          <w:sz w:val="24"/>
        </w:rPr>
      </w:pPr>
      <w:r w:rsidRPr="00282D11">
        <w:rPr>
          <w:sz w:val="24"/>
        </w:rPr>
        <w:t>Ружье перед собой</w:t>
      </w:r>
    </w:p>
    <w:p w:rsidR="00367393" w:rsidRPr="00282D11" w:rsidRDefault="00367393" w:rsidP="0029443E">
      <w:pPr>
        <w:pStyle w:val="ListParagraph"/>
        <w:numPr>
          <w:ilvl w:val="0"/>
          <w:numId w:val="1"/>
        </w:numPr>
        <w:tabs>
          <w:tab w:val="left" w:pos="4200"/>
        </w:tabs>
        <w:spacing w:after="0" w:line="240" w:lineRule="auto"/>
        <w:rPr>
          <w:sz w:val="24"/>
        </w:rPr>
      </w:pPr>
      <w:r w:rsidRPr="00282D11">
        <w:rPr>
          <w:sz w:val="24"/>
        </w:rPr>
        <w:t>Ружье на плечо</w:t>
      </w:r>
    </w:p>
    <w:p w:rsidR="00367393" w:rsidRPr="00282D11" w:rsidRDefault="00367393" w:rsidP="0029443E">
      <w:pPr>
        <w:tabs>
          <w:tab w:val="left" w:pos="945"/>
        </w:tabs>
        <w:spacing w:after="0" w:line="240" w:lineRule="auto"/>
        <w:rPr>
          <w:sz w:val="24"/>
        </w:rPr>
        <w:sectPr w:rsidR="00367393" w:rsidRPr="00282D11" w:rsidSect="00282D11">
          <w:type w:val="continuous"/>
          <w:pgSz w:w="11906" w:h="16838"/>
          <w:pgMar w:top="1134" w:right="850" w:bottom="1134" w:left="1701" w:header="708" w:footer="708" w:gutter="0"/>
          <w:cols w:num="2" w:space="708"/>
          <w:docGrid w:linePitch="360"/>
        </w:sectPr>
      </w:pPr>
    </w:p>
    <w:p w:rsidR="00367393" w:rsidRPr="00282D11" w:rsidRDefault="00367393" w:rsidP="0029443E">
      <w:pPr>
        <w:tabs>
          <w:tab w:val="left" w:pos="945"/>
        </w:tabs>
        <w:spacing w:after="0" w:line="240" w:lineRule="auto"/>
        <w:rPr>
          <w:sz w:val="24"/>
        </w:rPr>
      </w:pPr>
      <w:r w:rsidRPr="00282D11">
        <w:rPr>
          <w:sz w:val="24"/>
        </w:rPr>
        <w:t>Мальчики поворачиваются направо и уходят вправо, останавливаясь напротив девочек.</w:t>
      </w:r>
    </w:p>
    <w:p w:rsidR="00367393" w:rsidRPr="00282D11" w:rsidRDefault="00367393" w:rsidP="0029443E">
      <w:pPr>
        <w:spacing w:after="0" w:line="240" w:lineRule="auto"/>
        <w:rPr>
          <w:sz w:val="24"/>
        </w:rPr>
      </w:pPr>
      <w:r w:rsidRPr="00282D11">
        <w:rPr>
          <w:sz w:val="24"/>
        </w:rPr>
        <w:tab/>
        <w:t>Обе команды идут навстречу друг другу полукругами (мальчики снаружи, девочки внутри) 2 раза. Дальше начинают движение полукругами, проходя через центр зала чередуясь (девочка – мальчик) (2 раза). Обе команды идут навстречу друг другу расходясь парами проходят через центр зала и снова расходятся каждый в свою команду, садятся на скамейки.</w:t>
      </w:r>
    </w:p>
    <w:p w:rsidR="00367393" w:rsidRPr="00282D11" w:rsidRDefault="00367393" w:rsidP="0029443E">
      <w:pPr>
        <w:tabs>
          <w:tab w:val="left" w:pos="945"/>
        </w:tabs>
        <w:spacing w:after="0" w:line="240" w:lineRule="auto"/>
        <w:rPr>
          <w:i/>
          <w:sz w:val="24"/>
        </w:rPr>
      </w:pPr>
      <w:r w:rsidRPr="00282D11">
        <w:rPr>
          <w:i/>
          <w:sz w:val="24"/>
        </w:rPr>
        <w:t xml:space="preserve">2. </w:t>
      </w:r>
      <w:r w:rsidRPr="00282D11">
        <w:rPr>
          <w:sz w:val="24"/>
        </w:rPr>
        <w:t>Эстафета «Переправа». Команды по очереди на время выполняют переправу</w:t>
      </w:r>
    </w:p>
    <w:p w:rsidR="00367393" w:rsidRPr="00282D11" w:rsidRDefault="00367393" w:rsidP="0029443E">
      <w:pPr>
        <w:pStyle w:val="ListParagraph"/>
        <w:tabs>
          <w:tab w:val="left" w:pos="945"/>
        </w:tabs>
        <w:spacing w:after="0" w:line="240" w:lineRule="auto"/>
        <w:rPr>
          <w:sz w:val="24"/>
        </w:rPr>
      </w:pPr>
      <w:r w:rsidRPr="00282D11">
        <w:rPr>
          <w:sz w:val="24"/>
        </w:rPr>
        <w:t>- проползают по гимнастической скамейке</w:t>
      </w:r>
    </w:p>
    <w:p w:rsidR="00367393" w:rsidRPr="00282D11" w:rsidRDefault="00367393" w:rsidP="0029443E">
      <w:pPr>
        <w:pStyle w:val="ListParagraph"/>
        <w:tabs>
          <w:tab w:val="left" w:pos="945"/>
        </w:tabs>
        <w:spacing w:after="0" w:line="240" w:lineRule="auto"/>
        <w:rPr>
          <w:sz w:val="24"/>
        </w:rPr>
      </w:pPr>
      <w:r w:rsidRPr="00282D11">
        <w:rPr>
          <w:sz w:val="24"/>
        </w:rPr>
        <w:t>- проползают под мостиком</w:t>
      </w:r>
    </w:p>
    <w:p w:rsidR="00367393" w:rsidRPr="00282D11" w:rsidRDefault="00367393" w:rsidP="0029443E">
      <w:pPr>
        <w:pStyle w:val="ListParagraph"/>
        <w:tabs>
          <w:tab w:val="left" w:pos="945"/>
        </w:tabs>
        <w:spacing w:after="0" w:line="240" w:lineRule="auto"/>
        <w:rPr>
          <w:sz w:val="24"/>
        </w:rPr>
      </w:pPr>
      <w:r w:rsidRPr="00282D11">
        <w:rPr>
          <w:sz w:val="24"/>
        </w:rPr>
        <w:t>- ползут змейкой между кубиками</w:t>
      </w:r>
    </w:p>
    <w:p w:rsidR="00367393" w:rsidRPr="00282D11" w:rsidRDefault="00367393" w:rsidP="0029443E">
      <w:pPr>
        <w:pStyle w:val="ListParagraph"/>
        <w:tabs>
          <w:tab w:val="left" w:pos="945"/>
        </w:tabs>
        <w:spacing w:after="0" w:line="240" w:lineRule="auto"/>
        <w:rPr>
          <w:sz w:val="24"/>
        </w:rPr>
      </w:pPr>
      <w:r w:rsidRPr="00282D11">
        <w:rPr>
          <w:sz w:val="24"/>
        </w:rPr>
        <w:t>- проползают в тоннеле</w:t>
      </w:r>
    </w:p>
    <w:p w:rsidR="00367393" w:rsidRPr="00282D11" w:rsidRDefault="00367393" w:rsidP="0029443E">
      <w:pPr>
        <w:pStyle w:val="ListParagraph"/>
        <w:tabs>
          <w:tab w:val="left" w:pos="945"/>
        </w:tabs>
        <w:spacing w:after="0" w:line="240" w:lineRule="auto"/>
        <w:rPr>
          <w:sz w:val="24"/>
        </w:rPr>
      </w:pPr>
      <w:r w:rsidRPr="00282D11">
        <w:rPr>
          <w:sz w:val="24"/>
        </w:rPr>
        <w:t>- перепрыгивают через речку (с кочки на  кочку).</w:t>
      </w:r>
    </w:p>
    <w:p w:rsidR="00367393" w:rsidRPr="00282D11" w:rsidRDefault="00367393" w:rsidP="0029443E">
      <w:pPr>
        <w:tabs>
          <w:tab w:val="left" w:pos="945"/>
        </w:tabs>
        <w:spacing w:after="0" w:line="240" w:lineRule="auto"/>
        <w:rPr>
          <w:sz w:val="24"/>
        </w:rPr>
      </w:pPr>
      <w:r w:rsidRPr="00282D11">
        <w:rPr>
          <w:sz w:val="24"/>
        </w:rPr>
        <w:t>Подсчитывается время, затраченное каждой командой для преодоления полосы препятствия. Победившей команде дается дополнительно 3  ядра для следующей эстафеты.</w:t>
      </w:r>
    </w:p>
    <w:p w:rsidR="00367393" w:rsidRPr="00282D11" w:rsidRDefault="00367393" w:rsidP="0029443E">
      <w:pPr>
        <w:tabs>
          <w:tab w:val="left" w:pos="945"/>
        </w:tabs>
        <w:spacing w:after="0" w:line="240" w:lineRule="auto"/>
        <w:rPr>
          <w:i/>
          <w:sz w:val="24"/>
        </w:rPr>
      </w:pPr>
      <w:r w:rsidRPr="00282D11">
        <w:rPr>
          <w:i/>
          <w:sz w:val="24"/>
        </w:rPr>
        <w:t>Подвести итоги, чья команда быстрее добралась до поля боя и выиграла дополнительные ядра – записывается на доске.</w:t>
      </w:r>
    </w:p>
    <w:p w:rsidR="00367393" w:rsidRPr="00282D11" w:rsidRDefault="00367393" w:rsidP="0029443E">
      <w:pPr>
        <w:tabs>
          <w:tab w:val="left" w:pos="945"/>
        </w:tabs>
        <w:spacing w:after="0" w:line="240" w:lineRule="auto"/>
        <w:rPr>
          <w:sz w:val="24"/>
        </w:rPr>
      </w:pPr>
      <w:r w:rsidRPr="00282D11">
        <w:rPr>
          <w:sz w:val="24"/>
        </w:rPr>
        <w:t>3. Эстафета «Сложи костер». По одному игроку от каждой команды одновременно по сигналу бегут до конца зала берут по одному деревянному кирпичику, возвращаются в команду, кладут кирпичик в середину. Последний участник команды приносит и ставит около кирпичиков картонный костер.  Та команда, которая быстрее соберет костер, получает дополнительно 3 ядра.</w:t>
      </w:r>
    </w:p>
    <w:p w:rsidR="00367393" w:rsidRPr="00282D11" w:rsidRDefault="00367393" w:rsidP="0029443E">
      <w:pPr>
        <w:tabs>
          <w:tab w:val="left" w:pos="945"/>
        </w:tabs>
        <w:spacing w:after="0" w:line="240" w:lineRule="auto"/>
        <w:rPr>
          <w:i/>
          <w:sz w:val="24"/>
        </w:rPr>
      </w:pPr>
      <w:r w:rsidRPr="00282D11">
        <w:rPr>
          <w:i/>
          <w:sz w:val="24"/>
        </w:rPr>
        <w:t>Подвести итоги вооружения – количество  ядер для каждой команды одинаковое +дополнительно выигранные ядра.</w:t>
      </w:r>
    </w:p>
    <w:p w:rsidR="00367393" w:rsidRPr="00282D11" w:rsidRDefault="00367393" w:rsidP="0029443E">
      <w:pPr>
        <w:tabs>
          <w:tab w:val="left" w:pos="945"/>
        </w:tabs>
        <w:spacing w:after="0" w:line="240" w:lineRule="auto"/>
        <w:rPr>
          <w:sz w:val="24"/>
        </w:rPr>
      </w:pPr>
      <w:r w:rsidRPr="00282D11">
        <w:rPr>
          <w:sz w:val="24"/>
        </w:rPr>
        <w:t>4.  Эстафета «Бой».  Эстафета проводится по-очереди.  На стеллаж, поставить  кегли (на каж</w:t>
      </w:r>
      <w:r>
        <w:rPr>
          <w:sz w:val="24"/>
        </w:rPr>
        <w:t>дой кегле изображение гусара</w:t>
      </w:r>
      <w:r w:rsidRPr="00282D11">
        <w:rPr>
          <w:sz w:val="24"/>
        </w:rPr>
        <w:t>).  Каждой команде  дается ведро с ядрами (поровну) и дополнительные ядра для команд, победивших в  предыдущих конкурсах.  Команды выстраиваются в шеренгу, берут из ведра ядро  и подходя по одному к ограничительной линии у стены пытаются сбить  кегли.  Эстафета заканчивается  тогда, когда команда израсходует все ядра.</w:t>
      </w:r>
    </w:p>
    <w:p w:rsidR="00367393" w:rsidRPr="00282D11" w:rsidRDefault="00367393" w:rsidP="0029443E">
      <w:pPr>
        <w:tabs>
          <w:tab w:val="left" w:pos="945"/>
        </w:tabs>
        <w:spacing w:after="0" w:line="240" w:lineRule="auto"/>
        <w:rPr>
          <w:i/>
          <w:sz w:val="24"/>
        </w:rPr>
      </w:pPr>
      <w:r w:rsidRPr="00282D11">
        <w:rPr>
          <w:i/>
          <w:sz w:val="24"/>
        </w:rPr>
        <w:t xml:space="preserve">Подвести итоги боя  </w:t>
      </w:r>
      <w:r>
        <w:rPr>
          <w:i/>
          <w:sz w:val="24"/>
        </w:rPr>
        <w:t>(количество «с</w:t>
      </w:r>
      <w:r w:rsidRPr="00282D11">
        <w:rPr>
          <w:i/>
          <w:sz w:val="24"/>
        </w:rPr>
        <w:t>биты</w:t>
      </w:r>
      <w:r>
        <w:rPr>
          <w:i/>
          <w:sz w:val="24"/>
        </w:rPr>
        <w:t>х» гусар</w:t>
      </w:r>
      <w:r w:rsidRPr="00282D11">
        <w:rPr>
          <w:i/>
          <w:sz w:val="24"/>
        </w:rPr>
        <w:t>) – записывается на доске.</w:t>
      </w:r>
    </w:p>
    <w:p w:rsidR="00367393" w:rsidRPr="00282D11" w:rsidRDefault="00367393" w:rsidP="0029443E">
      <w:pPr>
        <w:tabs>
          <w:tab w:val="left" w:pos="945"/>
        </w:tabs>
        <w:spacing w:after="0" w:line="240" w:lineRule="auto"/>
        <w:rPr>
          <w:sz w:val="24"/>
        </w:rPr>
      </w:pPr>
      <w:r w:rsidRPr="00282D11">
        <w:rPr>
          <w:sz w:val="24"/>
        </w:rPr>
        <w:t xml:space="preserve">5. Эстафета «Собери ядра с поля боя».  Команды выстраиваются в две шеренги. Каждой команде дается обруч с привязанной к нему скакалкой. По сигналу один человек из команды берет скакалку с обручем, добегает  до  разбросанных после предыдущей  </w:t>
      </w:r>
      <w:r>
        <w:rPr>
          <w:sz w:val="24"/>
        </w:rPr>
        <w:t xml:space="preserve">эстафеты мячей и кладет по одному мячу в обруч, ведет его за скакалку к своей команде, кладет мяч в </w:t>
      </w:r>
      <w:r w:rsidRPr="00282D11">
        <w:rPr>
          <w:sz w:val="24"/>
        </w:rPr>
        <w:t>корзину</w:t>
      </w:r>
      <w:r>
        <w:rPr>
          <w:sz w:val="24"/>
        </w:rPr>
        <w:t>, передает обруч следующему игроку</w:t>
      </w:r>
      <w:r w:rsidRPr="00282D11">
        <w:rPr>
          <w:sz w:val="24"/>
        </w:rPr>
        <w:t>. Побеждает команда, собравшая больше всего мячей.</w:t>
      </w:r>
    </w:p>
    <w:p w:rsidR="00367393" w:rsidRPr="00282D11" w:rsidRDefault="00367393" w:rsidP="0029443E">
      <w:pPr>
        <w:tabs>
          <w:tab w:val="left" w:pos="945"/>
        </w:tabs>
        <w:spacing w:after="0" w:line="240" w:lineRule="auto"/>
        <w:rPr>
          <w:i/>
          <w:sz w:val="24"/>
        </w:rPr>
      </w:pPr>
      <w:r w:rsidRPr="00282D11">
        <w:rPr>
          <w:i/>
          <w:sz w:val="24"/>
        </w:rPr>
        <w:t>Подвести итоги собранного оружия. Записать на доске.</w:t>
      </w:r>
    </w:p>
    <w:p w:rsidR="00367393" w:rsidRDefault="00367393" w:rsidP="0029443E">
      <w:pPr>
        <w:tabs>
          <w:tab w:val="left" w:pos="945"/>
        </w:tabs>
        <w:spacing w:after="0" w:line="240" w:lineRule="auto"/>
        <w:rPr>
          <w:sz w:val="24"/>
        </w:rPr>
      </w:pPr>
      <w:r w:rsidRPr="00282D11">
        <w:rPr>
          <w:sz w:val="24"/>
        </w:rPr>
        <w:t>7. Эстафета «Переноска раненых».</w:t>
      </w:r>
      <w:r>
        <w:rPr>
          <w:sz w:val="24"/>
        </w:rPr>
        <w:t xml:space="preserve"> </w:t>
      </w:r>
      <w:r w:rsidRPr="00282D11">
        <w:rPr>
          <w:sz w:val="24"/>
        </w:rPr>
        <w:t xml:space="preserve">На противоположном конце зала разбросаны </w:t>
      </w:r>
      <w:r>
        <w:rPr>
          <w:sz w:val="24"/>
        </w:rPr>
        <w:t>кегли (сбитые гусары)</w:t>
      </w:r>
      <w:r w:rsidRPr="00282D11">
        <w:rPr>
          <w:sz w:val="24"/>
        </w:rPr>
        <w:t xml:space="preserve">. </w:t>
      </w:r>
    </w:p>
    <w:p w:rsidR="00367393" w:rsidRDefault="00367393" w:rsidP="0029443E">
      <w:pPr>
        <w:tabs>
          <w:tab w:val="left" w:pos="945"/>
        </w:tabs>
        <w:spacing w:after="0" w:line="240" w:lineRule="auto"/>
        <w:rPr>
          <w:sz w:val="24"/>
        </w:rPr>
      </w:pPr>
      <w:r>
        <w:rPr>
          <w:sz w:val="24"/>
        </w:rPr>
        <w:t>Перед каждой командой лежат</w:t>
      </w:r>
      <w:r w:rsidRPr="00282D11">
        <w:rPr>
          <w:sz w:val="24"/>
        </w:rPr>
        <w:t xml:space="preserve"> носилки</w:t>
      </w:r>
      <w:r>
        <w:rPr>
          <w:sz w:val="24"/>
        </w:rPr>
        <w:t xml:space="preserve">. Чья </w:t>
      </w:r>
      <w:r w:rsidRPr="00282D11">
        <w:rPr>
          <w:sz w:val="24"/>
        </w:rPr>
        <w:t xml:space="preserve">команда успеет вынести больше </w:t>
      </w:r>
      <w:r>
        <w:rPr>
          <w:sz w:val="24"/>
        </w:rPr>
        <w:t>кеглей</w:t>
      </w:r>
      <w:r w:rsidRPr="00282D11">
        <w:rPr>
          <w:sz w:val="24"/>
        </w:rPr>
        <w:t xml:space="preserve">, побеждает. </w:t>
      </w:r>
    </w:p>
    <w:p w:rsidR="00367393" w:rsidRPr="00282D11" w:rsidRDefault="00367393" w:rsidP="0029443E">
      <w:pPr>
        <w:tabs>
          <w:tab w:val="left" w:pos="945"/>
        </w:tabs>
        <w:spacing w:after="0" w:line="240" w:lineRule="auto"/>
        <w:rPr>
          <w:i/>
          <w:sz w:val="24"/>
        </w:rPr>
      </w:pPr>
      <w:r w:rsidRPr="00282D11">
        <w:rPr>
          <w:i/>
          <w:sz w:val="24"/>
        </w:rPr>
        <w:t>Подвести итоги – количество спасенных раненых. Записать результаты на доске.</w:t>
      </w:r>
    </w:p>
    <w:p w:rsidR="00367393" w:rsidRPr="00282D11" w:rsidRDefault="00367393" w:rsidP="0029443E">
      <w:pPr>
        <w:tabs>
          <w:tab w:val="left" w:pos="945"/>
        </w:tabs>
        <w:spacing w:after="0" w:line="240" w:lineRule="auto"/>
        <w:rPr>
          <w:sz w:val="24"/>
        </w:rPr>
      </w:pPr>
      <w:r w:rsidRPr="00282D11">
        <w:rPr>
          <w:sz w:val="24"/>
        </w:rPr>
        <w:t xml:space="preserve">8. Подвести </w:t>
      </w:r>
      <w:r>
        <w:rPr>
          <w:sz w:val="24"/>
        </w:rPr>
        <w:t>итоги игры.  Награждение. Под «М</w:t>
      </w:r>
      <w:r w:rsidRPr="00282D11">
        <w:rPr>
          <w:sz w:val="24"/>
        </w:rPr>
        <w:t xml:space="preserve">арш на русские темы» надеть детям орденские ленточки и вывести из зала. </w:t>
      </w:r>
    </w:p>
    <w:p w:rsidR="00367393" w:rsidRPr="00282D11" w:rsidRDefault="00367393" w:rsidP="0029443E">
      <w:pPr>
        <w:tabs>
          <w:tab w:val="left" w:pos="945"/>
        </w:tabs>
        <w:spacing w:after="0" w:line="240" w:lineRule="auto"/>
        <w:rPr>
          <w:sz w:val="24"/>
        </w:rPr>
      </w:pPr>
    </w:p>
    <w:p w:rsidR="00367393" w:rsidRPr="00282D11" w:rsidRDefault="00367393" w:rsidP="00CE6377">
      <w:pPr>
        <w:tabs>
          <w:tab w:val="left" w:pos="945"/>
        </w:tabs>
        <w:spacing w:after="0" w:line="240" w:lineRule="auto"/>
        <w:jc w:val="center"/>
        <w:rPr>
          <w:b/>
          <w:sz w:val="24"/>
        </w:rPr>
      </w:pPr>
      <w:r>
        <w:rPr>
          <w:b/>
          <w:sz w:val="24"/>
        </w:rPr>
        <w:t>Использованная м</w:t>
      </w:r>
      <w:r w:rsidRPr="00282D11">
        <w:rPr>
          <w:b/>
          <w:sz w:val="24"/>
        </w:rPr>
        <w:t>узыка, видео</w:t>
      </w:r>
    </w:p>
    <w:p w:rsidR="00367393" w:rsidRDefault="00367393" w:rsidP="0029443E">
      <w:pPr>
        <w:tabs>
          <w:tab w:val="left" w:pos="945"/>
        </w:tabs>
        <w:spacing w:after="0" w:line="240" w:lineRule="auto"/>
        <w:rPr>
          <w:sz w:val="24"/>
        </w:rPr>
      </w:pPr>
      <w:r w:rsidRPr="00282D11">
        <w:rPr>
          <w:sz w:val="24"/>
        </w:rPr>
        <w:t>Вступление – 0:39 – 01:32</w:t>
      </w:r>
      <w:r>
        <w:rPr>
          <w:sz w:val="24"/>
        </w:rPr>
        <w:t>(Диафильм «Бородино»)</w:t>
      </w:r>
    </w:p>
    <w:p w:rsidR="00367393" w:rsidRDefault="00367393" w:rsidP="0029443E">
      <w:pPr>
        <w:tabs>
          <w:tab w:val="left" w:pos="945"/>
        </w:tabs>
        <w:spacing w:after="0" w:line="240" w:lineRule="auto"/>
        <w:rPr>
          <w:sz w:val="24"/>
        </w:rPr>
      </w:pPr>
      <w:r>
        <w:rPr>
          <w:sz w:val="24"/>
        </w:rPr>
        <w:t>Вход  дет</w:t>
      </w:r>
      <w:r w:rsidRPr="00282D11">
        <w:rPr>
          <w:sz w:val="24"/>
        </w:rPr>
        <w:t>ей в зал</w:t>
      </w:r>
      <w:r>
        <w:rPr>
          <w:sz w:val="24"/>
        </w:rPr>
        <w:t>:</w:t>
      </w:r>
    </w:p>
    <w:p w:rsidR="00367393" w:rsidRDefault="00367393" w:rsidP="0029443E">
      <w:pPr>
        <w:tabs>
          <w:tab w:val="left" w:pos="945"/>
        </w:tabs>
        <w:spacing w:after="0" w:line="240" w:lineRule="auto"/>
        <w:rPr>
          <w:sz w:val="24"/>
        </w:rPr>
      </w:pPr>
      <w:r>
        <w:rPr>
          <w:sz w:val="24"/>
        </w:rPr>
        <w:t>- Шумы «барабанная дробь» – подготовка за дверями зала</w:t>
      </w:r>
    </w:p>
    <w:p w:rsidR="00367393" w:rsidRDefault="00367393" w:rsidP="0029443E">
      <w:pPr>
        <w:tabs>
          <w:tab w:val="left" w:pos="945"/>
        </w:tabs>
        <w:spacing w:after="0" w:line="240" w:lineRule="auto"/>
        <w:rPr>
          <w:sz w:val="24"/>
        </w:rPr>
      </w:pPr>
      <w:r>
        <w:rPr>
          <w:sz w:val="24"/>
        </w:rPr>
        <w:t>- Марш Варяг - вход в зал, пройти 2 круга</w:t>
      </w:r>
    </w:p>
    <w:p w:rsidR="00367393" w:rsidRDefault="00367393" w:rsidP="0029443E">
      <w:pPr>
        <w:tabs>
          <w:tab w:val="left" w:pos="945"/>
        </w:tabs>
        <w:spacing w:after="0" w:line="240" w:lineRule="auto"/>
        <w:rPr>
          <w:sz w:val="24"/>
        </w:rPr>
      </w:pPr>
      <w:r>
        <w:rPr>
          <w:sz w:val="24"/>
        </w:rPr>
        <w:t>- Шумы «военный барабанщик» - упражнения с барабанами (девочки)</w:t>
      </w:r>
    </w:p>
    <w:p w:rsidR="00367393" w:rsidRPr="009E2238" w:rsidRDefault="00367393" w:rsidP="0029443E">
      <w:pPr>
        <w:tabs>
          <w:tab w:val="left" w:pos="945"/>
        </w:tabs>
        <w:spacing w:after="0" w:line="240" w:lineRule="auto"/>
        <w:rPr>
          <w:sz w:val="24"/>
        </w:rPr>
      </w:pPr>
      <w:r>
        <w:rPr>
          <w:sz w:val="24"/>
        </w:rPr>
        <w:t>- Марш Варяг- упражнения с ружьями (мальчики), совместные строевые упражнения</w:t>
      </w:r>
    </w:p>
    <w:p w:rsidR="00367393" w:rsidRPr="00282D11" w:rsidRDefault="00367393" w:rsidP="0029443E">
      <w:pPr>
        <w:tabs>
          <w:tab w:val="left" w:pos="945"/>
        </w:tabs>
        <w:spacing w:after="0" w:line="240" w:lineRule="auto"/>
        <w:rPr>
          <w:sz w:val="24"/>
        </w:rPr>
      </w:pPr>
      <w:r>
        <w:rPr>
          <w:sz w:val="24"/>
        </w:rPr>
        <w:t>Эстафета «П</w:t>
      </w:r>
      <w:r w:rsidRPr="00282D11">
        <w:rPr>
          <w:sz w:val="24"/>
        </w:rPr>
        <w:t>ереправа» - 01.33 – 01.52</w:t>
      </w:r>
    </w:p>
    <w:p w:rsidR="00367393" w:rsidRPr="00282D11" w:rsidRDefault="00367393" w:rsidP="0029443E">
      <w:pPr>
        <w:tabs>
          <w:tab w:val="left" w:pos="945"/>
        </w:tabs>
        <w:spacing w:after="0" w:line="240" w:lineRule="auto"/>
        <w:rPr>
          <w:sz w:val="24"/>
        </w:rPr>
      </w:pPr>
      <w:r w:rsidRPr="00282D11">
        <w:rPr>
          <w:sz w:val="24"/>
        </w:rPr>
        <w:t>Эстафета «Сложи костер» - 02:50 – 03:07</w:t>
      </w:r>
    </w:p>
    <w:p w:rsidR="00367393" w:rsidRPr="00282D11" w:rsidRDefault="00367393" w:rsidP="009E2238">
      <w:pPr>
        <w:tabs>
          <w:tab w:val="left" w:pos="945"/>
          <w:tab w:val="left" w:pos="7815"/>
        </w:tabs>
        <w:spacing w:after="0" w:line="240" w:lineRule="auto"/>
        <w:rPr>
          <w:sz w:val="24"/>
        </w:rPr>
      </w:pPr>
      <w:r w:rsidRPr="00282D11">
        <w:rPr>
          <w:sz w:val="24"/>
        </w:rPr>
        <w:t>Игра с метанием  «Бой» - 03:08 – 03:50</w:t>
      </w:r>
      <w:r>
        <w:rPr>
          <w:sz w:val="24"/>
        </w:rPr>
        <w:tab/>
      </w:r>
    </w:p>
    <w:p w:rsidR="00367393" w:rsidRPr="00282D11" w:rsidRDefault="00367393" w:rsidP="0029443E">
      <w:pPr>
        <w:tabs>
          <w:tab w:val="left" w:pos="945"/>
        </w:tabs>
        <w:spacing w:after="0" w:line="240" w:lineRule="auto"/>
        <w:rPr>
          <w:sz w:val="24"/>
        </w:rPr>
      </w:pPr>
      <w:r>
        <w:rPr>
          <w:sz w:val="24"/>
        </w:rPr>
        <w:t xml:space="preserve">Эстафета </w:t>
      </w:r>
      <w:r w:rsidRPr="00282D11">
        <w:rPr>
          <w:sz w:val="24"/>
        </w:rPr>
        <w:t>«</w:t>
      </w:r>
      <w:r>
        <w:rPr>
          <w:sz w:val="24"/>
        </w:rPr>
        <w:t>Переноска раненых</w:t>
      </w:r>
      <w:r w:rsidRPr="00282D11">
        <w:rPr>
          <w:sz w:val="24"/>
        </w:rPr>
        <w:t>» - 05:06 – 05:33</w:t>
      </w:r>
    </w:p>
    <w:p w:rsidR="00367393" w:rsidRDefault="00367393" w:rsidP="0029443E">
      <w:pPr>
        <w:tabs>
          <w:tab w:val="left" w:pos="945"/>
        </w:tabs>
        <w:spacing w:after="0" w:line="240" w:lineRule="auto"/>
        <w:rPr>
          <w:sz w:val="24"/>
        </w:rPr>
      </w:pPr>
      <w:r>
        <w:rPr>
          <w:sz w:val="24"/>
        </w:rPr>
        <w:t xml:space="preserve">Марш Лейб-гвардии Измайловского полка – подведение  итогов игры </w:t>
      </w:r>
    </w:p>
    <w:p w:rsidR="00367393" w:rsidRPr="00CE6377" w:rsidRDefault="00367393" w:rsidP="00CE6377">
      <w:pPr>
        <w:tabs>
          <w:tab w:val="left" w:pos="945"/>
        </w:tabs>
        <w:spacing w:after="0" w:line="240" w:lineRule="auto"/>
        <w:rPr>
          <w:sz w:val="24"/>
        </w:rPr>
      </w:pPr>
      <w:r>
        <w:rPr>
          <w:sz w:val="24"/>
        </w:rPr>
        <w:t>Бал Наташи Ростовой (из х/ф «Война и мир»)– 03:58 – выход из зала.</w:t>
      </w:r>
    </w:p>
    <w:sectPr w:rsidR="00367393" w:rsidRPr="00CE6377" w:rsidSect="00282D11">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393" w:rsidRDefault="00367393" w:rsidP="00F24C65">
      <w:pPr>
        <w:spacing w:after="0" w:line="240" w:lineRule="auto"/>
      </w:pPr>
      <w:r>
        <w:separator/>
      </w:r>
    </w:p>
  </w:endnote>
  <w:endnote w:type="continuationSeparator" w:id="0">
    <w:p w:rsidR="00367393" w:rsidRDefault="00367393" w:rsidP="00F24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393" w:rsidRDefault="00367393">
    <w:pPr>
      <w:pStyle w:val="Footer"/>
      <w:jc w:val="center"/>
    </w:pPr>
    <w:fldSimple w:instr=" PAGE   \* MERGEFORMAT ">
      <w:r>
        <w:rPr>
          <w:noProof/>
        </w:rPr>
        <w:t>2</w:t>
      </w:r>
    </w:fldSimple>
  </w:p>
  <w:p w:rsidR="00367393" w:rsidRDefault="003673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393" w:rsidRDefault="00367393" w:rsidP="00F24C65">
      <w:pPr>
        <w:spacing w:after="0" w:line="240" w:lineRule="auto"/>
      </w:pPr>
      <w:r>
        <w:separator/>
      </w:r>
    </w:p>
  </w:footnote>
  <w:footnote w:type="continuationSeparator" w:id="0">
    <w:p w:rsidR="00367393" w:rsidRDefault="00367393" w:rsidP="00F24C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85049"/>
    <w:multiLevelType w:val="hybridMultilevel"/>
    <w:tmpl w:val="5016EFC8"/>
    <w:lvl w:ilvl="0" w:tplc="F6F0083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7580832"/>
    <w:multiLevelType w:val="hybridMultilevel"/>
    <w:tmpl w:val="C4884F96"/>
    <w:lvl w:ilvl="0" w:tplc="91B07FFE">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8265E0"/>
    <w:multiLevelType w:val="hybridMultilevel"/>
    <w:tmpl w:val="39A849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F381707"/>
    <w:multiLevelType w:val="hybridMultilevel"/>
    <w:tmpl w:val="4590F612"/>
    <w:lvl w:ilvl="0" w:tplc="B3FEAF28">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119D"/>
    <w:rsid w:val="00004254"/>
    <w:rsid w:val="001255C2"/>
    <w:rsid w:val="00130B9B"/>
    <w:rsid w:val="001B119D"/>
    <w:rsid w:val="00217C0A"/>
    <w:rsid w:val="00255F84"/>
    <w:rsid w:val="00266ED9"/>
    <w:rsid w:val="00282D11"/>
    <w:rsid w:val="0029443E"/>
    <w:rsid w:val="002C09CC"/>
    <w:rsid w:val="00347F13"/>
    <w:rsid w:val="00367393"/>
    <w:rsid w:val="003728E1"/>
    <w:rsid w:val="003D6DFD"/>
    <w:rsid w:val="004156E9"/>
    <w:rsid w:val="004803A5"/>
    <w:rsid w:val="00482413"/>
    <w:rsid w:val="004D2DBD"/>
    <w:rsid w:val="004F461B"/>
    <w:rsid w:val="0054190B"/>
    <w:rsid w:val="005A3AFC"/>
    <w:rsid w:val="006832D6"/>
    <w:rsid w:val="006D289D"/>
    <w:rsid w:val="007253B2"/>
    <w:rsid w:val="007731F6"/>
    <w:rsid w:val="00784654"/>
    <w:rsid w:val="00883D4C"/>
    <w:rsid w:val="00965F1D"/>
    <w:rsid w:val="0096668D"/>
    <w:rsid w:val="009D78A2"/>
    <w:rsid w:val="009D7B29"/>
    <w:rsid w:val="009E2238"/>
    <w:rsid w:val="00A3505E"/>
    <w:rsid w:val="00A57DFC"/>
    <w:rsid w:val="00A820CD"/>
    <w:rsid w:val="00B11E36"/>
    <w:rsid w:val="00C92382"/>
    <w:rsid w:val="00CA099D"/>
    <w:rsid w:val="00CA2689"/>
    <w:rsid w:val="00CE6377"/>
    <w:rsid w:val="00D038C2"/>
    <w:rsid w:val="00D51649"/>
    <w:rsid w:val="00D62BEC"/>
    <w:rsid w:val="00D9799A"/>
    <w:rsid w:val="00DE52EC"/>
    <w:rsid w:val="00DE66A2"/>
    <w:rsid w:val="00EC6122"/>
    <w:rsid w:val="00EC744C"/>
    <w:rsid w:val="00F24C6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F1D"/>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E52EC"/>
    <w:pPr>
      <w:ind w:left="720"/>
      <w:contextualSpacing/>
    </w:pPr>
  </w:style>
  <w:style w:type="paragraph" w:styleId="Header">
    <w:name w:val="header"/>
    <w:basedOn w:val="Normal"/>
    <w:link w:val="HeaderChar"/>
    <w:uiPriority w:val="99"/>
    <w:semiHidden/>
    <w:rsid w:val="00F24C65"/>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F24C65"/>
    <w:rPr>
      <w:rFonts w:cs="Times New Roman"/>
    </w:rPr>
  </w:style>
  <w:style w:type="paragraph" w:styleId="Footer">
    <w:name w:val="footer"/>
    <w:basedOn w:val="Normal"/>
    <w:link w:val="FooterChar"/>
    <w:uiPriority w:val="99"/>
    <w:rsid w:val="00F24C65"/>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F24C6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296</TotalTime>
  <Pages>2</Pages>
  <Words>776</Words>
  <Characters>4429</Characters>
  <Application>Microsoft Office Outlook</Application>
  <DocSecurity>0</DocSecurity>
  <Lines>0</Lines>
  <Paragraphs>0</Paragraphs>
  <ScaleCrop>false</ScaleCrop>
  <Company>Ya Blondinko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Мила</dc:creator>
  <cp:keywords/>
  <dc:description/>
  <cp:lastModifiedBy>Мила</cp:lastModifiedBy>
  <cp:revision>24</cp:revision>
  <dcterms:created xsi:type="dcterms:W3CDTF">2012-10-22T07:57:00Z</dcterms:created>
  <dcterms:modified xsi:type="dcterms:W3CDTF">2012-11-30T19:30:00Z</dcterms:modified>
</cp:coreProperties>
</file>