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18" w:rsidRPr="009A7418" w:rsidRDefault="009A7418" w:rsidP="009A7418">
      <w:pPr>
        <w:jc w:val="both"/>
        <w:rPr>
          <w:rFonts w:ascii="Times New Roman" w:hAnsi="Times New Roman" w:cs="Times New Roman"/>
          <w:b/>
          <w:sz w:val="28"/>
          <w:szCs w:val="28"/>
          <w:lang w:val="tt-RU"/>
        </w:rPr>
      </w:pPr>
      <w:r w:rsidRPr="009A7418">
        <w:rPr>
          <w:rFonts w:ascii="Times New Roman" w:hAnsi="Times New Roman" w:cs="Times New Roman"/>
          <w:b/>
          <w:sz w:val="28"/>
          <w:szCs w:val="28"/>
          <w:lang w:val="tt-RU"/>
        </w:rPr>
        <w:t>Воспитание детей дошкольного возраста, проблемы воспитания детей.</w:t>
      </w:r>
    </w:p>
    <w:p w:rsidR="000A1F3A" w:rsidRPr="009A7418" w:rsidRDefault="000A1F3A" w:rsidP="000A1F3A">
      <w:pPr>
        <w:spacing w:after="120"/>
        <w:jc w:val="both"/>
        <w:rPr>
          <w:rFonts w:ascii="Times New Roman" w:hAnsi="Times New Roman" w:cs="Times New Roman"/>
          <w:sz w:val="24"/>
          <w:szCs w:val="24"/>
        </w:rPr>
      </w:pPr>
      <w:r w:rsidRPr="009A7418">
        <w:rPr>
          <w:rFonts w:ascii="Times New Roman" w:hAnsi="Times New Roman" w:cs="Times New Roman"/>
          <w:sz w:val="24"/>
          <w:szCs w:val="24"/>
        </w:rPr>
        <w:t>Воспитание детей дошкольного возраста (от 2 до 7 лет) требует особого подхода. Будучи подростками, мы уверены, что будем идеальными мамами и папами. Но, когда мы становимся родителями, начинаем осознавать, что далеко не идеальны. Мы такие же люди, и у нас не стальные нервы. Конечно, мы не застрахованы от совершения ошибок. Главное – вовремя их исправлять!</w:t>
      </w:r>
    </w:p>
    <w:p w:rsidR="000A1F3A" w:rsidRPr="009A7418" w:rsidRDefault="000A1F3A" w:rsidP="000A1F3A">
      <w:pPr>
        <w:jc w:val="both"/>
        <w:rPr>
          <w:rFonts w:ascii="Times New Roman" w:hAnsi="Times New Roman" w:cs="Times New Roman"/>
          <w:sz w:val="24"/>
          <w:szCs w:val="24"/>
        </w:rPr>
      </w:pPr>
      <w:r w:rsidRPr="009A7418">
        <w:rPr>
          <w:rFonts w:ascii="Times New Roman" w:hAnsi="Times New Roman" w:cs="Times New Roman"/>
          <w:sz w:val="24"/>
          <w:szCs w:val="24"/>
        </w:rPr>
        <w:t>Давайте подробнее рассмотрим эти ошибки.</w:t>
      </w:r>
    </w:p>
    <w:p w:rsidR="000A1F3A" w:rsidRPr="009A7418" w:rsidRDefault="000A1F3A" w:rsidP="000A1F3A">
      <w:pPr>
        <w:spacing w:after="0"/>
        <w:jc w:val="both"/>
        <w:rPr>
          <w:rFonts w:ascii="Times New Roman" w:hAnsi="Times New Roman" w:cs="Times New Roman"/>
          <w:b/>
          <w:sz w:val="24"/>
          <w:szCs w:val="24"/>
        </w:rPr>
      </w:pPr>
      <w:r w:rsidRPr="009A7418">
        <w:rPr>
          <w:rFonts w:ascii="Times New Roman" w:hAnsi="Times New Roman" w:cs="Times New Roman"/>
          <w:b/>
          <w:sz w:val="24"/>
          <w:szCs w:val="24"/>
        </w:rPr>
        <w:t xml:space="preserve">Первая родительская ошибка – это </w:t>
      </w:r>
      <w:r w:rsidRPr="009A7418">
        <w:rPr>
          <w:rFonts w:ascii="Times New Roman" w:hAnsi="Times New Roman" w:cs="Times New Roman"/>
          <w:b/>
          <w:sz w:val="24"/>
          <w:szCs w:val="24"/>
          <w:lang w:val="tt-RU"/>
        </w:rPr>
        <w:t>Г</w:t>
      </w:r>
      <w:proofErr w:type="spellStart"/>
      <w:r w:rsidRPr="009A7418">
        <w:rPr>
          <w:rFonts w:ascii="Times New Roman" w:hAnsi="Times New Roman" w:cs="Times New Roman"/>
          <w:b/>
          <w:sz w:val="24"/>
          <w:szCs w:val="24"/>
        </w:rPr>
        <w:t>иперопека</w:t>
      </w:r>
      <w:proofErr w:type="spellEnd"/>
      <w:r w:rsidRPr="009A7418">
        <w:rPr>
          <w:rFonts w:ascii="Times New Roman" w:hAnsi="Times New Roman" w:cs="Times New Roman"/>
          <w:b/>
          <w:sz w:val="24"/>
          <w:szCs w:val="24"/>
        </w:rPr>
        <w:t>.</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rPr>
        <w:t>Для многих родителей воспитание детей дошкольного возраста окутано постоянными тревогами, заботами, и чрезмерной любовью. Они заменяют жизнь ребенка своей, тем самым, не оставляя ему шанса на собственные мысли, чувства и ошибки.</w:t>
      </w:r>
    </w:p>
    <w:p w:rsidR="000A1F3A" w:rsidRPr="009A7418" w:rsidRDefault="000A1F3A" w:rsidP="000A1F3A">
      <w:pPr>
        <w:spacing w:after="0"/>
        <w:jc w:val="both"/>
        <w:rPr>
          <w:rFonts w:ascii="Times New Roman" w:hAnsi="Times New Roman" w:cs="Times New Roman"/>
          <w:sz w:val="24"/>
          <w:szCs w:val="24"/>
        </w:rPr>
      </w:pPr>
      <w:r w:rsidRPr="009A7418">
        <w:rPr>
          <w:rFonts w:ascii="Times New Roman" w:hAnsi="Times New Roman" w:cs="Times New Roman"/>
          <w:sz w:val="24"/>
          <w:szCs w:val="24"/>
        </w:rPr>
        <w:t xml:space="preserve">Развивается симбиоз, или по-другому «взаимопроникновение». Отношения между родителями и ребенком становятся очень тесными, переходящие все мыслимы и не мыслимые пределы. </w:t>
      </w:r>
      <w:proofErr w:type="spellStart"/>
      <w:r w:rsidRPr="009A7418">
        <w:rPr>
          <w:rFonts w:ascii="Times New Roman" w:hAnsi="Times New Roman" w:cs="Times New Roman"/>
          <w:sz w:val="24"/>
          <w:szCs w:val="24"/>
        </w:rPr>
        <w:t>Гиперопека</w:t>
      </w:r>
      <w:proofErr w:type="spellEnd"/>
      <w:r w:rsidRPr="009A7418">
        <w:rPr>
          <w:rFonts w:ascii="Times New Roman" w:hAnsi="Times New Roman" w:cs="Times New Roman"/>
          <w:sz w:val="24"/>
          <w:szCs w:val="24"/>
        </w:rPr>
        <w:t xml:space="preserve"> начинает разрушать личные качества и характер малыша.</w:t>
      </w:r>
    </w:p>
    <w:p w:rsidR="000A1F3A" w:rsidRPr="009A7418" w:rsidRDefault="000A1F3A" w:rsidP="000A1F3A">
      <w:pPr>
        <w:jc w:val="both"/>
        <w:rPr>
          <w:rFonts w:ascii="Times New Roman" w:hAnsi="Times New Roman" w:cs="Times New Roman"/>
          <w:sz w:val="24"/>
          <w:szCs w:val="24"/>
        </w:rPr>
      </w:pPr>
      <w:r w:rsidRPr="009A7418">
        <w:rPr>
          <w:rFonts w:ascii="Times New Roman" w:hAnsi="Times New Roman" w:cs="Times New Roman"/>
          <w:sz w:val="24"/>
          <w:szCs w:val="24"/>
        </w:rPr>
        <w:t>Такое воспитание детей дошкольного возраста основано на тревожности и неуверенности ни в себе, ни в ребенке. Родители боятся момента расставания со своим чадом. Собственная личность для них не представляет никакой ценности. Они считают, что их ребенок всегда будет нуждаться в их заботе и помощи.</w:t>
      </w:r>
    </w:p>
    <w:p w:rsidR="000A1F3A" w:rsidRPr="009A7418" w:rsidRDefault="000A1F3A" w:rsidP="000A1F3A">
      <w:pPr>
        <w:jc w:val="both"/>
        <w:rPr>
          <w:rFonts w:ascii="Times New Roman" w:hAnsi="Times New Roman" w:cs="Times New Roman"/>
          <w:sz w:val="24"/>
          <w:szCs w:val="24"/>
        </w:rPr>
      </w:pPr>
      <w:r w:rsidRPr="009A7418">
        <w:rPr>
          <w:rFonts w:ascii="Times New Roman" w:hAnsi="Times New Roman" w:cs="Times New Roman"/>
          <w:sz w:val="24"/>
          <w:szCs w:val="24"/>
        </w:rPr>
        <w:t>Дети, выросшие в таких семьях, обычно восстают против тотальной родительской заботы. Но, не имея навыков быть самостоятельными, с трудом принимают какие-либо решения. Родители им не объяснили, что самостоятельность – это способ прожить свою жизнь интересно.</w:t>
      </w:r>
    </w:p>
    <w:p w:rsidR="000A1F3A" w:rsidRPr="009A7418" w:rsidRDefault="000A1F3A" w:rsidP="000A1F3A">
      <w:pPr>
        <w:jc w:val="both"/>
        <w:rPr>
          <w:rFonts w:ascii="Times New Roman" w:hAnsi="Times New Roman" w:cs="Times New Roman"/>
          <w:b/>
          <w:i/>
          <w:sz w:val="24"/>
          <w:szCs w:val="24"/>
        </w:rPr>
      </w:pPr>
      <w:r w:rsidRPr="009A7418">
        <w:rPr>
          <w:rFonts w:ascii="Times New Roman" w:hAnsi="Times New Roman" w:cs="Times New Roman"/>
          <w:b/>
          <w:i/>
          <w:sz w:val="24"/>
          <w:szCs w:val="24"/>
        </w:rPr>
        <w:t>Что же делать, если это именно ваш случай?</w:t>
      </w:r>
    </w:p>
    <w:p w:rsidR="000A1F3A" w:rsidRPr="009A7418" w:rsidRDefault="000A1F3A" w:rsidP="000A1F3A">
      <w:pPr>
        <w:jc w:val="both"/>
        <w:rPr>
          <w:rFonts w:ascii="Times New Roman" w:hAnsi="Times New Roman" w:cs="Times New Roman"/>
          <w:sz w:val="24"/>
          <w:szCs w:val="24"/>
        </w:rPr>
      </w:pPr>
      <w:r w:rsidRPr="009A7418">
        <w:rPr>
          <w:rFonts w:ascii="Times New Roman" w:hAnsi="Times New Roman" w:cs="Times New Roman"/>
          <w:sz w:val="24"/>
          <w:szCs w:val="24"/>
        </w:rPr>
        <w:t>Подумайте – большую часть жизни, выросшему ребенку, хотите вы того или нет, придется прожить без вашей опеки. Повзрослев, он больше не захочет, чтобы вы его «водили за ручку».</w:t>
      </w:r>
    </w:p>
    <w:p w:rsidR="000A1F3A" w:rsidRPr="009A7418" w:rsidRDefault="000A1F3A" w:rsidP="000A1F3A">
      <w:pPr>
        <w:jc w:val="both"/>
        <w:rPr>
          <w:rFonts w:ascii="Times New Roman" w:hAnsi="Times New Roman" w:cs="Times New Roman"/>
          <w:sz w:val="24"/>
          <w:szCs w:val="24"/>
        </w:rPr>
      </w:pPr>
      <w:r w:rsidRPr="009A7418">
        <w:rPr>
          <w:rFonts w:ascii="Times New Roman" w:hAnsi="Times New Roman" w:cs="Times New Roman"/>
          <w:sz w:val="24"/>
          <w:szCs w:val="24"/>
        </w:rPr>
        <w:t>Как бы вам не было трудно, научитесь отпускать от себя своего ребенка. Конечно, будет трудно. Начните это делать «по кусочкам». Например, сегодня  вы поручили ему одно задание, через некоторое время – другое. А через месяц позволили наложить самостоятельно кашу в тарелку.</w:t>
      </w:r>
    </w:p>
    <w:p w:rsidR="000A1F3A" w:rsidRPr="009A7418" w:rsidRDefault="000A1F3A" w:rsidP="000A1F3A">
      <w:pPr>
        <w:jc w:val="both"/>
        <w:rPr>
          <w:rFonts w:ascii="Times New Roman" w:hAnsi="Times New Roman" w:cs="Times New Roman"/>
          <w:sz w:val="24"/>
          <w:szCs w:val="24"/>
        </w:rPr>
      </w:pPr>
      <w:r w:rsidRPr="009A7418">
        <w:rPr>
          <w:rFonts w:ascii="Times New Roman" w:hAnsi="Times New Roman" w:cs="Times New Roman"/>
          <w:sz w:val="24"/>
          <w:szCs w:val="24"/>
        </w:rPr>
        <w:t>В воспитании ребенка дошкольного возраста должна присутствовать доля самостоятельности. Попробуйте составить список, – какими детскими правами и свободами обладает ваш ребенок. Проанализируйте его. Неужели на самом деле это представляет какую-то угрозу для ребенка.</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rPr>
        <w:t xml:space="preserve">Попробуйте отвлечься. Займитесь своими личными увлечениями. Интересное занятие поможет вам ненадолго забыть о </w:t>
      </w:r>
      <w:proofErr w:type="spellStart"/>
      <w:r w:rsidRPr="009A7418">
        <w:rPr>
          <w:rFonts w:ascii="Times New Roman" w:hAnsi="Times New Roman" w:cs="Times New Roman"/>
          <w:sz w:val="24"/>
          <w:szCs w:val="24"/>
        </w:rPr>
        <w:t>гиперопеке</w:t>
      </w:r>
      <w:proofErr w:type="spellEnd"/>
      <w:r w:rsidRPr="009A7418">
        <w:rPr>
          <w:rFonts w:ascii="Times New Roman" w:hAnsi="Times New Roman" w:cs="Times New Roman"/>
          <w:sz w:val="24"/>
          <w:szCs w:val="24"/>
        </w:rPr>
        <w:t xml:space="preserve"> над чадом. А ребенок отдохнет от ваших чрезмерных проявлений любви и заботы.</w:t>
      </w:r>
    </w:p>
    <w:p w:rsidR="005D715A" w:rsidRDefault="005D715A" w:rsidP="000A1F3A">
      <w:pPr>
        <w:jc w:val="both"/>
        <w:rPr>
          <w:rFonts w:ascii="Times New Roman" w:hAnsi="Times New Roman" w:cs="Times New Roman"/>
          <w:b/>
          <w:sz w:val="24"/>
          <w:szCs w:val="24"/>
          <w:lang w:val="tt-RU"/>
        </w:rPr>
      </w:pPr>
    </w:p>
    <w:p w:rsidR="000A1F3A" w:rsidRPr="009A7418" w:rsidRDefault="000A1F3A" w:rsidP="000A1F3A">
      <w:pPr>
        <w:jc w:val="both"/>
        <w:rPr>
          <w:rFonts w:ascii="Times New Roman" w:hAnsi="Times New Roman" w:cs="Times New Roman"/>
          <w:b/>
          <w:sz w:val="24"/>
          <w:szCs w:val="24"/>
          <w:lang w:val="tt-RU"/>
        </w:rPr>
      </w:pPr>
      <w:bookmarkStart w:id="0" w:name="_GoBack"/>
      <w:bookmarkEnd w:id="0"/>
      <w:r w:rsidRPr="009A7418">
        <w:rPr>
          <w:rFonts w:ascii="Times New Roman" w:hAnsi="Times New Roman" w:cs="Times New Roman"/>
          <w:b/>
          <w:sz w:val="24"/>
          <w:szCs w:val="24"/>
          <w:lang w:val="tt-RU"/>
        </w:rPr>
        <w:lastRenderedPageBreak/>
        <w:t>Вторая ошибка воспитания – «Родительский Авторитет»</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Поговорим о второй ошибке, которую совершают родители при воспитании детей дошкольного возраста – авторитаризм.</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Ошибка заключается в постоянном давлении на ребенка со стороны родителей. Они постоянно давят на него, и требуют безоговорочного исполнения его приказов. Пытаются вырабатывать в малыше железную дисциплину и послушание.</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Одним из любимых выражений таких родителей, является: «Я сказал!». Шаг вправо, шаг влево – считаются «побегом», и безжалостно караются. Ни какие мнения, кроме родительского, не подлежат рассмотрению.</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Для таких мамочек и папочек важен только успех в каких-либо детских достижений. Любовь они проявляют только в том случае, если ребенок оправдал их надежды. Если ребенок не справился с поставленной перед ним задачей, он поддается безжалостной критике.</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Такая жестокая мера воспитания детей дошкольного возраста, конечно, вырабатывает в них послушание. Но, в, то же время, дети становятся «забитыми» и не способными проявлять какую-либо инициативу.</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Из них вырастают неудачники со сломанной личностью. Они постоянно испытывают тревогу и мнительность. Единственное, в чем они смогут преуспеть, так это в подобном «терроре» по отношению уже к собственным детям.</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Когда ребенок достигает подросткового возраста, то с проблемами больше начинают сталкиваться именно родители. Воспаленное гормонами сознание ребенка, начинает сопротивляться родительскому авторитаризму.</w:t>
      </w:r>
    </w:p>
    <w:p w:rsidR="000A1F3A" w:rsidRPr="009A7418" w:rsidRDefault="000A1F3A" w:rsidP="000A1F3A">
      <w:pPr>
        <w:jc w:val="both"/>
        <w:rPr>
          <w:rFonts w:ascii="Times New Roman" w:hAnsi="Times New Roman" w:cs="Times New Roman"/>
          <w:b/>
          <w:i/>
          <w:sz w:val="24"/>
          <w:szCs w:val="24"/>
          <w:lang w:val="tt-RU"/>
        </w:rPr>
      </w:pPr>
      <w:r w:rsidRPr="009A7418">
        <w:rPr>
          <w:rFonts w:ascii="Times New Roman" w:hAnsi="Times New Roman" w:cs="Times New Roman"/>
          <w:b/>
          <w:i/>
          <w:sz w:val="24"/>
          <w:szCs w:val="24"/>
          <w:lang w:val="tt-RU"/>
        </w:rPr>
        <w:t>Что же делать, если это именно ваш случай?</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Воспитание детей дошкольного возраста не должно быть основано только на таком авторитаризме. Подумайте, родители, ломая своего ребенка, вы вырабатываете его покорность не только к вам, но и к другим, более сильным личностям. Если вы хотите, чтобы он был «тряпкой», об которую вытирают ноги, то вперед – дерзайте.</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А вы знаете, что выросшие в такой обстановке, дети, испытывают глубокое удовольствие, избивая своих жен или детей. Ведь именно вы, родители, заложили ему в голову, что можно обижать слабого.</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Такие ситуации, могут возникнуть при воспитании мальчиков. Что же касается девочек?</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Пытаясь добиться полного послушания от девочек, родители в буквальном смысле «выращивают» будущую жертву для насильников. Только такие девочки выбирают себе в мужья деспотов и тиранов. Это о таких девочках говорят «железная леди».</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Попробуйте представить на себе все те действия, которые вы совершаете по отношению к собственному ребенку. Нравится? Если нет, то попробуйте услышать своего ребенка. Ведь, как не странно, у него существует свое собственное  мнение и свое собственное «Я».</w:t>
      </w:r>
    </w:p>
    <w:p w:rsidR="000A1F3A" w:rsidRPr="009A7418" w:rsidRDefault="000A1F3A" w:rsidP="000A1F3A">
      <w:pPr>
        <w:jc w:val="both"/>
        <w:rPr>
          <w:rFonts w:ascii="Times New Roman" w:hAnsi="Times New Roman" w:cs="Times New Roman"/>
          <w:b/>
          <w:sz w:val="24"/>
          <w:szCs w:val="24"/>
          <w:lang w:val="tt-RU"/>
        </w:rPr>
      </w:pPr>
      <w:r w:rsidRPr="009A7418">
        <w:rPr>
          <w:rFonts w:ascii="Times New Roman" w:hAnsi="Times New Roman" w:cs="Times New Roman"/>
          <w:b/>
          <w:sz w:val="24"/>
          <w:szCs w:val="24"/>
          <w:lang w:val="tt-RU"/>
        </w:rPr>
        <w:lastRenderedPageBreak/>
        <w:t>Третья ошибка воспитания – Отвержение собственного ребенка.</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Рассмотрим третью ошибку, которую совершают родители при воспитании детей дошкольного возраста – отвержение ребенка.</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Такая ситуация возникает в следующих случаях: тяжелые роды, развод после родов и т.п. Ребенок ассоциируется с чем-то неприятным и плохим. Он попадает под категорию хулиганов и балбесов. От таких детей не ждут ни чего хорошего.  А говорить о родительской ласке и вовсе не приходится. Ребенка просто терпят.</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Сценарий воспитания детей дошкольного возраста в данном случае проходит по двум вариантам.</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Отвержение, носящее эмоциональный характер.</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Ребенок является помехой для работы, для нового брака.</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Отвержение может иметь слабо выраженный окрас. Но напоминания о том, на какие жертвы родители пошли ради ребенка, что он должен им компенсировать все сложившиеся неудобства, всегда дают о себе знать.</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Фразы, типа «если бы ни ты, у меня бы было все по-другому» или «учись хорошо, у меня и без тебя много проблем», формируют в ребенке гиперответственность в сочетании с частыми нервными срывами или неврозами.</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Жестокое обращение с ребенком.</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Такое воспитание детей дошкольного возраста сопровождается постоянными телесными и моральными наказаниями.</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Целью таких наказаний является унизить ребенка, причинить ему боль. Судьбе таких малышей не позавидуешь. Она зависит от того, насколько крепка нервная система ребенка, и того, кто его окружает.</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Такие дети обычно ищут утешения и ласки у добрых людей, которые живут рядом. В противном случае, они вырастают злобными и агрессивными по отношению ко всему миру.</w:t>
      </w:r>
    </w:p>
    <w:p w:rsidR="000A1F3A" w:rsidRPr="009A7418" w:rsidRDefault="000A1F3A" w:rsidP="000A1F3A">
      <w:pPr>
        <w:jc w:val="both"/>
        <w:rPr>
          <w:rFonts w:ascii="Times New Roman" w:hAnsi="Times New Roman" w:cs="Times New Roman"/>
          <w:b/>
          <w:i/>
          <w:sz w:val="24"/>
          <w:szCs w:val="24"/>
          <w:lang w:val="tt-RU"/>
        </w:rPr>
      </w:pPr>
      <w:r w:rsidRPr="009A7418">
        <w:rPr>
          <w:rFonts w:ascii="Times New Roman" w:hAnsi="Times New Roman" w:cs="Times New Roman"/>
          <w:b/>
          <w:i/>
          <w:sz w:val="24"/>
          <w:szCs w:val="24"/>
          <w:lang w:val="tt-RU"/>
        </w:rPr>
        <w:t>Что же делать, если это именно ваш случай?</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Если вы на самом деле осознали свою ошибку, и искренне хотите ее исправить, посетите психолога. Само исправление, в данном случае, не поможет. Пытаясь исправить все самостоятельно, вы рискуете прибавить ко всему прочему чувство вины. А это только усугубит положение вещей.</w:t>
      </w:r>
    </w:p>
    <w:p w:rsidR="000A1F3A" w:rsidRPr="009A7418" w:rsidRDefault="000A1F3A" w:rsidP="000A1F3A">
      <w:pPr>
        <w:jc w:val="both"/>
        <w:rPr>
          <w:rFonts w:ascii="Times New Roman" w:hAnsi="Times New Roman" w:cs="Times New Roman"/>
          <w:b/>
          <w:sz w:val="24"/>
          <w:szCs w:val="24"/>
          <w:lang w:val="tt-RU"/>
        </w:rPr>
      </w:pPr>
      <w:r w:rsidRPr="009A7418">
        <w:rPr>
          <w:rFonts w:ascii="Times New Roman" w:hAnsi="Times New Roman" w:cs="Times New Roman"/>
          <w:b/>
          <w:sz w:val="24"/>
          <w:szCs w:val="24"/>
          <w:lang w:val="tt-RU"/>
        </w:rPr>
        <w:t>Четвертая ошибка воспитания – Потворство.</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Рассмотрим  четвертую ошибку, которую совершают родители при воспитании детей дошкольного возраста – потворствующая гиперпротекция.</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lastRenderedPageBreak/>
        <w:t>Интересы всех членов семьи зависят только от их драгоценного дитятка. Последствия такого воспитания очень плачевны. Нет ни единого человека, который бы смог здраво оценить сложившуюся ситуацию. Сохранить адекватное отношение ко всему, что происходит.</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Причиной такого родительского поведения является возместить все свои неудовлетворенные потребности на ребенке. Огромное желание дать ему все, что они не имели сами. Такую же ошибку совершают когда ребенок рождается слабый. Родители неосознанно пытаются его таким образом уберечь от плохого.</w:t>
      </w:r>
    </w:p>
    <w:p w:rsidR="000A1F3A" w:rsidRPr="009A7418" w:rsidRDefault="000A1F3A" w:rsidP="000A1F3A">
      <w:pPr>
        <w:jc w:val="both"/>
        <w:rPr>
          <w:rFonts w:ascii="Times New Roman" w:hAnsi="Times New Roman" w:cs="Times New Roman"/>
          <w:b/>
          <w:i/>
          <w:sz w:val="24"/>
          <w:szCs w:val="24"/>
          <w:lang w:val="tt-RU"/>
        </w:rPr>
      </w:pPr>
      <w:r w:rsidRPr="009A7418">
        <w:rPr>
          <w:rFonts w:ascii="Times New Roman" w:hAnsi="Times New Roman" w:cs="Times New Roman"/>
          <w:b/>
          <w:i/>
          <w:sz w:val="24"/>
          <w:szCs w:val="24"/>
          <w:lang w:val="tt-RU"/>
        </w:rPr>
        <w:t>Что делать, если это именно ваш случай?</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Очнуться и трезвыми глазами оценить сложившуюся ситуацию. На самом ли деле ваш ребенок «особенный» и превосходит по всем параметрам других детей. Не нужно создавать иллюзий вокруг него о том, что он самый лучший. В будущем жизнь его жестоко обломает.</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Такой подход к воспитанию детей дошкольного возраста является верным способом вырастить эгоиста. И помощи, потом, от такой личности, не ждите.</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Если вы один раз закроете глаза на то, что ваш ребенок утащил чужую игрушку в четыре года, то вам придется покрывать его и в следующие годы жизни. В десять лет за то, что он избил ровесника, в семнадцать за то, что он изнасиловал девушку.</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 xml:space="preserve">Не спите, откройте глаза. Наверняка у вас есть ситуации, за которые вы можете покритиковать поведение своего ребенка. Ведь недостатки есть у всех детей, а задача родителей – их выявлять, правильно и вовремя исправлять. Наверняка у вас есть бабушки, которые всегда приласкают и пожалеют ваше чадо – </w:t>
      </w:r>
      <w:r w:rsidR="009A7418">
        <w:rPr>
          <w:rFonts w:ascii="Times New Roman" w:hAnsi="Times New Roman" w:cs="Times New Roman"/>
          <w:sz w:val="24"/>
          <w:szCs w:val="24"/>
          <w:lang w:val="tt-RU"/>
        </w:rPr>
        <w:t>ведь это их прямая обязанность.</w:t>
      </w:r>
    </w:p>
    <w:p w:rsidR="000A1F3A" w:rsidRPr="009A7418" w:rsidRDefault="000A1F3A" w:rsidP="000A1F3A">
      <w:pPr>
        <w:jc w:val="both"/>
        <w:rPr>
          <w:rFonts w:ascii="Times New Roman" w:hAnsi="Times New Roman" w:cs="Times New Roman"/>
          <w:b/>
          <w:sz w:val="24"/>
          <w:szCs w:val="24"/>
          <w:lang w:val="tt-RU"/>
        </w:rPr>
      </w:pPr>
      <w:r w:rsidRPr="009A7418">
        <w:rPr>
          <w:rFonts w:ascii="Times New Roman" w:hAnsi="Times New Roman" w:cs="Times New Roman"/>
          <w:b/>
          <w:sz w:val="24"/>
          <w:szCs w:val="24"/>
          <w:lang w:val="tt-RU"/>
        </w:rPr>
        <w:t>Пятая ошибка воспитания – сегодня «можно», завтра «нет».</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Рассмотрим  пятую ошибку, которую совершают родители при воспитании детей дошкольного возраста – неустойчивость воспитательного стиля.</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Сегодня, у папы хорошее настроение – он разрешает ребенку, а у мамы, наоборот, плохое и она запрещает.  Либо прибегает к шантажу: «Вот съешь суп, тогда да». Получается ситуация из басни Крылова: «Когда согласья нет – как, музыканты, ни садитесь…»</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Такое воспитание детей дошкольного возраста является не стабильным и постоянно изменяющимся. Оно может в себе смешивать все стили, применимые в воспитании – авторитарно-либеральный, строго-попустительский, чрезмерное внимание и полное равнодушие.</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Многие родители согласятся с тем, что они непостоянны в детском воспитании. Но они не умеют, а может,  не хотят адекватно оценить, насколько сильна их неустойчивость. Такая эмоциональная неустойчивость может, сбить столку, любого ребенка.</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Малыш со временем перестает понимать границы между «можно» и «нельзя». Он теряется, и блуждает в вопросах. Ребенок не может понять, любят ли его на самом деле, или все-таки не любят.</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lastRenderedPageBreak/>
        <w:t>Мамы и папы силой формируют в ребенке такие качества, как упрямство и отсутствие восприятия родителей как авторитетных личностей. Все это может сильно отразиться в подростковом возрасте.</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Если вы не хотите, чтобы это произошло – начните уже сейчас договариваться между собой.</w:t>
      </w:r>
    </w:p>
    <w:p w:rsidR="000A1F3A" w:rsidRPr="009A7418" w:rsidRDefault="000A1F3A" w:rsidP="000A1F3A">
      <w:pPr>
        <w:jc w:val="both"/>
        <w:rPr>
          <w:rFonts w:ascii="Times New Roman" w:hAnsi="Times New Roman" w:cs="Times New Roman"/>
          <w:b/>
          <w:i/>
          <w:sz w:val="24"/>
          <w:szCs w:val="24"/>
          <w:lang w:val="tt-RU"/>
        </w:rPr>
      </w:pPr>
      <w:r w:rsidRPr="009A7418">
        <w:rPr>
          <w:rFonts w:ascii="Times New Roman" w:hAnsi="Times New Roman" w:cs="Times New Roman"/>
          <w:b/>
          <w:i/>
          <w:sz w:val="24"/>
          <w:szCs w:val="24"/>
          <w:lang w:val="tt-RU"/>
        </w:rPr>
        <w:t>Что делать, если это именно ваш случай?</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Организуйте так называемый родительский совет, или собрание, в общем, называйте как хотите. Ребенок, естественно, на нем не должен присутствовать. Решите один раз, что может делать ваш ребенок, а чего нет. И старайтесь придерживаться договоренностей и установленных правил.</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Главное, прежде чем окунуться в  воспитание детей дошкольного возраста, научитесь договариваться между собой. Невозможно требовать чего-то определенного от ребенка, если вы сами непостоянны в своих действиях. Ну, а если вы не можете найти общий компромисс, не стесняйтесь и посетите психолога.</w:t>
      </w:r>
    </w:p>
    <w:p w:rsidR="000A1F3A" w:rsidRPr="009A7418" w:rsidRDefault="000A1F3A" w:rsidP="000A1F3A">
      <w:pPr>
        <w:jc w:val="both"/>
        <w:rPr>
          <w:rFonts w:ascii="Times New Roman" w:hAnsi="Times New Roman" w:cs="Times New Roman"/>
          <w:b/>
          <w:sz w:val="24"/>
          <w:szCs w:val="24"/>
          <w:lang w:val="tt-RU"/>
        </w:rPr>
      </w:pPr>
      <w:r w:rsidRPr="009A7418">
        <w:rPr>
          <w:rFonts w:ascii="Times New Roman" w:hAnsi="Times New Roman" w:cs="Times New Roman"/>
          <w:b/>
          <w:sz w:val="24"/>
          <w:szCs w:val="24"/>
          <w:lang w:val="tt-RU"/>
        </w:rPr>
        <w:t>Шестая ош</w:t>
      </w:r>
      <w:r w:rsidR="009A7418">
        <w:rPr>
          <w:rFonts w:ascii="Times New Roman" w:hAnsi="Times New Roman" w:cs="Times New Roman"/>
          <w:b/>
          <w:sz w:val="24"/>
          <w:szCs w:val="24"/>
          <w:lang w:val="tt-RU"/>
        </w:rPr>
        <w:t>ибка воспитания – «ноль» эмоций.</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Рассмотрим  последнюю, шестую ошибку, которую совершают родители при воспитании детей дошкольного возраста – безучастие.</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Безучастие– это когда к ребенку не испытывают абсолютно ни каких чувств. Нет проявления злобы, да и проявления любви, тоже не наблюдается. Абсолютное ничего.</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Такое отношение родителей к детям приводит в дальнейшем к катастрофическим последствиям. Пытаясь хоть как то обратить на себя внимание и родительскую любовь, ребенок начинает пробовать все способы.</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Он превращается в ангелочка, и делает все, что его попросят, он ласков. Если это не работает, ребенок начинает хулиганить или воровать, с целью, хоть как-то привлечь к себе родительское внимание.</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И не нужно в данном случае воспринимать его поведение как асоциальное. Это простой крик о помощи: «Если ты меня не замечаешь хорошим, почувствуй, что я есть, когда я плохой».</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Так и не дождавшись любви и тепла от мамы и папы, ребенок по-настоящему может попасть в группы антисоциалов. Многие дети, живущие в полном равнодушии со стороны родителей, прибегают к суициду. Они считают это последним шансом обратить на себя внимание.</w:t>
      </w:r>
    </w:p>
    <w:p w:rsidR="000A1F3A" w:rsidRPr="009A7418" w:rsidRDefault="000A1F3A" w:rsidP="000A1F3A">
      <w:pPr>
        <w:jc w:val="both"/>
        <w:rPr>
          <w:rFonts w:ascii="Times New Roman" w:hAnsi="Times New Roman" w:cs="Times New Roman"/>
          <w:b/>
          <w:i/>
          <w:sz w:val="24"/>
          <w:szCs w:val="24"/>
          <w:lang w:val="tt-RU"/>
        </w:rPr>
      </w:pPr>
      <w:r w:rsidRPr="009A7418">
        <w:rPr>
          <w:rFonts w:ascii="Times New Roman" w:hAnsi="Times New Roman" w:cs="Times New Roman"/>
          <w:b/>
          <w:i/>
          <w:sz w:val="24"/>
          <w:szCs w:val="24"/>
          <w:lang w:val="tt-RU"/>
        </w:rPr>
        <w:t>Что делать, если это именно ваш случай?</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Навряд ли кто-нибудь из ряда данной категории родителей будет читать эту статью. Ведь ему все равно. Статья обращается к тем людям, кто имеет отношение к такого рода семьям – родственникам или соседям, друзьям.</w:t>
      </w:r>
    </w:p>
    <w:p w:rsid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lastRenderedPageBreak/>
        <w:t>Возьмите на себя ответственность за воспитание детей дошкольного возраста, попавших в не легкую ситуацию. Подарите ему ваше тепло и любовь. Ведь любому человеку, а особенно малышу, они так необходимы. Ребенок должен ощущать себя кому-то нужным.</w:t>
      </w:r>
    </w:p>
    <w:p w:rsidR="000A1F3A" w:rsidRPr="009A7418" w:rsidRDefault="000A1F3A" w:rsidP="000A1F3A">
      <w:pPr>
        <w:jc w:val="both"/>
        <w:rPr>
          <w:rFonts w:ascii="Times New Roman" w:hAnsi="Times New Roman" w:cs="Times New Roman"/>
          <w:sz w:val="24"/>
          <w:szCs w:val="24"/>
          <w:lang w:val="tt-RU"/>
        </w:rPr>
      </w:pPr>
      <w:r w:rsidRPr="009A7418">
        <w:rPr>
          <w:rFonts w:ascii="Times New Roman" w:hAnsi="Times New Roman" w:cs="Times New Roman"/>
          <w:sz w:val="24"/>
          <w:szCs w:val="24"/>
          <w:lang w:val="tt-RU"/>
        </w:rPr>
        <w:t>Подумайте, возможно, вы спасете жизнь этому малышу. Ни кому не нужный человек – это отличная добыча для наркоманов, а также различных криминальных и  сектантских личностей.</w:t>
      </w:r>
    </w:p>
    <w:p w:rsidR="00961E54" w:rsidRPr="009A7418" w:rsidRDefault="00961E54" w:rsidP="000A1F3A">
      <w:pPr>
        <w:jc w:val="both"/>
        <w:rPr>
          <w:rFonts w:ascii="Times New Roman" w:hAnsi="Times New Roman" w:cs="Times New Roman"/>
          <w:sz w:val="24"/>
          <w:szCs w:val="24"/>
          <w:lang w:val="tt-RU"/>
        </w:rPr>
      </w:pPr>
    </w:p>
    <w:sectPr w:rsidR="00961E54" w:rsidRPr="009A7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3A"/>
    <w:rsid w:val="000A1F3A"/>
    <w:rsid w:val="005D715A"/>
    <w:rsid w:val="00961E54"/>
    <w:rsid w:val="009A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C8A7-A4F0-465C-A558-BA81319F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1859</Words>
  <Characters>10600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гатауллина</dc:creator>
  <cp:lastModifiedBy>гатауллина </cp:lastModifiedBy>
  <cp:revision>3</cp:revision>
  <dcterms:created xsi:type="dcterms:W3CDTF">2012-09-30T05:39:00Z</dcterms:created>
  <dcterms:modified xsi:type="dcterms:W3CDTF">2012-10-14T13:12:00Z</dcterms:modified>
</cp:coreProperties>
</file>