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5A" w:rsidRDefault="00423C5A" w:rsidP="00423C5A">
      <w:pPr>
        <w:spacing w:after="0" w:line="240" w:lineRule="auto"/>
        <w:jc w:val="both"/>
        <w:rPr>
          <w:rFonts w:ascii="Times New Roman" w:hAnsi="Times New Roman" w:cs="Times New Roman"/>
          <w:sz w:val="28"/>
          <w:szCs w:val="28"/>
        </w:rPr>
      </w:pPr>
    </w:p>
    <w:p w:rsidR="00423C5A" w:rsidRPr="00D53A6A" w:rsidRDefault="00423C5A" w:rsidP="00423C5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Консультация</w:t>
      </w:r>
      <w:r w:rsidRPr="0087360C">
        <w:rPr>
          <w:rFonts w:ascii="Times New Roman" w:hAnsi="Times New Roman" w:cs="Times New Roman"/>
          <w:sz w:val="28"/>
          <w:szCs w:val="28"/>
        </w:rPr>
        <w:t xml:space="preserve"> для родителей</w:t>
      </w:r>
      <w:r w:rsidRPr="00D53A6A">
        <w:rPr>
          <w:rFonts w:ascii="Times New Roman" w:hAnsi="Times New Roman" w:cs="Times New Roman"/>
          <w:b/>
          <w:sz w:val="28"/>
          <w:szCs w:val="28"/>
        </w:rPr>
        <w:t xml:space="preserve"> «Ребёнок на даче»</w:t>
      </w:r>
    </w:p>
    <w:p w:rsidR="00423C5A" w:rsidRPr="00D54107" w:rsidRDefault="00423C5A" w:rsidP="00423C5A">
      <w:pPr>
        <w:spacing w:after="0" w:line="240" w:lineRule="auto"/>
        <w:jc w:val="both"/>
        <w:rPr>
          <w:rFonts w:ascii="Times New Roman" w:hAnsi="Times New Roman" w:cs="Times New Roman"/>
          <w:sz w:val="28"/>
          <w:szCs w:val="28"/>
        </w:rPr>
      </w:pPr>
    </w:p>
    <w:p w:rsidR="00423C5A" w:rsidRPr="00D53A6A" w:rsidRDefault="00423C5A" w:rsidP="00423C5A">
      <w:pPr>
        <w:spacing w:after="0" w:line="240" w:lineRule="auto"/>
        <w:jc w:val="both"/>
        <w:rPr>
          <w:rFonts w:ascii="Times New Roman" w:hAnsi="Times New Roman" w:cs="Times New Roman"/>
          <w:b/>
          <w:sz w:val="28"/>
          <w:szCs w:val="28"/>
          <w:u w:val="single"/>
        </w:rPr>
      </w:pPr>
      <w:r w:rsidRPr="00D53A6A">
        <w:rPr>
          <w:rFonts w:ascii="Times New Roman" w:hAnsi="Times New Roman" w:cs="Times New Roman"/>
          <w:b/>
          <w:sz w:val="28"/>
          <w:szCs w:val="28"/>
          <w:u w:val="single"/>
        </w:rPr>
        <w:t>ОГОНЬ</w:t>
      </w:r>
    </w:p>
    <w:p w:rsidR="00423C5A" w:rsidRPr="00D53A6A" w:rsidRDefault="00423C5A" w:rsidP="00423C5A">
      <w:pPr>
        <w:spacing w:after="0" w:line="240" w:lineRule="auto"/>
        <w:jc w:val="both"/>
        <w:rPr>
          <w:rFonts w:ascii="Times New Roman" w:hAnsi="Times New Roman" w:cs="Times New Roman"/>
          <w:b/>
          <w:sz w:val="28"/>
          <w:szCs w:val="28"/>
          <w:u w:val="single"/>
        </w:rPr>
      </w:pPr>
    </w:p>
    <w:p w:rsidR="00423C5A" w:rsidRPr="00D54107" w:rsidRDefault="00423C5A" w:rsidP="00423C5A">
      <w:pPr>
        <w:spacing w:after="0" w:line="240" w:lineRule="auto"/>
        <w:jc w:val="both"/>
        <w:rPr>
          <w:rFonts w:ascii="Times New Roman" w:hAnsi="Times New Roman" w:cs="Times New Roman"/>
          <w:sz w:val="28"/>
          <w:szCs w:val="28"/>
        </w:rPr>
      </w:pPr>
      <w:r w:rsidRPr="00D54107">
        <w:rPr>
          <w:rFonts w:ascii="Times New Roman" w:hAnsi="Times New Roman" w:cs="Times New Roman"/>
          <w:sz w:val="28"/>
          <w:szCs w:val="28"/>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p>
    <w:p w:rsidR="00423C5A" w:rsidRPr="00D54107" w:rsidRDefault="00423C5A" w:rsidP="00423C5A">
      <w:pPr>
        <w:spacing w:after="0" w:line="240" w:lineRule="auto"/>
        <w:jc w:val="both"/>
        <w:rPr>
          <w:rFonts w:ascii="Times New Roman" w:hAnsi="Times New Roman" w:cs="Times New Roman"/>
          <w:sz w:val="28"/>
          <w:szCs w:val="28"/>
        </w:rPr>
      </w:pPr>
      <w:r w:rsidRPr="00D54107">
        <w:rPr>
          <w:rFonts w:ascii="Times New Roman" w:hAnsi="Times New Roman" w:cs="Times New Roman"/>
          <w:sz w:val="28"/>
          <w:szCs w:val="28"/>
        </w:rP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423C5A" w:rsidRPr="00D54107" w:rsidRDefault="00423C5A" w:rsidP="00423C5A">
      <w:pPr>
        <w:spacing w:after="0" w:line="240" w:lineRule="auto"/>
        <w:jc w:val="both"/>
        <w:rPr>
          <w:rFonts w:ascii="Times New Roman" w:hAnsi="Times New Roman" w:cs="Times New Roman"/>
          <w:sz w:val="28"/>
          <w:szCs w:val="28"/>
        </w:rPr>
      </w:pPr>
    </w:p>
    <w:p w:rsidR="00423C5A" w:rsidRPr="00D53A6A" w:rsidRDefault="00423C5A" w:rsidP="00423C5A">
      <w:pPr>
        <w:spacing w:after="0" w:line="240" w:lineRule="auto"/>
        <w:jc w:val="both"/>
        <w:rPr>
          <w:rFonts w:ascii="Times New Roman" w:hAnsi="Times New Roman" w:cs="Times New Roman"/>
          <w:b/>
          <w:sz w:val="28"/>
          <w:szCs w:val="28"/>
          <w:u w:val="single"/>
        </w:rPr>
      </w:pPr>
      <w:r w:rsidRPr="00D53A6A">
        <w:rPr>
          <w:rFonts w:ascii="Times New Roman" w:hAnsi="Times New Roman" w:cs="Times New Roman"/>
          <w:b/>
          <w:sz w:val="28"/>
          <w:szCs w:val="28"/>
          <w:u w:val="single"/>
        </w:rPr>
        <w:t>СТРАСТЬ К ЛАЗАНИЮ</w:t>
      </w:r>
    </w:p>
    <w:p w:rsidR="00423C5A" w:rsidRPr="00D53A6A" w:rsidRDefault="00423C5A" w:rsidP="00423C5A">
      <w:pPr>
        <w:spacing w:after="0" w:line="240" w:lineRule="auto"/>
        <w:jc w:val="both"/>
        <w:rPr>
          <w:rFonts w:ascii="Times New Roman" w:hAnsi="Times New Roman" w:cs="Times New Roman"/>
          <w:b/>
          <w:sz w:val="28"/>
          <w:szCs w:val="28"/>
          <w:u w:val="single"/>
        </w:rPr>
      </w:pPr>
    </w:p>
    <w:p w:rsidR="00423C5A" w:rsidRPr="00D54107" w:rsidRDefault="00423C5A" w:rsidP="00423C5A">
      <w:pPr>
        <w:spacing w:after="0" w:line="240" w:lineRule="auto"/>
        <w:jc w:val="both"/>
        <w:rPr>
          <w:rFonts w:ascii="Times New Roman" w:hAnsi="Times New Roman" w:cs="Times New Roman"/>
          <w:sz w:val="28"/>
          <w:szCs w:val="28"/>
        </w:rPr>
      </w:pPr>
      <w:r w:rsidRPr="00D54107">
        <w:rPr>
          <w:rFonts w:ascii="Times New Roman" w:hAnsi="Times New Roman" w:cs="Times New Roman"/>
          <w:sz w:val="28"/>
          <w:szCs w:val="28"/>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w:t>
      </w:r>
      <w:proofErr w:type="gramStart"/>
      <w:r w:rsidRPr="00D54107">
        <w:rPr>
          <w:rFonts w:ascii="Times New Roman" w:hAnsi="Times New Roman" w:cs="Times New Roman"/>
          <w:sz w:val="28"/>
          <w:szCs w:val="28"/>
        </w:rPr>
        <w:t>… Е</w:t>
      </w:r>
      <w:proofErr w:type="gramEnd"/>
      <w:r w:rsidRPr="00D54107">
        <w:rPr>
          <w:rFonts w:ascii="Times New Roman" w:hAnsi="Times New Roman" w:cs="Times New Roman"/>
          <w:sz w:val="28"/>
          <w:szCs w:val="28"/>
        </w:rPr>
        <w:t>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423C5A" w:rsidRPr="00D53A6A" w:rsidRDefault="00423C5A" w:rsidP="00423C5A">
      <w:pPr>
        <w:spacing w:after="0" w:line="240" w:lineRule="auto"/>
        <w:jc w:val="both"/>
        <w:rPr>
          <w:rFonts w:ascii="Times New Roman" w:hAnsi="Times New Roman" w:cs="Times New Roman"/>
          <w:b/>
          <w:sz w:val="28"/>
          <w:szCs w:val="28"/>
          <w:u w:val="single"/>
        </w:rPr>
      </w:pPr>
    </w:p>
    <w:p w:rsidR="00423C5A" w:rsidRPr="00D53A6A" w:rsidRDefault="00423C5A" w:rsidP="00423C5A">
      <w:pPr>
        <w:spacing w:after="0" w:line="240" w:lineRule="auto"/>
        <w:jc w:val="both"/>
        <w:rPr>
          <w:rFonts w:ascii="Times New Roman" w:hAnsi="Times New Roman" w:cs="Times New Roman"/>
          <w:b/>
          <w:sz w:val="28"/>
          <w:szCs w:val="28"/>
          <w:u w:val="single"/>
        </w:rPr>
      </w:pPr>
      <w:r w:rsidRPr="00D53A6A">
        <w:rPr>
          <w:rFonts w:ascii="Times New Roman" w:hAnsi="Times New Roman" w:cs="Times New Roman"/>
          <w:b/>
          <w:sz w:val="28"/>
          <w:szCs w:val="28"/>
          <w:u w:val="single"/>
        </w:rPr>
        <w:t>ОПАСНЫЕ РАСТЕНИЯ</w:t>
      </w:r>
    </w:p>
    <w:p w:rsidR="00423C5A" w:rsidRPr="00D54107" w:rsidRDefault="00423C5A" w:rsidP="00423C5A">
      <w:pPr>
        <w:spacing w:after="0" w:line="240" w:lineRule="auto"/>
        <w:jc w:val="both"/>
        <w:rPr>
          <w:rFonts w:ascii="Times New Roman" w:hAnsi="Times New Roman" w:cs="Times New Roman"/>
          <w:sz w:val="28"/>
          <w:szCs w:val="28"/>
        </w:rPr>
      </w:pPr>
    </w:p>
    <w:p w:rsidR="00423C5A" w:rsidRPr="00D54107" w:rsidRDefault="00423C5A" w:rsidP="00423C5A">
      <w:pPr>
        <w:spacing w:after="0" w:line="240" w:lineRule="auto"/>
        <w:jc w:val="both"/>
        <w:rPr>
          <w:rFonts w:ascii="Times New Roman" w:hAnsi="Times New Roman" w:cs="Times New Roman"/>
          <w:sz w:val="28"/>
          <w:szCs w:val="28"/>
        </w:rPr>
      </w:pPr>
      <w:r w:rsidRPr="00D54107">
        <w:rPr>
          <w:rFonts w:ascii="Times New Roman" w:hAnsi="Times New Roman" w:cs="Times New Roman"/>
          <w:sz w:val="28"/>
          <w:szCs w:val="28"/>
        </w:rPr>
        <w:t xml:space="preserve">Обязательно позаботьтесь о том, чтобы на участке не было ядовитых растений, таких как морозник, безвременник, молочай, аконит, клещевик, борщевник,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D54107">
        <w:rPr>
          <w:rFonts w:ascii="Times New Roman" w:hAnsi="Times New Roman" w:cs="Times New Roman"/>
          <w:sz w:val="28"/>
          <w:szCs w:val="28"/>
        </w:rPr>
        <w:t xml:space="preserve">В этом списке астры, хризантемы, кореопсисы, маргаритки, бархатцы, ноготки, а также ива, сирень, берёза, </w:t>
      </w:r>
      <w:r w:rsidRPr="00D54107">
        <w:rPr>
          <w:rFonts w:ascii="Times New Roman" w:hAnsi="Times New Roman" w:cs="Times New Roman"/>
          <w:sz w:val="28"/>
          <w:szCs w:val="28"/>
        </w:rPr>
        <w:lastRenderedPageBreak/>
        <w:t>клён.</w:t>
      </w:r>
      <w:proofErr w:type="gramEnd"/>
      <w:r w:rsidRPr="00D54107">
        <w:rPr>
          <w:rFonts w:ascii="Times New Roman" w:hAnsi="Times New Roman" w:cs="Times New Roman"/>
          <w:sz w:val="28"/>
          <w:szCs w:val="28"/>
        </w:rPr>
        <w:t xml:space="preserve">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423C5A" w:rsidRPr="00D53A6A" w:rsidRDefault="00423C5A" w:rsidP="00423C5A">
      <w:pPr>
        <w:spacing w:after="0" w:line="240" w:lineRule="auto"/>
        <w:jc w:val="both"/>
        <w:rPr>
          <w:rFonts w:ascii="Times New Roman" w:hAnsi="Times New Roman" w:cs="Times New Roman"/>
          <w:b/>
          <w:sz w:val="28"/>
          <w:szCs w:val="28"/>
          <w:u w:val="single"/>
        </w:rPr>
      </w:pPr>
    </w:p>
    <w:p w:rsidR="00423C5A" w:rsidRPr="00D53A6A" w:rsidRDefault="00423C5A" w:rsidP="00423C5A">
      <w:pPr>
        <w:spacing w:after="0" w:line="240" w:lineRule="auto"/>
        <w:jc w:val="both"/>
        <w:rPr>
          <w:rFonts w:ascii="Times New Roman" w:hAnsi="Times New Roman" w:cs="Times New Roman"/>
          <w:b/>
          <w:sz w:val="28"/>
          <w:szCs w:val="28"/>
          <w:u w:val="single"/>
        </w:rPr>
      </w:pPr>
      <w:r w:rsidRPr="00D53A6A">
        <w:rPr>
          <w:rFonts w:ascii="Times New Roman" w:hAnsi="Times New Roman" w:cs="Times New Roman"/>
          <w:b/>
          <w:sz w:val="28"/>
          <w:szCs w:val="28"/>
          <w:u w:val="single"/>
        </w:rPr>
        <w:t>ПАРАЗИТЫ</w:t>
      </w:r>
    </w:p>
    <w:p w:rsidR="00423C5A" w:rsidRPr="00D54107" w:rsidRDefault="00423C5A" w:rsidP="00423C5A">
      <w:pPr>
        <w:spacing w:after="0" w:line="240" w:lineRule="auto"/>
        <w:jc w:val="both"/>
        <w:rPr>
          <w:rFonts w:ascii="Times New Roman" w:hAnsi="Times New Roman" w:cs="Times New Roman"/>
          <w:sz w:val="28"/>
          <w:szCs w:val="28"/>
        </w:rPr>
      </w:pPr>
    </w:p>
    <w:p w:rsidR="00423C5A" w:rsidRPr="00D54107" w:rsidRDefault="00423C5A" w:rsidP="00423C5A">
      <w:pPr>
        <w:spacing w:after="0" w:line="240" w:lineRule="auto"/>
        <w:jc w:val="both"/>
        <w:rPr>
          <w:rFonts w:ascii="Times New Roman" w:hAnsi="Times New Roman" w:cs="Times New Roman"/>
          <w:sz w:val="28"/>
          <w:szCs w:val="28"/>
        </w:rPr>
      </w:pPr>
      <w:r w:rsidRPr="00D54107">
        <w:rPr>
          <w:rFonts w:ascii="Times New Roman" w:hAnsi="Times New Roman" w:cs="Times New Roman"/>
          <w:sz w:val="28"/>
          <w:szCs w:val="28"/>
        </w:rPr>
        <w:t>Почти все дети любят пробовать природу на вкус: то яблочко зелёное пожевать, то листик, то травинку</w:t>
      </w:r>
      <w:proofErr w:type="gramStart"/>
      <w:r w:rsidRPr="00D54107">
        <w:rPr>
          <w:rFonts w:ascii="Times New Roman" w:hAnsi="Times New Roman" w:cs="Times New Roman"/>
          <w:sz w:val="28"/>
          <w:szCs w:val="28"/>
        </w:rPr>
        <w:t>… Н</w:t>
      </w:r>
      <w:proofErr w:type="gramEnd"/>
      <w:r w:rsidRPr="00D54107">
        <w:rPr>
          <w:rFonts w:ascii="Times New Roman" w:hAnsi="Times New Roman" w:cs="Times New Roman"/>
          <w:sz w:val="28"/>
          <w:szCs w:val="28"/>
        </w:rPr>
        <w:t>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423C5A" w:rsidRPr="00D53A6A" w:rsidRDefault="00423C5A" w:rsidP="00423C5A">
      <w:pPr>
        <w:spacing w:after="0" w:line="240" w:lineRule="auto"/>
        <w:jc w:val="both"/>
        <w:rPr>
          <w:rFonts w:ascii="Times New Roman" w:hAnsi="Times New Roman" w:cs="Times New Roman"/>
          <w:b/>
          <w:sz w:val="28"/>
          <w:szCs w:val="28"/>
          <w:u w:val="single"/>
        </w:rPr>
      </w:pPr>
    </w:p>
    <w:p w:rsidR="00423C5A" w:rsidRDefault="00423C5A" w:rsidP="00423C5A">
      <w:pPr>
        <w:spacing w:after="0" w:line="240" w:lineRule="auto"/>
        <w:jc w:val="both"/>
        <w:rPr>
          <w:rFonts w:ascii="Times New Roman" w:hAnsi="Times New Roman" w:cs="Times New Roman"/>
          <w:b/>
          <w:sz w:val="28"/>
          <w:szCs w:val="28"/>
          <w:u w:val="single"/>
        </w:rPr>
      </w:pPr>
      <w:r w:rsidRPr="00D53A6A">
        <w:rPr>
          <w:rFonts w:ascii="Times New Roman" w:hAnsi="Times New Roman" w:cs="Times New Roman"/>
          <w:b/>
          <w:sz w:val="28"/>
          <w:szCs w:val="28"/>
          <w:u w:val="single"/>
        </w:rPr>
        <w:t>ТЕХНИКА БЕЗОПАСНОТИ ДЛЯ МАЛЫШЕЙ</w:t>
      </w:r>
      <w:r>
        <w:rPr>
          <w:rFonts w:ascii="Times New Roman" w:hAnsi="Times New Roman" w:cs="Times New Roman"/>
          <w:b/>
          <w:sz w:val="28"/>
          <w:szCs w:val="28"/>
          <w:u w:val="single"/>
        </w:rPr>
        <w:t>:</w:t>
      </w:r>
    </w:p>
    <w:p w:rsidR="00423C5A" w:rsidRPr="00D53A6A" w:rsidRDefault="00423C5A" w:rsidP="00423C5A">
      <w:pPr>
        <w:spacing w:after="0" w:line="240" w:lineRule="auto"/>
        <w:jc w:val="both"/>
        <w:rPr>
          <w:rFonts w:ascii="Times New Roman" w:hAnsi="Times New Roman" w:cs="Times New Roman"/>
          <w:b/>
          <w:sz w:val="28"/>
          <w:szCs w:val="28"/>
          <w:u w:val="single"/>
        </w:rPr>
      </w:pPr>
    </w:p>
    <w:p w:rsidR="00423C5A" w:rsidRPr="00D54107" w:rsidRDefault="00423C5A" w:rsidP="00423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D54107">
        <w:rPr>
          <w:rFonts w:ascii="Times New Roman" w:hAnsi="Times New Roman" w:cs="Times New Roman"/>
          <w:sz w:val="28"/>
          <w:szCs w:val="28"/>
        </w:rPr>
        <w:t>ля деток</w:t>
      </w:r>
      <w:r>
        <w:rPr>
          <w:rFonts w:ascii="Times New Roman" w:hAnsi="Times New Roman" w:cs="Times New Roman"/>
          <w:sz w:val="28"/>
          <w:szCs w:val="28"/>
        </w:rPr>
        <w:t xml:space="preserve"> </w:t>
      </w:r>
      <w:r w:rsidRPr="00D54107">
        <w:rPr>
          <w:rFonts w:ascii="Times New Roman" w:hAnsi="Times New Roman" w:cs="Times New Roman"/>
          <w:sz w:val="28"/>
          <w:szCs w:val="28"/>
        </w:rPr>
        <w:t>нужно постараться максимально обезопасить дачный домик: так же, как и в городской квартире, закрыть розетки заглушками, загородить лестницы и подвал, чтобы малыш случайно не упал.</w:t>
      </w:r>
    </w:p>
    <w:p w:rsidR="00423C5A" w:rsidRPr="00D54107" w:rsidRDefault="00423C5A" w:rsidP="00423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D54107">
        <w:rPr>
          <w:rFonts w:ascii="Times New Roman" w:hAnsi="Times New Roman" w:cs="Times New Roman"/>
          <w:sz w:val="28"/>
          <w:szCs w:val="28"/>
        </w:rPr>
        <w:t>опить печку и жечь костёр нужно очень осторожно, следя за тем, чтобы дым не попал в комнату, где будет спать ребёнок.</w:t>
      </w:r>
    </w:p>
    <w:p w:rsidR="00423C5A" w:rsidRPr="00D54107" w:rsidRDefault="00423C5A" w:rsidP="00423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w:t>
      </w:r>
      <w:r w:rsidRPr="00D54107">
        <w:rPr>
          <w:rFonts w:ascii="Times New Roman" w:hAnsi="Times New Roman" w:cs="Times New Roman"/>
          <w:sz w:val="28"/>
          <w:szCs w:val="28"/>
        </w:rPr>
        <w:t>раните садовые инструменты в сарае за закрытой дверью, чтобы малыш случайно о них не поранился.</w:t>
      </w:r>
    </w:p>
    <w:p w:rsidR="00423C5A" w:rsidRPr="00D54107" w:rsidRDefault="00423C5A" w:rsidP="00423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D54107">
        <w:rPr>
          <w:rFonts w:ascii="Times New Roman" w:hAnsi="Times New Roman" w:cs="Times New Roman"/>
          <w:sz w:val="28"/>
          <w:szCs w:val="28"/>
        </w:rPr>
        <w:t>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423C5A" w:rsidRDefault="00423C5A" w:rsidP="00423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Pr="00D54107">
        <w:rPr>
          <w:rFonts w:ascii="Times New Roman" w:hAnsi="Times New Roman" w:cs="Times New Roman"/>
          <w:sz w:val="28"/>
          <w:szCs w:val="28"/>
        </w:rPr>
        <w:t>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w:t>
      </w:r>
      <w:r>
        <w:rPr>
          <w:rFonts w:ascii="Times New Roman" w:hAnsi="Times New Roman" w:cs="Times New Roman"/>
          <w:sz w:val="28"/>
          <w:szCs w:val="28"/>
        </w:rPr>
        <w:t>ений.</w:t>
      </w:r>
    </w:p>
    <w:p w:rsidR="00000000" w:rsidRDefault="008E0DCA"/>
    <w:p w:rsidR="008E0DCA" w:rsidRDefault="008E0DCA"/>
    <w:p w:rsidR="008E0DCA" w:rsidRDefault="008E0DCA"/>
    <w:p w:rsidR="008E0DCA" w:rsidRDefault="008E0DCA"/>
    <w:p w:rsidR="008E0DCA" w:rsidRDefault="008E0DCA"/>
    <w:p w:rsidR="008E0DCA" w:rsidRDefault="008E0DCA"/>
    <w:p w:rsidR="008E0DCA" w:rsidRDefault="008E0DCA"/>
    <w:p w:rsidR="008E0DCA" w:rsidRDefault="008E0DCA"/>
    <w:p w:rsidR="008E0DCA" w:rsidRPr="00A34892" w:rsidRDefault="008E0DCA" w:rsidP="008E0DCA">
      <w:pPr>
        <w:spacing w:after="0" w:line="240" w:lineRule="auto"/>
        <w:jc w:val="both"/>
        <w:rPr>
          <w:rFonts w:ascii="Times New Roman" w:hAnsi="Times New Roman" w:cs="Times New Roman"/>
          <w:b/>
          <w:sz w:val="28"/>
          <w:szCs w:val="28"/>
        </w:rPr>
      </w:pPr>
      <w:r w:rsidRPr="0087360C">
        <w:rPr>
          <w:rFonts w:ascii="Times New Roman" w:hAnsi="Times New Roman" w:cs="Times New Roman"/>
          <w:sz w:val="28"/>
          <w:szCs w:val="28"/>
        </w:rPr>
        <w:lastRenderedPageBreak/>
        <w:t>Консультация</w:t>
      </w:r>
      <w:r w:rsidRPr="00A34892">
        <w:rPr>
          <w:rFonts w:ascii="Times New Roman" w:hAnsi="Times New Roman" w:cs="Times New Roman"/>
          <w:b/>
          <w:sz w:val="28"/>
          <w:szCs w:val="28"/>
        </w:rPr>
        <w:t xml:space="preserve"> </w:t>
      </w:r>
      <w:r w:rsidRPr="0087360C">
        <w:rPr>
          <w:rFonts w:ascii="Times New Roman" w:hAnsi="Times New Roman" w:cs="Times New Roman"/>
          <w:sz w:val="28"/>
          <w:szCs w:val="28"/>
        </w:rPr>
        <w:t>для родителей</w:t>
      </w:r>
      <w:r>
        <w:rPr>
          <w:rFonts w:ascii="Times New Roman" w:hAnsi="Times New Roman" w:cs="Times New Roman"/>
          <w:b/>
          <w:sz w:val="28"/>
          <w:szCs w:val="28"/>
        </w:rPr>
        <w:t xml:space="preserve"> </w:t>
      </w:r>
      <w:r w:rsidRPr="00A34892">
        <w:rPr>
          <w:rFonts w:ascii="Times New Roman" w:hAnsi="Times New Roman" w:cs="Times New Roman"/>
          <w:b/>
          <w:sz w:val="28"/>
          <w:szCs w:val="28"/>
        </w:rPr>
        <w:t>"О летнем отдыхе детей"</w:t>
      </w:r>
    </w:p>
    <w:p w:rsidR="008E0DCA" w:rsidRDefault="008E0DCA" w:rsidP="008E0DCA">
      <w:pPr>
        <w:spacing w:after="0" w:line="240" w:lineRule="auto"/>
        <w:jc w:val="both"/>
        <w:rPr>
          <w:rFonts w:ascii="Times New Roman" w:hAnsi="Times New Roman" w:cs="Times New Roman"/>
          <w:sz w:val="28"/>
          <w:szCs w:val="28"/>
          <w:u w:val="single"/>
        </w:rPr>
      </w:pPr>
    </w:p>
    <w:p w:rsidR="008E0DCA" w:rsidRPr="00A34892" w:rsidRDefault="008E0DCA" w:rsidP="008E0DCA">
      <w:pPr>
        <w:spacing w:after="0" w:line="240" w:lineRule="auto"/>
        <w:jc w:val="both"/>
        <w:rPr>
          <w:rFonts w:ascii="Times New Roman" w:hAnsi="Times New Roman" w:cs="Times New Roman"/>
          <w:sz w:val="28"/>
          <w:szCs w:val="28"/>
          <w:u w:val="single"/>
        </w:rPr>
      </w:pPr>
      <w:r w:rsidRPr="00A34892">
        <w:rPr>
          <w:rFonts w:ascii="Times New Roman" w:hAnsi="Times New Roman" w:cs="Times New Roman"/>
          <w:sz w:val="28"/>
          <w:szCs w:val="28"/>
          <w:u w:val="single"/>
        </w:rPr>
        <w:t>О путешествиях с детьми.</w:t>
      </w:r>
    </w:p>
    <w:p w:rsidR="008E0DCA" w:rsidRPr="00A34892" w:rsidRDefault="008E0DCA" w:rsidP="008E0DCA">
      <w:pPr>
        <w:spacing w:after="0" w:line="240" w:lineRule="auto"/>
        <w:jc w:val="both"/>
        <w:rPr>
          <w:rFonts w:ascii="Times New Roman" w:hAnsi="Times New Roman" w:cs="Times New Roman"/>
          <w:sz w:val="28"/>
          <w:szCs w:val="28"/>
          <w:u w:val="single"/>
        </w:rPr>
      </w:pPr>
      <w:r w:rsidRPr="00A34892">
        <w:rPr>
          <w:rFonts w:ascii="Times New Roman" w:hAnsi="Times New Roman" w:cs="Times New Roman"/>
          <w:sz w:val="28"/>
          <w:szCs w:val="28"/>
          <w:u w:val="single"/>
        </w:rPr>
        <w:t>Солнце хорошо, но в меру.</w:t>
      </w:r>
    </w:p>
    <w:p w:rsidR="008E0DCA" w:rsidRPr="00A34892" w:rsidRDefault="008E0DCA" w:rsidP="008E0DCA">
      <w:pPr>
        <w:spacing w:after="0" w:line="240" w:lineRule="auto"/>
        <w:jc w:val="both"/>
        <w:rPr>
          <w:rFonts w:ascii="Times New Roman" w:hAnsi="Times New Roman" w:cs="Times New Roman"/>
          <w:sz w:val="28"/>
          <w:szCs w:val="28"/>
          <w:u w:val="single"/>
        </w:rPr>
      </w:pPr>
      <w:r w:rsidRPr="00A34892">
        <w:rPr>
          <w:rFonts w:ascii="Times New Roman" w:hAnsi="Times New Roman" w:cs="Times New Roman"/>
          <w:sz w:val="28"/>
          <w:szCs w:val="28"/>
          <w:u w:val="single"/>
        </w:rPr>
        <w:t>Осторожно: тепловой и солнечный удар!</w:t>
      </w:r>
    </w:p>
    <w:p w:rsidR="008E0DCA" w:rsidRPr="00A34892" w:rsidRDefault="008E0DCA" w:rsidP="008E0DCA">
      <w:pPr>
        <w:spacing w:after="0" w:line="240" w:lineRule="auto"/>
        <w:jc w:val="both"/>
        <w:rPr>
          <w:rFonts w:ascii="Times New Roman" w:hAnsi="Times New Roman" w:cs="Times New Roman"/>
          <w:sz w:val="28"/>
          <w:szCs w:val="28"/>
          <w:u w:val="single"/>
        </w:rPr>
      </w:pPr>
      <w:r w:rsidRPr="00A34892">
        <w:rPr>
          <w:rFonts w:ascii="Times New Roman" w:hAnsi="Times New Roman" w:cs="Times New Roman"/>
          <w:sz w:val="28"/>
          <w:szCs w:val="28"/>
          <w:u w:val="single"/>
        </w:rPr>
        <w:t>Купание – прекрасное закаливающее средство.</w:t>
      </w:r>
    </w:p>
    <w:p w:rsidR="008E0DCA" w:rsidRPr="00A34892" w:rsidRDefault="008E0DCA" w:rsidP="008E0DCA">
      <w:pPr>
        <w:spacing w:after="0" w:line="240" w:lineRule="auto"/>
        <w:jc w:val="both"/>
        <w:rPr>
          <w:rFonts w:ascii="Times New Roman" w:hAnsi="Times New Roman" w:cs="Times New Roman"/>
          <w:sz w:val="28"/>
          <w:szCs w:val="28"/>
          <w:u w:val="single"/>
        </w:rPr>
      </w:pP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8E0DCA" w:rsidRPr="00DD5846" w:rsidRDefault="008E0DCA" w:rsidP="008E0DCA">
      <w:pPr>
        <w:spacing w:after="0" w:line="240" w:lineRule="auto"/>
        <w:jc w:val="both"/>
        <w:rPr>
          <w:rFonts w:ascii="Times New Roman" w:hAnsi="Times New Roman" w:cs="Times New Roman"/>
          <w:sz w:val="28"/>
          <w:szCs w:val="28"/>
        </w:rPr>
      </w:pPr>
    </w:p>
    <w:p w:rsidR="008E0DCA" w:rsidRPr="00CA4B1D" w:rsidRDefault="008E0DCA" w:rsidP="008E0DCA">
      <w:pPr>
        <w:spacing w:after="0" w:line="240" w:lineRule="auto"/>
        <w:jc w:val="both"/>
        <w:rPr>
          <w:rFonts w:ascii="Times New Roman" w:hAnsi="Times New Roman" w:cs="Times New Roman"/>
          <w:sz w:val="28"/>
          <w:szCs w:val="28"/>
          <w:u w:val="single"/>
        </w:rPr>
      </w:pPr>
      <w:r w:rsidRPr="00A34892">
        <w:rPr>
          <w:rFonts w:ascii="Times New Roman" w:hAnsi="Times New Roman" w:cs="Times New Roman"/>
          <w:sz w:val="28"/>
          <w:szCs w:val="28"/>
          <w:u w:val="single"/>
        </w:rPr>
        <w:t>О путешествиях с детьми</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Ехать или не ехать с ребёнком на юг? - вопрос встаёт перед родителями довольно часто.</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 xml:space="preserve">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w:t>
      </w:r>
      <w:proofErr w:type="gramStart"/>
      <w:r w:rsidRPr="00DD5846">
        <w:rPr>
          <w:rFonts w:ascii="Times New Roman" w:hAnsi="Times New Roman" w:cs="Times New Roman"/>
          <w:sz w:val="28"/>
          <w:szCs w:val="28"/>
        </w:rPr>
        <w:t>в первые</w:t>
      </w:r>
      <w:proofErr w:type="gramEnd"/>
      <w:r w:rsidRPr="00DD5846">
        <w:rPr>
          <w:rFonts w:ascii="Times New Roman" w:hAnsi="Times New Roman" w:cs="Times New Roman"/>
          <w:sz w:val="28"/>
          <w:szCs w:val="28"/>
        </w:rPr>
        <w:t xml:space="preserve">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8E0DCA" w:rsidRPr="00DD5846" w:rsidRDefault="008E0DCA" w:rsidP="008E0DCA">
      <w:pPr>
        <w:spacing w:after="0" w:line="240" w:lineRule="auto"/>
        <w:jc w:val="both"/>
        <w:rPr>
          <w:rFonts w:ascii="Times New Roman" w:hAnsi="Times New Roman" w:cs="Times New Roman"/>
          <w:sz w:val="28"/>
          <w:szCs w:val="28"/>
        </w:rPr>
      </w:pPr>
    </w:p>
    <w:p w:rsidR="008E0DCA" w:rsidRPr="004922FC" w:rsidRDefault="008E0DCA" w:rsidP="008E0DCA">
      <w:pPr>
        <w:spacing w:after="0" w:line="240" w:lineRule="auto"/>
        <w:jc w:val="both"/>
        <w:rPr>
          <w:rFonts w:ascii="Times New Roman" w:hAnsi="Times New Roman" w:cs="Times New Roman"/>
          <w:sz w:val="28"/>
          <w:szCs w:val="28"/>
          <w:u w:val="single"/>
        </w:rPr>
      </w:pPr>
      <w:r w:rsidRPr="004922FC">
        <w:rPr>
          <w:rFonts w:ascii="Times New Roman" w:hAnsi="Times New Roman" w:cs="Times New Roman"/>
          <w:sz w:val="28"/>
          <w:szCs w:val="28"/>
          <w:u w:val="single"/>
        </w:rPr>
        <w:t>Солнце хорошо, но в меру</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 xml:space="preserve">Летом дети максимальное время должны проводить на воздухе. Это касается и самых маленьких – грудных детей. Однако если </w:t>
      </w:r>
      <w:proofErr w:type="gramStart"/>
      <w:r w:rsidRPr="00DD5846">
        <w:rPr>
          <w:rFonts w:ascii="Times New Roman" w:hAnsi="Times New Roman" w:cs="Times New Roman"/>
          <w:sz w:val="28"/>
          <w:szCs w:val="28"/>
        </w:rPr>
        <w:t>более старшим</w:t>
      </w:r>
      <w:proofErr w:type="gramEnd"/>
      <w:r w:rsidRPr="00DD5846">
        <w:rPr>
          <w:rFonts w:ascii="Times New Roman" w:hAnsi="Times New Roman" w:cs="Times New Roman"/>
          <w:sz w:val="28"/>
          <w:szCs w:val="28"/>
        </w:rPr>
        <w:t xml:space="preserve">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8E0DCA" w:rsidRPr="00DD5846" w:rsidRDefault="008E0DCA" w:rsidP="008E0DCA">
      <w:pPr>
        <w:spacing w:after="0" w:line="240" w:lineRule="auto"/>
        <w:jc w:val="both"/>
        <w:rPr>
          <w:rFonts w:ascii="Times New Roman" w:hAnsi="Times New Roman" w:cs="Times New Roman"/>
          <w:sz w:val="28"/>
          <w:szCs w:val="28"/>
        </w:rPr>
      </w:pP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w:t>
      </w:r>
      <w:r w:rsidRPr="00DD5846">
        <w:rPr>
          <w:rFonts w:ascii="Times New Roman" w:hAnsi="Times New Roman" w:cs="Times New Roman"/>
          <w:sz w:val="28"/>
          <w:szCs w:val="28"/>
        </w:rPr>
        <w:lastRenderedPageBreak/>
        <w:t>организмом. Лучшее время проведения – с 9 до 12 часов, на юге – с 8 до 10 часов. Каждую световоздушную ванну лучше всего заканчивать водной процедурой.</w:t>
      </w:r>
    </w:p>
    <w:p w:rsidR="008E0DCA" w:rsidRPr="00DD5846" w:rsidRDefault="008E0DCA" w:rsidP="008E0DCA">
      <w:pPr>
        <w:spacing w:after="0" w:line="240" w:lineRule="auto"/>
        <w:jc w:val="both"/>
        <w:rPr>
          <w:rFonts w:ascii="Times New Roman" w:hAnsi="Times New Roman" w:cs="Times New Roman"/>
          <w:sz w:val="28"/>
          <w:szCs w:val="28"/>
        </w:rPr>
      </w:pP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 xml:space="preserve">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Pr="00DD5846">
        <w:rPr>
          <w:rFonts w:ascii="Times New Roman" w:hAnsi="Times New Roman" w:cs="Times New Roman"/>
          <w:sz w:val="28"/>
          <w:szCs w:val="28"/>
        </w:rPr>
        <w:t>движении</w:t>
      </w:r>
      <w:proofErr w:type="gramEnd"/>
      <w:r w:rsidRPr="00DD5846">
        <w:rPr>
          <w:rFonts w:ascii="Times New Roman" w:hAnsi="Times New Roman" w:cs="Times New Roman"/>
          <w:sz w:val="28"/>
          <w:szCs w:val="28"/>
        </w:rPr>
        <w:t>.</w:t>
      </w:r>
    </w:p>
    <w:p w:rsidR="008E0DCA" w:rsidRPr="00DD5846" w:rsidRDefault="008E0DCA" w:rsidP="008E0DCA">
      <w:pPr>
        <w:spacing w:after="0" w:line="240" w:lineRule="auto"/>
        <w:jc w:val="both"/>
        <w:rPr>
          <w:rFonts w:ascii="Times New Roman" w:hAnsi="Times New Roman" w:cs="Times New Roman"/>
          <w:sz w:val="28"/>
          <w:szCs w:val="28"/>
        </w:rPr>
      </w:pP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8E0DCA" w:rsidRPr="004922FC" w:rsidRDefault="008E0DCA" w:rsidP="008E0DCA">
      <w:pPr>
        <w:spacing w:after="0" w:line="240" w:lineRule="auto"/>
        <w:jc w:val="both"/>
        <w:rPr>
          <w:rFonts w:ascii="Times New Roman" w:hAnsi="Times New Roman" w:cs="Times New Roman"/>
          <w:sz w:val="28"/>
          <w:szCs w:val="28"/>
          <w:u w:val="single"/>
        </w:rPr>
      </w:pPr>
    </w:p>
    <w:p w:rsidR="008E0DCA" w:rsidRPr="004922FC" w:rsidRDefault="008E0DCA" w:rsidP="008E0DCA">
      <w:pPr>
        <w:spacing w:after="0" w:line="240" w:lineRule="auto"/>
        <w:jc w:val="both"/>
        <w:rPr>
          <w:rFonts w:ascii="Times New Roman" w:hAnsi="Times New Roman" w:cs="Times New Roman"/>
          <w:sz w:val="28"/>
          <w:szCs w:val="28"/>
          <w:u w:val="single"/>
        </w:rPr>
      </w:pPr>
      <w:r w:rsidRPr="004922FC">
        <w:rPr>
          <w:rFonts w:ascii="Times New Roman" w:hAnsi="Times New Roman" w:cs="Times New Roman"/>
          <w:sz w:val="28"/>
          <w:szCs w:val="28"/>
          <w:u w:val="single"/>
        </w:rPr>
        <w:t>Осторожно: тепловой и солнечный удар!</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p>
    <w:p w:rsidR="008E0DCA" w:rsidRPr="00DD5846" w:rsidRDefault="008E0DCA" w:rsidP="008E0DCA">
      <w:pPr>
        <w:spacing w:after="0" w:line="240" w:lineRule="auto"/>
        <w:jc w:val="both"/>
        <w:rPr>
          <w:rFonts w:ascii="Times New Roman" w:hAnsi="Times New Roman" w:cs="Times New Roman"/>
          <w:sz w:val="28"/>
          <w:szCs w:val="28"/>
        </w:rPr>
      </w:pP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rsidR="008E0DCA" w:rsidRPr="00DD5846" w:rsidRDefault="008E0DCA" w:rsidP="008E0DCA">
      <w:pPr>
        <w:spacing w:after="0" w:line="240" w:lineRule="auto"/>
        <w:jc w:val="both"/>
        <w:rPr>
          <w:rFonts w:ascii="Times New Roman" w:hAnsi="Times New Roman" w:cs="Times New Roman"/>
          <w:sz w:val="28"/>
          <w:szCs w:val="28"/>
        </w:rPr>
      </w:pP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8E0DCA" w:rsidRPr="004922FC" w:rsidRDefault="008E0DCA" w:rsidP="008E0DCA">
      <w:pPr>
        <w:spacing w:after="0" w:line="240" w:lineRule="auto"/>
        <w:jc w:val="both"/>
        <w:rPr>
          <w:rFonts w:ascii="Times New Roman" w:hAnsi="Times New Roman" w:cs="Times New Roman"/>
          <w:sz w:val="28"/>
          <w:szCs w:val="28"/>
          <w:u w:val="single"/>
        </w:rPr>
      </w:pPr>
    </w:p>
    <w:p w:rsidR="008E0DCA" w:rsidRPr="004922FC" w:rsidRDefault="008E0DCA" w:rsidP="008E0DCA">
      <w:pPr>
        <w:spacing w:after="0" w:line="240" w:lineRule="auto"/>
        <w:jc w:val="both"/>
        <w:rPr>
          <w:rFonts w:ascii="Times New Roman" w:hAnsi="Times New Roman" w:cs="Times New Roman"/>
          <w:sz w:val="28"/>
          <w:szCs w:val="28"/>
          <w:u w:val="single"/>
        </w:rPr>
      </w:pPr>
      <w:r w:rsidRPr="004922FC">
        <w:rPr>
          <w:rFonts w:ascii="Times New Roman" w:hAnsi="Times New Roman" w:cs="Times New Roman"/>
          <w:sz w:val="28"/>
          <w:szCs w:val="28"/>
          <w:u w:val="single"/>
        </w:rPr>
        <w:t>Купание – прекрасное закаливающее средство</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w:t>
      </w:r>
      <w:r>
        <w:rPr>
          <w:rFonts w:ascii="Times New Roman" w:hAnsi="Times New Roman" w:cs="Times New Roman"/>
          <w:sz w:val="28"/>
          <w:szCs w:val="28"/>
        </w:rPr>
        <w:t>ьно должен находиться взрослый.</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При купании необходимо соблюдать правила:</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Не разрешается купаться натощак и раньше чем через 1-1,5 часа после еды</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В воде дети должны находиться в движении</w:t>
      </w:r>
    </w:p>
    <w:p w:rsidR="008E0DCA" w:rsidRPr="00DD5846"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При появлении озноба немедленно выйти из воды</w:t>
      </w:r>
    </w:p>
    <w:p w:rsidR="008E0DCA" w:rsidRDefault="008E0DCA" w:rsidP="008E0DCA">
      <w:pPr>
        <w:spacing w:after="0" w:line="240" w:lineRule="auto"/>
        <w:jc w:val="both"/>
        <w:rPr>
          <w:rFonts w:ascii="Times New Roman" w:hAnsi="Times New Roman" w:cs="Times New Roman"/>
          <w:sz w:val="28"/>
          <w:szCs w:val="28"/>
        </w:rPr>
      </w:pPr>
      <w:r w:rsidRPr="00DD5846">
        <w:rPr>
          <w:rFonts w:ascii="Times New Roman" w:hAnsi="Times New Roman" w:cs="Times New Roman"/>
          <w:sz w:val="28"/>
          <w:szCs w:val="28"/>
        </w:rPr>
        <w:t xml:space="preserve">Нельзя </w:t>
      </w:r>
      <w:proofErr w:type="gramStart"/>
      <w:r w:rsidRPr="00DD5846">
        <w:rPr>
          <w:rFonts w:ascii="Times New Roman" w:hAnsi="Times New Roman" w:cs="Times New Roman"/>
          <w:sz w:val="28"/>
          <w:szCs w:val="28"/>
        </w:rPr>
        <w:t>разгорячённым</w:t>
      </w:r>
      <w:proofErr w:type="gramEnd"/>
      <w:r w:rsidRPr="00DD5846">
        <w:rPr>
          <w:rFonts w:ascii="Times New Roman" w:hAnsi="Times New Roman" w:cs="Times New Roman"/>
          <w:sz w:val="28"/>
          <w:szCs w:val="28"/>
        </w:rPr>
        <w:t xml:space="preserve"> окунаться в прохладную воду.</w:t>
      </w:r>
    </w:p>
    <w:p w:rsidR="008E0DCA" w:rsidRDefault="008E0DCA"/>
    <w:sectPr w:rsidR="008E0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23C5A"/>
    <w:rsid w:val="00423C5A"/>
    <w:rsid w:val="008E0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3</cp:revision>
  <dcterms:created xsi:type="dcterms:W3CDTF">2013-11-03T15:38:00Z</dcterms:created>
  <dcterms:modified xsi:type="dcterms:W3CDTF">2013-11-03T15:40:00Z</dcterms:modified>
</cp:coreProperties>
</file>