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264" w:rsidRDefault="00144978" w:rsidP="0057000A">
      <w:pPr>
        <w:spacing w:after="0" w:line="240" w:lineRule="auto"/>
        <w:jc w:val="center"/>
        <w:rPr>
          <w:rFonts w:ascii="Arial" w:eastAsia="Times New Roman" w:hAnsi="Arial" w:cs="Arial"/>
          <w:b/>
          <w:i/>
          <w:color w:val="C00000"/>
          <w:sz w:val="52"/>
          <w:szCs w:val="52"/>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3.75pt;margin-top:-.05pt;width:492.75pt;height:47.95pt;z-index:-251632640" wrapcoords="11967 -338 -33 -338 -33 18900 7792 21262 7956 22275 18674 22275 20318 21262 21732 18900 21732 6075 21567 1012 21468 -338 11967 -338" fillcolor="red" strokecolor="red" strokeweight="1pt">
            <v:fill opacity=".5"/>
            <v:shadow on="t" color="#99f" offset="3pt"/>
            <v:textpath style="font-family:&quot;Arial Black&quot;;v-text-kern:t" trim="t" fitpath="t" string="Развивающие сайты для детей"/>
            <w10:wrap type="tight"/>
          </v:shape>
        </w:pict>
      </w:r>
    </w:p>
    <w:p w:rsidR="00497264" w:rsidRDefault="00497264" w:rsidP="0057000A">
      <w:pPr>
        <w:spacing w:after="0" w:line="240" w:lineRule="auto"/>
        <w:jc w:val="center"/>
        <w:rPr>
          <w:rFonts w:ascii="Arial" w:eastAsia="Times New Roman" w:hAnsi="Arial" w:cs="Arial"/>
          <w:b/>
          <w:i/>
          <w:color w:val="C00000"/>
          <w:sz w:val="52"/>
          <w:szCs w:val="52"/>
          <w:lang w:eastAsia="ru-RU"/>
        </w:rPr>
      </w:pPr>
    </w:p>
    <w:p w:rsidR="00B2482A" w:rsidRPr="00B2482A" w:rsidRDefault="00B2482A" w:rsidP="00B2482A">
      <w:pPr>
        <w:spacing w:after="0" w:line="240" w:lineRule="auto"/>
        <w:rPr>
          <w:rFonts w:ascii="Times New Roman" w:eastAsia="Times New Roman" w:hAnsi="Times New Roman" w:cs="Times New Roman"/>
          <w:sz w:val="32"/>
          <w:szCs w:val="32"/>
          <w:lang w:eastAsia="ru-RU"/>
        </w:rPr>
      </w:pPr>
    </w:p>
    <w:p w:rsidR="0057000A" w:rsidRPr="0057000A" w:rsidRDefault="00B2482A" w:rsidP="00B2482A">
      <w:pPr>
        <w:spacing w:after="0" w:line="240" w:lineRule="auto"/>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sz w:val="32"/>
          <w:szCs w:val="32"/>
          <w:lang w:eastAsia="ru-RU"/>
        </w:rPr>
        <w:drawing>
          <wp:inline distT="0" distB="0" distL="0" distR="0">
            <wp:extent cx="2298290" cy="809625"/>
            <wp:effectExtent l="19050" t="0" r="6760" b="0"/>
            <wp:docPr id="2" name="Рисунок 2" descr="Теремок – детский сайт. Игры, загадки, муль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емок – детский сайт. Игры, загадки, мультики.">
                      <a:hlinkClick r:id="rId9" tgtFrame="&quot;_blank&quot;"/>
                    </pic:cNvPr>
                    <pic:cNvPicPr>
                      <a:picLocks noChangeAspect="1" noChangeArrowheads="1"/>
                    </pic:cNvPicPr>
                  </pic:nvPicPr>
                  <pic:blipFill>
                    <a:blip r:embed="rId10" cstate="print"/>
                    <a:srcRect/>
                    <a:stretch>
                      <a:fillRect/>
                    </a:stretch>
                  </pic:blipFill>
                  <pic:spPr bwMode="auto">
                    <a:xfrm>
                      <a:off x="0" y="0"/>
                      <a:ext cx="2298290" cy="809625"/>
                    </a:xfrm>
                    <a:prstGeom prst="rect">
                      <a:avLst/>
                    </a:prstGeom>
                    <a:noFill/>
                    <a:ln w="9525">
                      <a:noFill/>
                      <a:miter lim="800000"/>
                      <a:headEnd/>
                      <a:tailEnd/>
                    </a:ln>
                  </pic:spPr>
                </pic:pic>
              </a:graphicData>
            </a:graphic>
          </wp:inline>
        </w:drawing>
      </w:r>
      <w:r w:rsidR="00497264">
        <w:rPr>
          <w:rFonts w:ascii="Times New Roman" w:eastAsia="Times New Roman" w:hAnsi="Times New Roman" w:cs="Times New Roman"/>
          <w:sz w:val="32"/>
          <w:szCs w:val="32"/>
          <w:u w:val="single"/>
          <w:lang w:eastAsia="ru-RU"/>
        </w:rPr>
        <w:t xml:space="preserve">   </w:t>
      </w:r>
      <w:r w:rsidRPr="00497264">
        <w:rPr>
          <w:rFonts w:ascii="Times New Roman" w:eastAsia="Times New Roman" w:hAnsi="Times New Roman" w:cs="Times New Roman"/>
          <w:color w:val="0070C0"/>
          <w:sz w:val="32"/>
          <w:szCs w:val="32"/>
          <w:u w:val="single"/>
          <w:lang w:eastAsia="ru-RU"/>
        </w:rPr>
        <w:t>http://www.teremoc.ru/</w:t>
      </w:r>
      <w:r w:rsidRPr="00497264">
        <w:rPr>
          <w:rFonts w:ascii="Times New Roman" w:eastAsia="Times New Roman" w:hAnsi="Times New Roman" w:cs="Times New Roman"/>
          <w:color w:val="0070C0"/>
          <w:sz w:val="32"/>
          <w:szCs w:val="32"/>
          <w:lang w:eastAsia="ru-RU"/>
        </w:rPr>
        <w:t xml:space="preserve">- </w:t>
      </w:r>
      <w:r w:rsidRPr="00497264">
        <w:rPr>
          <w:rFonts w:ascii="Times New Roman" w:eastAsia="Times New Roman" w:hAnsi="Times New Roman" w:cs="Times New Roman"/>
          <w:color w:val="0070C0"/>
          <w:sz w:val="32"/>
          <w:szCs w:val="32"/>
          <w:u w:val="single"/>
          <w:lang w:eastAsia="ru-RU"/>
        </w:rPr>
        <w:t>Теремок</w:t>
      </w:r>
      <w:r w:rsidR="0057000A" w:rsidRPr="0057000A">
        <w:rPr>
          <w:rFonts w:ascii="Times New Roman" w:eastAsia="Times New Roman" w:hAnsi="Times New Roman" w:cs="Times New Roman"/>
          <w:sz w:val="32"/>
          <w:szCs w:val="32"/>
          <w:lang w:eastAsia="ru-RU"/>
        </w:rPr>
        <w:t xml:space="preserve"> </w:t>
      </w:r>
    </w:p>
    <w:p w:rsidR="00B2482A" w:rsidRPr="0057000A" w:rsidRDefault="00B2482A" w:rsidP="00B2482A">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t xml:space="preserve"> детский сайт. Мультики, игры онлайн для малышей, загадки. Дети будут здесь учиться, играть и веселиться</w:t>
      </w:r>
    </w:p>
    <w:p w:rsidR="00B2482A" w:rsidRPr="0057000A" w:rsidRDefault="00B2482A" w:rsidP="00B2482A">
      <w:pPr>
        <w:spacing w:after="0" w:line="240" w:lineRule="auto"/>
        <w:rPr>
          <w:rFonts w:ascii="Times New Roman" w:eastAsia="Times New Roman" w:hAnsi="Times New Roman" w:cs="Times New Roman"/>
          <w:sz w:val="32"/>
          <w:szCs w:val="32"/>
          <w:lang w:eastAsia="ru-RU"/>
        </w:rPr>
      </w:pPr>
    </w:p>
    <w:p w:rsidR="00B2482A" w:rsidRPr="0057000A" w:rsidRDefault="00B2482A" w:rsidP="00B2482A">
      <w:pPr>
        <w:spacing w:after="0" w:line="240" w:lineRule="auto"/>
        <w:rPr>
          <w:rFonts w:ascii="Times New Roman" w:eastAsia="Times New Roman" w:hAnsi="Times New Roman" w:cs="Times New Roman"/>
          <w:sz w:val="32"/>
          <w:szCs w:val="32"/>
          <w:lang w:eastAsia="ru-RU"/>
        </w:rPr>
      </w:pPr>
    </w:p>
    <w:p w:rsidR="00B2482A" w:rsidRPr="0057000A" w:rsidRDefault="00B2482A" w:rsidP="00B2482A">
      <w:pPr>
        <w:spacing w:after="0" w:line="240" w:lineRule="auto"/>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sz w:val="32"/>
          <w:szCs w:val="32"/>
          <w:lang w:eastAsia="ru-RU"/>
        </w:rPr>
        <w:drawing>
          <wp:inline distT="0" distB="0" distL="0" distR="0">
            <wp:extent cx="2325332" cy="819150"/>
            <wp:effectExtent l="19050" t="0" r="0" b="0"/>
            <wp:docPr id="4" name="Рисунок 4" descr="Детск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й сайт">
                      <a:hlinkClick r:id="rId11" tgtFrame="&quot;_blank&quot;"/>
                    </pic:cNvPr>
                    <pic:cNvPicPr>
                      <a:picLocks noChangeAspect="1" noChangeArrowheads="1"/>
                    </pic:cNvPicPr>
                  </pic:nvPicPr>
                  <pic:blipFill>
                    <a:blip r:embed="rId12" cstate="print"/>
                    <a:srcRect/>
                    <a:stretch>
                      <a:fillRect/>
                    </a:stretch>
                  </pic:blipFill>
                  <pic:spPr bwMode="auto">
                    <a:xfrm>
                      <a:off x="0" y="0"/>
                      <a:ext cx="2329745" cy="820705"/>
                    </a:xfrm>
                    <a:prstGeom prst="rect">
                      <a:avLst/>
                    </a:prstGeom>
                    <a:noFill/>
                    <a:ln w="9525">
                      <a:noFill/>
                      <a:miter lim="800000"/>
                      <a:headEnd/>
                      <a:tailEnd/>
                    </a:ln>
                  </pic:spPr>
                </pic:pic>
              </a:graphicData>
            </a:graphic>
          </wp:inline>
        </w:drawing>
      </w:r>
      <w:r w:rsidR="0057000A" w:rsidRPr="0057000A">
        <w:rPr>
          <w:rFonts w:ascii="Times New Roman" w:eastAsia="Times New Roman" w:hAnsi="Times New Roman" w:cs="Times New Roman"/>
          <w:sz w:val="32"/>
          <w:szCs w:val="32"/>
          <w:lang w:eastAsia="ru-RU"/>
        </w:rPr>
        <w:t xml:space="preserve">    </w:t>
      </w:r>
      <w:r w:rsidRPr="00B2482A">
        <w:rPr>
          <w:rFonts w:ascii="Times New Roman" w:eastAsia="Times New Roman" w:hAnsi="Times New Roman" w:cs="Times New Roman"/>
          <w:sz w:val="32"/>
          <w:szCs w:val="32"/>
          <w:lang w:eastAsia="ru-RU"/>
        </w:rPr>
        <w:t xml:space="preserve"> </w:t>
      </w:r>
      <w:r w:rsidRPr="00497264">
        <w:rPr>
          <w:rFonts w:ascii="Times New Roman" w:eastAsia="Times New Roman" w:hAnsi="Times New Roman" w:cs="Times New Roman"/>
          <w:color w:val="0070C0"/>
          <w:sz w:val="32"/>
          <w:szCs w:val="32"/>
          <w:u w:val="single"/>
          <w:lang w:eastAsia="ru-RU"/>
        </w:rPr>
        <w:t>http://pae-alina.narod.ru/</w:t>
      </w:r>
      <w:r w:rsidRPr="00B2482A">
        <w:rPr>
          <w:rFonts w:ascii="Times New Roman" w:eastAsia="Times New Roman" w:hAnsi="Times New Roman" w:cs="Times New Roman"/>
          <w:sz w:val="32"/>
          <w:szCs w:val="32"/>
          <w:lang w:eastAsia="ru-RU"/>
        </w:rPr>
        <w:br/>
        <w:t xml:space="preserve">- детский сайт-подборка флэш-игр, мультики, </w:t>
      </w:r>
      <w:proofErr w:type="spellStart"/>
      <w:r w:rsidRPr="00B2482A">
        <w:rPr>
          <w:rFonts w:ascii="Times New Roman" w:eastAsia="Times New Roman" w:hAnsi="Times New Roman" w:cs="Times New Roman"/>
          <w:sz w:val="32"/>
          <w:szCs w:val="32"/>
          <w:lang w:eastAsia="ru-RU"/>
        </w:rPr>
        <w:t>разукрашки</w:t>
      </w:r>
      <w:proofErr w:type="spellEnd"/>
      <w:r w:rsidRPr="00B2482A">
        <w:rPr>
          <w:rFonts w:ascii="Times New Roman" w:eastAsia="Times New Roman" w:hAnsi="Times New Roman" w:cs="Times New Roman"/>
          <w:sz w:val="32"/>
          <w:szCs w:val="32"/>
          <w:lang w:eastAsia="ru-RU"/>
        </w:rPr>
        <w:t xml:space="preserve">, </w:t>
      </w:r>
      <w:proofErr w:type="spellStart"/>
      <w:r w:rsidRPr="00B2482A">
        <w:rPr>
          <w:rFonts w:ascii="Times New Roman" w:eastAsia="Times New Roman" w:hAnsi="Times New Roman" w:cs="Times New Roman"/>
          <w:sz w:val="32"/>
          <w:szCs w:val="32"/>
          <w:lang w:eastAsia="ru-RU"/>
        </w:rPr>
        <w:t>пазлы</w:t>
      </w:r>
      <w:proofErr w:type="spellEnd"/>
      <w:r w:rsidRPr="00B2482A">
        <w:rPr>
          <w:rFonts w:ascii="Times New Roman" w:eastAsia="Times New Roman" w:hAnsi="Times New Roman" w:cs="Times New Roman"/>
          <w:sz w:val="32"/>
          <w:szCs w:val="32"/>
          <w:lang w:eastAsia="ru-RU"/>
        </w:rPr>
        <w:t xml:space="preserve">, сказки, </w:t>
      </w:r>
      <w:proofErr w:type="spellStart"/>
      <w:r w:rsidRPr="00B2482A">
        <w:rPr>
          <w:rFonts w:ascii="Times New Roman" w:eastAsia="Times New Roman" w:hAnsi="Times New Roman" w:cs="Times New Roman"/>
          <w:sz w:val="32"/>
          <w:szCs w:val="32"/>
          <w:lang w:eastAsia="ru-RU"/>
        </w:rPr>
        <w:t>доллзмейкер</w:t>
      </w:r>
      <w:proofErr w:type="spellEnd"/>
      <w:r w:rsidRPr="00B2482A">
        <w:rPr>
          <w:rFonts w:ascii="Times New Roman" w:eastAsia="Times New Roman" w:hAnsi="Times New Roman" w:cs="Times New Roman"/>
          <w:sz w:val="32"/>
          <w:szCs w:val="32"/>
          <w:lang w:eastAsia="ru-RU"/>
        </w:rPr>
        <w:t>, видео, английский в игре и т.д.</w:t>
      </w:r>
    </w:p>
    <w:p w:rsidR="00B2482A" w:rsidRPr="0057000A" w:rsidRDefault="00B2482A" w:rsidP="00B2482A">
      <w:pPr>
        <w:spacing w:after="0" w:line="240" w:lineRule="auto"/>
        <w:rPr>
          <w:rFonts w:ascii="Times New Roman" w:eastAsia="Times New Roman" w:hAnsi="Times New Roman" w:cs="Times New Roman"/>
          <w:sz w:val="32"/>
          <w:szCs w:val="32"/>
          <w:lang w:eastAsia="ru-RU"/>
        </w:rPr>
      </w:pPr>
    </w:p>
    <w:p w:rsidR="00B2482A" w:rsidRPr="0057000A" w:rsidRDefault="00B2482A" w:rsidP="00B2482A">
      <w:pPr>
        <w:spacing w:after="0" w:line="240" w:lineRule="auto"/>
        <w:rPr>
          <w:rFonts w:ascii="Times New Roman" w:eastAsia="Times New Roman" w:hAnsi="Times New Roman" w:cs="Times New Roman"/>
          <w:sz w:val="32"/>
          <w:szCs w:val="32"/>
          <w:lang w:eastAsia="ru-RU"/>
        </w:rPr>
      </w:pPr>
    </w:p>
    <w:p w:rsidR="00B2482A" w:rsidRPr="0057000A" w:rsidRDefault="00B2482A" w:rsidP="00B2482A">
      <w:pPr>
        <w:spacing w:after="0" w:line="240" w:lineRule="auto"/>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sz w:val="32"/>
          <w:szCs w:val="32"/>
          <w:lang w:eastAsia="ru-RU"/>
        </w:rPr>
        <w:drawing>
          <wp:inline distT="0" distB="0" distL="0" distR="0">
            <wp:extent cx="2336800" cy="876300"/>
            <wp:effectExtent l="19050" t="0" r="6350" b="0"/>
            <wp:docPr id="6" name="Рисунок 6" descr="мягкие игр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ягкие игрушки своими руками">
                      <a:hlinkClick r:id="rId13" tgtFrame="&quot;_blank&quot;"/>
                    </pic:cNvPr>
                    <pic:cNvPicPr>
                      <a:picLocks noChangeAspect="1" noChangeArrowheads="1"/>
                    </pic:cNvPicPr>
                  </pic:nvPicPr>
                  <pic:blipFill>
                    <a:blip r:embed="rId14" cstate="print"/>
                    <a:srcRect/>
                    <a:stretch>
                      <a:fillRect/>
                    </a:stretch>
                  </pic:blipFill>
                  <pic:spPr bwMode="auto">
                    <a:xfrm>
                      <a:off x="0" y="0"/>
                      <a:ext cx="2336800" cy="876300"/>
                    </a:xfrm>
                    <a:prstGeom prst="rect">
                      <a:avLst/>
                    </a:prstGeom>
                    <a:noFill/>
                    <a:ln w="9525">
                      <a:noFill/>
                      <a:miter lim="800000"/>
                      <a:headEnd/>
                      <a:tailEnd/>
                    </a:ln>
                  </pic:spPr>
                </pic:pic>
              </a:graphicData>
            </a:graphic>
          </wp:inline>
        </w:drawing>
      </w:r>
      <w:r w:rsidR="0057000A" w:rsidRPr="0057000A">
        <w:rPr>
          <w:rFonts w:ascii="Times New Roman" w:eastAsia="Times New Roman" w:hAnsi="Times New Roman" w:cs="Times New Roman"/>
          <w:sz w:val="32"/>
          <w:szCs w:val="32"/>
          <w:lang w:eastAsia="ru-RU"/>
        </w:rPr>
        <w:t xml:space="preserve">   </w:t>
      </w:r>
      <w:r w:rsidRPr="00B2482A">
        <w:rPr>
          <w:rFonts w:ascii="Times New Roman" w:eastAsia="Times New Roman" w:hAnsi="Times New Roman" w:cs="Times New Roman"/>
          <w:sz w:val="32"/>
          <w:szCs w:val="32"/>
          <w:lang w:eastAsia="ru-RU"/>
        </w:rPr>
        <w:t xml:space="preserve"> </w:t>
      </w:r>
      <w:r w:rsidRPr="00497264">
        <w:rPr>
          <w:rFonts w:ascii="Times New Roman" w:eastAsia="Times New Roman" w:hAnsi="Times New Roman" w:cs="Times New Roman"/>
          <w:color w:val="0070C0"/>
          <w:sz w:val="32"/>
          <w:szCs w:val="32"/>
          <w:u w:val="single"/>
          <w:lang w:eastAsia="ru-RU"/>
        </w:rPr>
        <w:t>http://www.hand-made-toys.net/</w:t>
      </w:r>
      <w:r w:rsidRPr="00B2482A">
        <w:rPr>
          <w:rFonts w:ascii="Times New Roman" w:eastAsia="Times New Roman" w:hAnsi="Times New Roman" w:cs="Times New Roman"/>
          <w:sz w:val="32"/>
          <w:szCs w:val="32"/>
          <w:lang w:eastAsia="ru-RU"/>
        </w:rPr>
        <w:br/>
        <w:t>- Мягкие игрушки своими руками. Выкройки, схемы вязания, инструкции по изготовлению. Азбука рукоделия: кройка и шитье, азы вязания и вышивания, оформление игрушек. История игрушки.</w:t>
      </w:r>
    </w:p>
    <w:p w:rsidR="0057000A" w:rsidRPr="0057000A" w:rsidRDefault="0057000A" w:rsidP="00B2482A">
      <w:pPr>
        <w:spacing w:after="0" w:line="240" w:lineRule="auto"/>
        <w:rPr>
          <w:rFonts w:ascii="Times New Roman" w:eastAsia="Times New Roman" w:hAnsi="Times New Roman" w:cs="Times New Roman"/>
          <w:sz w:val="32"/>
          <w:szCs w:val="32"/>
          <w:lang w:eastAsia="ru-RU"/>
        </w:rPr>
      </w:pPr>
    </w:p>
    <w:p w:rsidR="0057000A" w:rsidRDefault="00B2482A" w:rsidP="00B2482A">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t xml:space="preserve"> </w:t>
      </w:r>
      <w:r w:rsidRPr="0057000A">
        <w:rPr>
          <w:rFonts w:ascii="Times New Roman" w:eastAsia="Times New Roman" w:hAnsi="Times New Roman" w:cs="Times New Roman"/>
          <w:noProof/>
          <w:sz w:val="32"/>
          <w:szCs w:val="32"/>
          <w:lang w:eastAsia="ru-RU"/>
        </w:rPr>
        <w:drawing>
          <wp:inline distT="0" distB="0" distL="0" distR="0">
            <wp:extent cx="2271252" cy="800100"/>
            <wp:effectExtent l="19050" t="0" r="0" b="0"/>
            <wp:docPr id="7" name="Рисунок 7" descr="Лохматик. Сайт для детей. Развивающ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хматик. Сайт для детей. Развивающие игры для детей">
                      <a:hlinkClick r:id="rId15" tgtFrame="&quot;_blank&quot;"/>
                    </pic:cNvPr>
                    <pic:cNvPicPr>
                      <a:picLocks noChangeAspect="1" noChangeArrowheads="1"/>
                    </pic:cNvPicPr>
                  </pic:nvPicPr>
                  <pic:blipFill>
                    <a:blip r:embed="rId16" cstate="print"/>
                    <a:srcRect/>
                    <a:stretch>
                      <a:fillRect/>
                    </a:stretch>
                  </pic:blipFill>
                  <pic:spPr bwMode="auto">
                    <a:xfrm>
                      <a:off x="0" y="0"/>
                      <a:ext cx="2271252" cy="800100"/>
                    </a:xfrm>
                    <a:prstGeom prst="rect">
                      <a:avLst/>
                    </a:prstGeom>
                    <a:noFill/>
                    <a:ln w="9525">
                      <a:noFill/>
                      <a:miter lim="800000"/>
                      <a:headEnd/>
                      <a:tailEnd/>
                    </a:ln>
                  </pic:spPr>
                </pic:pic>
              </a:graphicData>
            </a:graphic>
          </wp:inline>
        </w:drawing>
      </w:r>
      <w:r w:rsidR="0057000A" w:rsidRPr="0057000A">
        <w:rPr>
          <w:rFonts w:ascii="Times New Roman" w:eastAsia="Times New Roman" w:hAnsi="Times New Roman" w:cs="Times New Roman"/>
          <w:sz w:val="32"/>
          <w:szCs w:val="32"/>
          <w:lang w:eastAsia="ru-RU"/>
        </w:rPr>
        <w:t xml:space="preserve">    </w:t>
      </w:r>
      <w:r w:rsidRPr="00B2482A">
        <w:rPr>
          <w:rFonts w:ascii="Times New Roman" w:eastAsia="Times New Roman" w:hAnsi="Times New Roman" w:cs="Times New Roman"/>
          <w:sz w:val="32"/>
          <w:szCs w:val="32"/>
          <w:lang w:eastAsia="ru-RU"/>
        </w:rPr>
        <w:t xml:space="preserve"> </w:t>
      </w:r>
      <w:r w:rsidRPr="00497264">
        <w:rPr>
          <w:rFonts w:ascii="Times New Roman" w:eastAsia="Times New Roman" w:hAnsi="Times New Roman" w:cs="Times New Roman"/>
          <w:color w:val="0070C0"/>
          <w:sz w:val="32"/>
          <w:szCs w:val="32"/>
          <w:u w:val="single"/>
          <w:lang w:eastAsia="ru-RU"/>
        </w:rPr>
        <w:t>http://www.lohmatik.ru</w:t>
      </w:r>
      <w:r w:rsidRPr="0057000A">
        <w:rPr>
          <w:rFonts w:ascii="Times New Roman" w:eastAsia="Times New Roman" w:hAnsi="Times New Roman" w:cs="Times New Roman"/>
          <w:sz w:val="32"/>
          <w:szCs w:val="32"/>
          <w:u w:val="single"/>
          <w:lang w:eastAsia="ru-RU"/>
        </w:rPr>
        <w:t>/</w:t>
      </w:r>
      <w:r w:rsidRPr="00B2482A">
        <w:rPr>
          <w:rFonts w:ascii="Times New Roman" w:eastAsia="Times New Roman" w:hAnsi="Times New Roman" w:cs="Times New Roman"/>
          <w:sz w:val="32"/>
          <w:szCs w:val="32"/>
          <w:lang w:eastAsia="ru-RU"/>
        </w:rPr>
        <w:br/>
        <w:t xml:space="preserve">- </w:t>
      </w:r>
      <w:proofErr w:type="spellStart"/>
      <w:r w:rsidRPr="00B2482A">
        <w:rPr>
          <w:rFonts w:ascii="Times New Roman" w:eastAsia="Times New Roman" w:hAnsi="Times New Roman" w:cs="Times New Roman"/>
          <w:sz w:val="32"/>
          <w:szCs w:val="32"/>
          <w:lang w:eastAsia="ru-RU"/>
        </w:rPr>
        <w:t>Лохматик</w:t>
      </w:r>
      <w:proofErr w:type="spellEnd"/>
      <w:r w:rsidRPr="00B2482A">
        <w:rPr>
          <w:rFonts w:ascii="Times New Roman" w:eastAsia="Times New Roman" w:hAnsi="Times New Roman" w:cs="Times New Roman"/>
          <w:sz w:val="32"/>
          <w:szCs w:val="32"/>
          <w:lang w:eastAsia="ru-RU"/>
        </w:rPr>
        <w:t xml:space="preserve">. Сайт для детей. Бесплатные детские развивающие игры. Красивые раскраски. </w:t>
      </w:r>
      <w:proofErr w:type="spellStart"/>
      <w:r w:rsidRPr="00B2482A">
        <w:rPr>
          <w:rFonts w:ascii="Times New Roman" w:eastAsia="Times New Roman" w:hAnsi="Times New Roman" w:cs="Times New Roman"/>
          <w:sz w:val="32"/>
          <w:szCs w:val="32"/>
          <w:lang w:eastAsia="ru-RU"/>
        </w:rPr>
        <w:t>Обводилки</w:t>
      </w:r>
      <w:proofErr w:type="spellEnd"/>
      <w:r w:rsidRPr="00B2482A">
        <w:rPr>
          <w:rFonts w:ascii="Times New Roman" w:eastAsia="Times New Roman" w:hAnsi="Times New Roman" w:cs="Times New Roman"/>
          <w:sz w:val="32"/>
          <w:szCs w:val="32"/>
          <w:lang w:eastAsia="ru-RU"/>
        </w:rPr>
        <w:t xml:space="preserve"> для детей. Настольные игры распечатай и играй. Игры лабиринты, лабиринты бесплатно. Развитие речи дошкольников. Другая интересная и полезная информация. </w:t>
      </w:r>
    </w:p>
    <w:p w:rsidR="00497264" w:rsidRDefault="00497264" w:rsidP="00B2482A">
      <w:pPr>
        <w:spacing w:after="0" w:line="240" w:lineRule="auto"/>
        <w:rPr>
          <w:rFonts w:ascii="Times New Roman" w:eastAsia="Times New Roman" w:hAnsi="Times New Roman" w:cs="Times New Roman"/>
          <w:sz w:val="32"/>
          <w:szCs w:val="32"/>
          <w:lang w:eastAsia="ru-RU"/>
        </w:rPr>
      </w:pPr>
    </w:p>
    <w:p w:rsidR="00497264" w:rsidRDefault="00497264" w:rsidP="00B2482A">
      <w:pPr>
        <w:spacing w:after="0" w:line="240" w:lineRule="auto"/>
        <w:rPr>
          <w:rFonts w:ascii="Times New Roman" w:eastAsia="Times New Roman" w:hAnsi="Times New Roman" w:cs="Times New Roman"/>
          <w:sz w:val="32"/>
          <w:szCs w:val="32"/>
          <w:lang w:eastAsia="ru-RU"/>
        </w:rPr>
      </w:pPr>
    </w:p>
    <w:p w:rsidR="00497264" w:rsidRDefault="00497264" w:rsidP="00B2482A">
      <w:pPr>
        <w:spacing w:after="0" w:line="240" w:lineRule="auto"/>
        <w:rPr>
          <w:rFonts w:ascii="Times New Roman" w:eastAsia="Times New Roman" w:hAnsi="Times New Roman" w:cs="Times New Roman"/>
          <w:sz w:val="32"/>
          <w:szCs w:val="32"/>
          <w:lang w:eastAsia="ru-RU"/>
        </w:rPr>
      </w:pPr>
    </w:p>
    <w:p w:rsidR="00497264" w:rsidRPr="0057000A" w:rsidRDefault="00497264" w:rsidP="00B2482A">
      <w:pPr>
        <w:spacing w:after="0" w:line="240" w:lineRule="auto"/>
        <w:rPr>
          <w:rFonts w:ascii="Times New Roman" w:eastAsia="Times New Roman" w:hAnsi="Times New Roman" w:cs="Times New Roman"/>
          <w:sz w:val="32"/>
          <w:szCs w:val="32"/>
          <w:lang w:eastAsia="ru-RU"/>
        </w:rPr>
      </w:pPr>
    </w:p>
    <w:p w:rsidR="0057000A" w:rsidRPr="0057000A" w:rsidRDefault="0057000A" w:rsidP="00B2482A">
      <w:pPr>
        <w:spacing w:after="0" w:line="240" w:lineRule="auto"/>
        <w:rPr>
          <w:rFonts w:ascii="Times New Roman" w:eastAsia="Times New Roman" w:hAnsi="Times New Roman" w:cs="Times New Roman"/>
          <w:sz w:val="32"/>
          <w:szCs w:val="32"/>
          <w:lang w:eastAsia="ru-RU"/>
        </w:rPr>
      </w:pPr>
    </w:p>
    <w:p w:rsidR="00367542" w:rsidRDefault="00144978" w:rsidP="00367542">
      <w:pPr>
        <w:spacing w:after="0" w:line="240" w:lineRule="auto"/>
        <w:jc w:val="center"/>
        <w:rPr>
          <w:rFonts w:ascii="Arial" w:eastAsia="Times New Roman" w:hAnsi="Arial" w:cs="Arial"/>
          <w:b/>
          <w:i/>
          <w:color w:val="C00000"/>
          <w:sz w:val="52"/>
          <w:szCs w:val="52"/>
          <w:lang w:eastAsia="ru-RU"/>
        </w:rPr>
      </w:pPr>
      <w:r>
        <w:rPr>
          <w:noProof/>
        </w:rPr>
        <w:lastRenderedPageBreak/>
        <w:pict>
          <v:shape id="_x0000_s1038" type="#_x0000_t136" style="position:absolute;left:0;text-align:left;margin-left:106.5pt;margin-top:1.45pt;width:308.25pt;height:44.95pt;z-index:-251634688" wrapcoords="368 -360 263 11160 -53 13320 -53 21600 105 22320 3206 22320 8829 22320 21810 18720 21810 5400 21758 4320 2733 -360 368 -360" fillcolor="red" strokecolor="red" strokeweight="1pt">
            <v:fill opacity=".5"/>
            <v:shadow on="t" color="#99f" offset="3pt"/>
            <v:textpath style="font-family:&quot;Arial Black&quot;;v-text-kern:t" trim="t" fitpath="t" string="Для семьи"/>
            <w10:wrap type="tight"/>
          </v:shape>
        </w:pict>
      </w:r>
    </w:p>
    <w:p w:rsidR="00497264" w:rsidRPr="00B2482A" w:rsidRDefault="00497264" w:rsidP="00367542">
      <w:pPr>
        <w:spacing w:after="0" w:line="240" w:lineRule="auto"/>
        <w:jc w:val="center"/>
        <w:rPr>
          <w:rFonts w:ascii="Arial" w:eastAsia="Times New Roman" w:hAnsi="Arial" w:cs="Arial"/>
          <w:b/>
          <w:i/>
          <w:color w:val="C00000"/>
          <w:sz w:val="52"/>
          <w:szCs w:val="52"/>
          <w:lang w:eastAsia="ru-RU"/>
        </w:rPr>
      </w:pPr>
    </w:p>
    <w:p w:rsidR="00B2482A" w:rsidRPr="00B2482A" w:rsidRDefault="00B2482A" w:rsidP="00B2482A">
      <w:pPr>
        <w:spacing w:after="0" w:line="240" w:lineRule="auto"/>
        <w:rPr>
          <w:rFonts w:ascii="Times New Roman" w:eastAsia="Times New Roman" w:hAnsi="Times New Roman" w:cs="Times New Roman"/>
          <w:sz w:val="32"/>
          <w:szCs w:val="32"/>
          <w:lang w:eastAsia="ru-RU"/>
        </w:rPr>
      </w:pPr>
    </w:p>
    <w:p w:rsidR="0057000A" w:rsidRPr="0069353F" w:rsidRDefault="00B2482A" w:rsidP="00B2482A">
      <w:pPr>
        <w:spacing w:after="0" w:line="240" w:lineRule="auto"/>
        <w:rPr>
          <w:rFonts w:ascii="Times New Roman" w:eastAsia="Times New Roman" w:hAnsi="Times New Roman" w:cs="Times New Roman"/>
          <w:sz w:val="32"/>
          <w:szCs w:val="32"/>
          <w:lang w:eastAsia="ru-RU"/>
        </w:rPr>
      </w:pPr>
      <w:r w:rsidRPr="0069353F">
        <w:rPr>
          <w:rFonts w:ascii="Times New Roman" w:eastAsia="Times New Roman" w:hAnsi="Times New Roman" w:cs="Times New Roman"/>
          <w:noProof/>
          <w:sz w:val="32"/>
          <w:szCs w:val="32"/>
          <w:lang w:eastAsia="ru-RU"/>
        </w:rPr>
        <w:drawing>
          <wp:inline distT="0" distB="0" distL="0" distR="0">
            <wp:extent cx="1803400" cy="676275"/>
            <wp:effectExtent l="19050" t="0" r="6350" b="0"/>
            <wp:docPr id="9" name="Рисунок 9" descr="Театр детской книги &quot;Волшебная лам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атр детской книги &quot;Волшебная лампа&quot;">
                      <a:hlinkClick r:id="rId17" tgtFrame="&quot;_blank&quot;"/>
                    </pic:cNvPr>
                    <pic:cNvPicPr>
                      <a:picLocks noChangeAspect="1" noChangeArrowheads="1"/>
                    </pic:cNvPicPr>
                  </pic:nvPicPr>
                  <pic:blipFill>
                    <a:blip r:embed="rId18" cstate="print"/>
                    <a:srcRect/>
                    <a:stretch>
                      <a:fillRect/>
                    </a:stretch>
                  </pic:blipFill>
                  <pic:spPr bwMode="auto">
                    <a:xfrm>
                      <a:off x="0" y="0"/>
                      <a:ext cx="1803400" cy="676275"/>
                    </a:xfrm>
                    <a:prstGeom prst="rect">
                      <a:avLst/>
                    </a:prstGeom>
                    <a:noFill/>
                    <a:ln w="9525">
                      <a:noFill/>
                      <a:miter lim="800000"/>
                      <a:headEnd/>
                      <a:tailEnd/>
                    </a:ln>
                  </pic:spPr>
                </pic:pic>
              </a:graphicData>
            </a:graphic>
          </wp:inline>
        </w:drawing>
      </w:r>
      <w:r w:rsidR="0069353F" w:rsidRPr="0069353F">
        <w:rPr>
          <w:rFonts w:ascii="Times New Roman" w:eastAsia="Times New Roman" w:hAnsi="Times New Roman" w:cs="Times New Roman"/>
          <w:sz w:val="32"/>
          <w:szCs w:val="32"/>
          <w:lang w:eastAsia="ru-RU"/>
        </w:rPr>
        <w:t xml:space="preserve">   </w:t>
      </w:r>
      <w:hyperlink r:id="rId19" w:history="1">
        <w:r w:rsidR="0069353F" w:rsidRPr="00497264">
          <w:rPr>
            <w:rStyle w:val="a3"/>
            <w:rFonts w:ascii="Times New Roman" w:eastAsia="Times New Roman" w:hAnsi="Times New Roman" w:cs="Times New Roman"/>
            <w:color w:val="0070C0"/>
            <w:sz w:val="32"/>
            <w:szCs w:val="32"/>
            <w:lang w:eastAsia="ru-RU"/>
          </w:rPr>
          <w:t>http://www.magiclamp.ru/</w:t>
        </w:r>
      </w:hyperlink>
      <w:r w:rsidRPr="00B2482A">
        <w:rPr>
          <w:rFonts w:ascii="Times New Roman" w:eastAsia="Times New Roman" w:hAnsi="Times New Roman" w:cs="Times New Roman"/>
          <w:sz w:val="32"/>
          <w:szCs w:val="32"/>
          <w:lang w:eastAsia="ru-RU"/>
        </w:rPr>
        <w:br/>
        <w:t>- Театр детской книги "Волшебная лампа"</w:t>
      </w:r>
      <w:r w:rsidR="0069353F" w:rsidRPr="0069353F">
        <w:rPr>
          <w:rFonts w:ascii="Times New Roman" w:eastAsia="Times New Roman" w:hAnsi="Times New Roman" w:cs="Times New Roman"/>
          <w:sz w:val="32"/>
          <w:szCs w:val="32"/>
          <w:lang w:eastAsia="ru-RU"/>
        </w:rPr>
        <w:t>.</w:t>
      </w:r>
    </w:p>
    <w:p w:rsidR="0069353F" w:rsidRPr="0069353F" w:rsidRDefault="0069353F" w:rsidP="00B2482A">
      <w:pPr>
        <w:spacing w:after="0" w:line="240" w:lineRule="auto"/>
        <w:rPr>
          <w:rFonts w:ascii="Times New Roman" w:eastAsia="Times New Roman" w:hAnsi="Times New Roman" w:cs="Times New Roman"/>
          <w:sz w:val="32"/>
          <w:szCs w:val="32"/>
          <w:lang w:eastAsia="ru-RU"/>
        </w:rPr>
      </w:pPr>
    </w:p>
    <w:p w:rsidR="0057000A" w:rsidRPr="0069353F" w:rsidRDefault="00B2482A" w:rsidP="00B2482A">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t xml:space="preserve"> </w:t>
      </w:r>
      <w:r w:rsidRPr="0069353F">
        <w:rPr>
          <w:rFonts w:ascii="Times New Roman" w:eastAsia="Times New Roman" w:hAnsi="Times New Roman" w:cs="Times New Roman"/>
          <w:noProof/>
          <w:sz w:val="32"/>
          <w:szCs w:val="32"/>
          <w:lang w:eastAsia="ru-RU"/>
        </w:rPr>
        <w:drawing>
          <wp:inline distT="0" distB="0" distL="0" distR="0">
            <wp:extent cx="1784555" cy="628650"/>
            <wp:effectExtent l="19050" t="0" r="6145" b="0"/>
            <wp:docPr id="10" name="Рисунок 10" descr="Веб портал о детях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б портал о детях для родителей">
                      <a:hlinkClick r:id="rId20" tgtFrame="&quot;_blank&quot;"/>
                    </pic:cNvPr>
                    <pic:cNvPicPr>
                      <a:picLocks noChangeAspect="1" noChangeArrowheads="1"/>
                    </pic:cNvPicPr>
                  </pic:nvPicPr>
                  <pic:blipFill>
                    <a:blip r:embed="rId21" cstate="print"/>
                    <a:srcRect/>
                    <a:stretch>
                      <a:fillRect/>
                    </a:stretch>
                  </pic:blipFill>
                  <pic:spPr bwMode="auto">
                    <a:xfrm>
                      <a:off x="0" y="0"/>
                      <a:ext cx="1784555" cy="628650"/>
                    </a:xfrm>
                    <a:prstGeom prst="rect">
                      <a:avLst/>
                    </a:prstGeom>
                    <a:noFill/>
                    <a:ln w="9525">
                      <a:noFill/>
                      <a:miter lim="800000"/>
                      <a:headEnd/>
                      <a:tailEnd/>
                    </a:ln>
                  </pic:spPr>
                </pic:pic>
              </a:graphicData>
            </a:graphic>
          </wp:inline>
        </w:drawing>
      </w:r>
      <w:r w:rsidR="0069353F" w:rsidRPr="0069353F">
        <w:rPr>
          <w:rFonts w:ascii="Times New Roman" w:eastAsia="Times New Roman" w:hAnsi="Times New Roman" w:cs="Times New Roman"/>
          <w:sz w:val="32"/>
          <w:szCs w:val="32"/>
          <w:lang w:eastAsia="ru-RU"/>
        </w:rPr>
        <w:t xml:space="preserve">  </w:t>
      </w:r>
      <w:r w:rsidR="0069353F" w:rsidRPr="00497264">
        <w:rPr>
          <w:rFonts w:ascii="Times New Roman" w:eastAsia="Times New Roman" w:hAnsi="Times New Roman" w:cs="Times New Roman"/>
          <w:color w:val="0070C0"/>
          <w:sz w:val="32"/>
          <w:szCs w:val="32"/>
          <w:lang w:eastAsia="ru-RU"/>
        </w:rPr>
        <w:t xml:space="preserve"> </w:t>
      </w:r>
      <w:hyperlink r:id="rId22" w:tgtFrame="_blank" w:history="1">
        <w:r w:rsidRPr="00497264">
          <w:rPr>
            <w:rFonts w:ascii="Times New Roman" w:eastAsia="Times New Roman" w:hAnsi="Times New Roman" w:cs="Times New Roman"/>
            <w:color w:val="0070C0"/>
            <w:sz w:val="32"/>
            <w:szCs w:val="32"/>
            <w:u w:val="single"/>
            <w:lang w:eastAsia="ru-RU"/>
          </w:rPr>
          <w:t>http://www.detiseti.ru/</w:t>
        </w:r>
      </w:hyperlink>
      <w:r w:rsidRPr="00B2482A">
        <w:rPr>
          <w:rFonts w:ascii="Times New Roman" w:eastAsia="Times New Roman" w:hAnsi="Times New Roman" w:cs="Times New Roman"/>
          <w:sz w:val="32"/>
          <w:szCs w:val="32"/>
          <w:lang w:eastAsia="ru-RU"/>
        </w:rPr>
        <w:br/>
        <w:t xml:space="preserve">- Портал о детях для родителей. Новости, статьи, зарубежный опыт, форум, </w:t>
      </w:r>
      <w:proofErr w:type="spellStart"/>
      <w:r w:rsidRPr="00B2482A">
        <w:rPr>
          <w:rFonts w:ascii="Times New Roman" w:eastAsia="Times New Roman" w:hAnsi="Times New Roman" w:cs="Times New Roman"/>
          <w:sz w:val="32"/>
          <w:szCs w:val="32"/>
          <w:lang w:eastAsia="ru-RU"/>
        </w:rPr>
        <w:t>полезняшки</w:t>
      </w:r>
      <w:proofErr w:type="spellEnd"/>
      <w:r w:rsidRPr="00B2482A">
        <w:rPr>
          <w:rFonts w:ascii="Times New Roman" w:eastAsia="Times New Roman" w:hAnsi="Times New Roman" w:cs="Times New Roman"/>
          <w:sz w:val="32"/>
          <w:szCs w:val="32"/>
          <w:lang w:eastAsia="ru-RU"/>
        </w:rPr>
        <w:t xml:space="preserve"> и многое другое.</w:t>
      </w:r>
    </w:p>
    <w:p w:rsidR="0069353F" w:rsidRPr="0069353F" w:rsidRDefault="0069353F" w:rsidP="00B2482A">
      <w:pPr>
        <w:spacing w:after="0" w:line="240" w:lineRule="auto"/>
        <w:rPr>
          <w:rFonts w:ascii="Times New Roman" w:eastAsia="Times New Roman" w:hAnsi="Times New Roman" w:cs="Times New Roman"/>
          <w:sz w:val="32"/>
          <w:szCs w:val="32"/>
          <w:lang w:eastAsia="ru-RU"/>
        </w:rPr>
      </w:pPr>
    </w:p>
    <w:p w:rsidR="0057000A" w:rsidRPr="0069353F" w:rsidRDefault="00B2482A" w:rsidP="00B2482A">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t xml:space="preserve"> </w:t>
      </w:r>
      <w:r w:rsidRPr="0069353F">
        <w:rPr>
          <w:rFonts w:ascii="Times New Roman" w:eastAsia="Times New Roman" w:hAnsi="Times New Roman" w:cs="Times New Roman"/>
          <w:noProof/>
          <w:sz w:val="32"/>
          <w:szCs w:val="32"/>
          <w:lang w:eastAsia="ru-RU"/>
        </w:rPr>
        <w:drawing>
          <wp:inline distT="0" distB="0" distL="0" distR="0">
            <wp:extent cx="1755775" cy="618512"/>
            <wp:effectExtent l="19050" t="0" r="0" b="0"/>
            <wp:docPr id="11" name="Рисунок 11" descr="Веб портал о детях для родителей">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б портал о детях для родителей">
                      <a:hlinkClick r:id="rId23" tgtFrame="&quot;_blank&quot;"/>
                    </pic:cNvPr>
                    <pic:cNvPicPr>
                      <a:picLocks noChangeAspect="1" noChangeArrowheads="1"/>
                    </pic:cNvPicPr>
                  </pic:nvPicPr>
                  <pic:blipFill>
                    <a:blip r:embed="rId24" cstate="print"/>
                    <a:srcRect/>
                    <a:stretch>
                      <a:fillRect/>
                    </a:stretch>
                  </pic:blipFill>
                  <pic:spPr bwMode="auto">
                    <a:xfrm>
                      <a:off x="0" y="0"/>
                      <a:ext cx="1755775" cy="618512"/>
                    </a:xfrm>
                    <a:prstGeom prst="rect">
                      <a:avLst/>
                    </a:prstGeom>
                    <a:noFill/>
                    <a:ln w="9525">
                      <a:noFill/>
                      <a:miter lim="800000"/>
                      <a:headEnd/>
                      <a:tailEnd/>
                    </a:ln>
                  </pic:spPr>
                </pic:pic>
              </a:graphicData>
            </a:graphic>
          </wp:inline>
        </w:drawing>
      </w:r>
      <w:r w:rsidR="0069353F" w:rsidRPr="0069353F">
        <w:rPr>
          <w:rFonts w:ascii="Times New Roman" w:eastAsia="Times New Roman" w:hAnsi="Times New Roman" w:cs="Times New Roman"/>
          <w:sz w:val="32"/>
          <w:szCs w:val="32"/>
          <w:lang w:eastAsia="ru-RU"/>
        </w:rPr>
        <w:t xml:space="preserve">   </w:t>
      </w:r>
      <w:r w:rsidRPr="00497264">
        <w:rPr>
          <w:rFonts w:ascii="Times New Roman" w:eastAsia="Times New Roman" w:hAnsi="Times New Roman" w:cs="Times New Roman"/>
          <w:color w:val="0070C0"/>
          <w:sz w:val="32"/>
          <w:szCs w:val="32"/>
          <w:lang w:eastAsia="ru-RU"/>
        </w:rPr>
        <w:t xml:space="preserve"> </w:t>
      </w:r>
      <w:hyperlink r:id="rId25" w:tgtFrame="_blank" w:history="1">
        <w:r w:rsidRPr="00497264">
          <w:rPr>
            <w:rFonts w:ascii="Times New Roman" w:eastAsia="Times New Roman" w:hAnsi="Times New Roman" w:cs="Times New Roman"/>
            <w:color w:val="0070C0"/>
            <w:sz w:val="32"/>
            <w:szCs w:val="32"/>
            <w:u w:val="single"/>
            <w:lang w:eastAsia="ru-RU"/>
          </w:rPr>
          <w:t>http://www.eralash.ru</w:t>
        </w:r>
      </w:hyperlink>
      <w:r w:rsidRPr="00B2482A">
        <w:rPr>
          <w:rFonts w:ascii="Times New Roman" w:eastAsia="Times New Roman" w:hAnsi="Times New Roman" w:cs="Times New Roman"/>
          <w:sz w:val="32"/>
          <w:szCs w:val="32"/>
          <w:lang w:eastAsia="ru-RU"/>
        </w:rPr>
        <w:br/>
        <w:t>- Приглашаем мальчишек и девчонок, а так же их родителей, посетить детский информационно-развлекательный портал киножурнала "ЕРАЛАШ". Участвуйте в конкурсах, общайтесь на форуме и находите новых друзей!</w:t>
      </w:r>
    </w:p>
    <w:p w:rsidR="0069353F" w:rsidRPr="0069353F" w:rsidRDefault="00B2482A" w:rsidP="00B2482A">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br/>
      </w:r>
      <w:r w:rsidRPr="0069353F">
        <w:rPr>
          <w:rFonts w:ascii="Times New Roman" w:eastAsia="Times New Roman" w:hAnsi="Times New Roman" w:cs="Times New Roman"/>
          <w:noProof/>
          <w:sz w:val="32"/>
          <w:szCs w:val="32"/>
          <w:lang w:eastAsia="ru-RU"/>
        </w:rPr>
        <w:drawing>
          <wp:inline distT="0" distB="0" distL="0" distR="0">
            <wp:extent cx="1724025" cy="607327"/>
            <wp:effectExtent l="19050" t="0" r="9525" b="0"/>
            <wp:docPr id="18" name="Рисунок 18" descr="http://i002.radikal.ru/0803/9b/4bb683269bd6.gi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002.radikal.ru/0803/9b/4bb683269bd6.gif">
                      <a:hlinkClick r:id="rId26" tgtFrame="&quot;_blank&quot;"/>
                    </pic:cNvPr>
                    <pic:cNvPicPr>
                      <a:picLocks noChangeAspect="1" noChangeArrowheads="1"/>
                    </pic:cNvPicPr>
                  </pic:nvPicPr>
                  <pic:blipFill>
                    <a:blip r:embed="rId27" cstate="print"/>
                    <a:srcRect/>
                    <a:stretch>
                      <a:fillRect/>
                    </a:stretch>
                  </pic:blipFill>
                  <pic:spPr bwMode="auto">
                    <a:xfrm>
                      <a:off x="0" y="0"/>
                      <a:ext cx="1724025" cy="607327"/>
                    </a:xfrm>
                    <a:prstGeom prst="rect">
                      <a:avLst/>
                    </a:prstGeom>
                    <a:noFill/>
                    <a:ln w="9525">
                      <a:noFill/>
                      <a:miter lim="800000"/>
                      <a:headEnd/>
                      <a:tailEnd/>
                    </a:ln>
                  </pic:spPr>
                </pic:pic>
              </a:graphicData>
            </a:graphic>
          </wp:inline>
        </w:drawing>
      </w:r>
      <w:r w:rsidR="0069353F" w:rsidRPr="0069353F">
        <w:rPr>
          <w:rFonts w:ascii="Times New Roman" w:eastAsia="Times New Roman" w:hAnsi="Times New Roman" w:cs="Times New Roman"/>
          <w:sz w:val="32"/>
          <w:szCs w:val="32"/>
          <w:lang w:eastAsia="ru-RU"/>
        </w:rPr>
        <w:t xml:space="preserve">   </w:t>
      </w:r>
      <w:r w:rsidRPr="00B2482A">
        <w:rPr>
          <w:rFonts w:ascii="Times New Roman" w:eastAsia="Times New Roman" w:hAnsi="Times New Roman" w:cs="Times New Roman"/>
          <w:sz w:val="32"/>
          <w:szCs w:val="32"/>
          <w:lang w:eastAsia="ru-RU"/>
        </w:rPr>
        <w:t xml:space="preserve"> </w:t>
      </w:r>
      <w:r w:rsidRPr="00497264">
        <w:rPr>
          <w:rFonts w:ascii="Times New Roman" w:eastAsia="Times New Roman" w:hAnsi="Times New Roman" w:cs="Times New Roman"/>
          <w:color w:val="0070C0"/>
          <w:sz w:val="32"/>
          <w:szCs w:val="32"/>
          <w:u w:val="single"/>
          <w:lang w:eastAsia="ru-RU"/>
        </w:rPr>
        <w:t>http://www.planeta.co.ua/</w:t>
      </w:r>
      <w:r w:rsidRPr="00B2482A">
        <w:rPr>
          <w:rFonts w:ascii="Times New Roman" w:eastAsia="Times New Roman" w:hAnsi="Times New Roman" w:cs="Times New Roman"/>
          <w:sz w:val="32"/>
          <w:szCs w:val="32"/>
          <w:lang w:eastAsia="ru-RU"/>
        </w:rPr>
        <w:br/>
        <w:t xml:space="preserve">- Здесь можно почитать самые интересные и красочно оформленные сказки, </w:t>
      </w:r>
      <w:proofErr w:type="spellStart"/>
      <w:r w:rsidRPr="00B2482A">
        <w:rPr>
          <w:rFonts w:ascii="Times New Roman" w:eastAsia="Times New Roman" w:hAnsi="Times New Roman" w:cs="Times New Roman"/>
          <w:sz w:val="32"/>
          <w:szCs w:val="32"/>
          <w:lang w:eastAsia="ru-RU"/>
        </w:rPr>
        <w:t>поразгадывать</w:t>
      </w:r>
      <w:proofErr w:type="spellEnd"/>
      <w:r w:rsidRPr="00B2482A">
        <w:rPr>
          <w:rFonts w:ascii="Times New Roman" w:eastAsia="Times New Roman" w:hAnsi="Times New Roman" w:cs="Times New Roman"/>
          <w:sz w:val="32"/>
          <w:szCs w:val="32"/>
          <w:lang w:eastAsia="ru-RU"/>
        </w:rPr>
        <w:t xml:space="preserve"> загадки, поиграть в онлайн игры, скачать бесплатно схемы орнаментов и просто интересно провести время. </w:t>
      </w:r>
    </w:p>
    <w:p w:rsidR="0057000A" w:rsidRPr="0069353F" w:rsidRDefault="00144978" w:rsidP="00B2482A">
      <w:pPr>
        <w:spacing w:after="0" w:line="240" w:lineRule="auto"/>
        <w:rPr>
          <w:rFonts w:ascii="Times New Roman" w:eastAsia="Times New Roman" w:hAnsi="Times New Roman" w:cs="Times New Roman"/>
          <w:sz w:val="32"/>
          <w:szCs w:val="32"/>
          <w:lang w:eastAsia="ru-RU"/>
        </w:rPr>
      </w:pPr>
      <w:hyperlink r:id="rId28" w:tgtFrame="_blank" w:history="1"/>
    </w:p>
    <w:p w:rsidR="0057000A" w:rsidRPr="0069353F" w:rsidRDefault="00B2482A" w:rsidP="00B2482A">
      <w:pPr>
        <w:spacing w:after="0" w:line="240" w:lineRule="auto"/>
        <w:rPr>
          <w:rFonts w:ascii="Times New Roman" w:eastAsia="Times New Roman" w:hAnsi="Times New Roman" w:cs="Times New Roman"/>
          <w:sz w:val="32"/>
          <w:szCs w:val="32"/>
          <w:lang w:eastAsia="ru-RU"/>
        </w:rPr>
      </w:pPr>
      <w:r w:rsidRPr="0069353F">
        <w:rPr>
          <w:rFonts w:ascii="Times New Roman" w:eastAsia="Times New Roman" w:hAnsi="Times New Roman" w:cs="Times New Roman"/>
          <w:noProof/>
          <w:sz w:val="32"/>
          <w:szCs w:val="32"/>
          <w:lang w:eastAsia="ru-RU"/>
        </w:rPr>
        <w:drawing>
          <wp:inline distT="0" distB="0" distL="0" distR="0">
            <wp:extent cx="1757516" cy="619125"/>
            <wp:effectExtent l="19050" t="0" r="0" b="0"/>
            <wp:docPr id="21" name="Рисунок 21" descr="Матрешкино Семейство - Портал для всей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трешкино Семейство - Портал для всей семьи.">
                      <a:hlinkClick r:id="rId29" tgtFrame="&quot;_blank&quot;"/>
                    </pic:cNvPr>
                    <pic:cNvPicPr>
                      <a:picLocks noChangeAspect="1" noChangeArrowheads="1"/>
                    </pic:cNvPicPr>
                  </pic:nvPicPr>
                  <pic:blipFill>
                    <a:blip r:embed="rId30" cstate="print"/>
                    <a:srcRect/>
                    <a:stretch>
                      <a:fillRect/>
                    </a:stretch>
                  </pic:blipFill>
                  <pic:spPr bwMode="auto">
                    <a:xfrm>
                      <a:off x="0" y="0"/>
                      <a:ext cx="1757516" cy="619125"/>
                    </a:xfrm>
                    <a:prstGeom prst="rect">
                      <a:avLst/>
                    </a:prstGeom>
                    <a:noFill/>
                    <a:ln w="9525">
                      <a:noFill/>
                      <a:miter lim="800000"/>
                      <a:headEnd/>
                      <a:tailEnd/>
                    </a:ln>
                  </pic:spPr>
                </pic:pic>
              </a:graphicData>
            </a:graphic>
          </wp:inline>
        </w:drawing>
      </w:r>
      <w:r w:rsidR="0069353F" w:rsidRPr="0069353F">
        <w:rPr>
          <w:rFonts w:ascii="Times New Roman" w:eastAsia="Times New Roman" w:hAnsi="Times New Roman" w:cs="Times New Roman"/>
          <w:sz w:val="32"/>
          <w:szCs w:val="32"/>
          <w:lang w:eastAsia="ru-RU"/>
        </w:rPr>
        <w:t xml:space="preserve">   </w:t>
      </w:r>
      <w:hyperlink r:id="rId31" w:tgtFrame="_blank" w:history="1">
        <w:r w:rsidRPr="00497264">
          <w:rPr>
            <w:rFonts w:ascii="Times New Roman" w:eastAsia="Times New Roman" w:hAnsi="Times New Roman" w:cs="Times New Roman"/>
            <w:color w:val="0070C0"/>
            <w:sz w:val="32"/>
            <w:szCs w:val="32"/>
            <w:u w:val="single"/>
            <w:lang w:eastAsia="ru-RU"/>
          </w:rPr>
          <w:t>http://matreshkino.ru/</w:t>
        </w:r>
      </w:hyperlink>
      <w:r w:rsidRPr="00B2482A">
        <w:rPr>
          <w:rFonts w:ascii="Times New Roman" w:eastAsia="Times New Roman" w:hAnsi="Times New Roman" w:cs="Times New Roman"/>
          <w:sz w:val="32"/>
          <w:szCs w:val="32"/>
          <w:lang w:eastAsia="ru-RU"/>
        </w:rPr>
        <w:br/>
        <w:t xml:space="preserve">- </w:t>
      </w:r>
      <w:r w:rsidRPr="0069353F">
        <w:rPr>
          <w:rFonts w:ascii="Times New Roman" w:eastAsia="Times New Roman" w:hAnsi="Times New Roman" w:cs="Times New Roman"/>
          <w:sz w:val="32"/>
          <w:szCs w:val="32"/>
          <w:u w:val="single"/>
          <w:lang w:eastAsia="ru-RU"/>
        </w:rPr>
        <w:t>Матрешкино Семейство - Портал для всей семьи.</w:t>
      </w:r>
      <w:r w:rsidRPr="00B2482A">
        <w:rPr>
          <w:rFonts w:ascii="Times New Roman" w:eastAsia="Times New Roman" w:hAnsi="Times New Roman" w:cs="Times New Roman"/>
          <w:sz w:val="32"/>
          <w:szCs w:val="32"/>
          <w:lang w:eastAsia="ru-RU"/>
        </w:rPr>
        <w:t xml:space="preserve"> Посвящен народным традициям, культуре и ориентирован на аудиторию - для всей семьи. На сайте можно узнать о народных традициях и о русском фольклоре. Обряды, советы и приметы, пословицы и поговорки, загадки и сказки. </w:t>
      </w:r>
      <w:hyperlink r:id="rId32" w:tgtFrame="_blank" w:history="1">
        <w:r w:rsidR="00144978">
          <w:rPr>
            <w:rFonts w:ascii="Times New Roman" w:eastAsia="Times New Roman" w:hAnsi="Times New Roman" w:cs="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ww.chesslabyrinth.ru - Лабиринты шахмат - шахматная школа для детей с 4-х лет" href="http://www.chesslabyrinth.ru/" target="&quot;_blank&quot;" style="position:absolute;margin-left:0;margin-top:0;width:66pt;height:24.75pt;z-index:251658240;mso-wrap-distance-left:0;mso-wrap-distance-right:0;mso-position-horizontal:left;mso-position-horizontal-relative:text;mso-position-vertical-relative:line" o:allowoverlap="f" o:button="t">
              <w10:wrap type="square"/>
            </v:shape>
          </w:pict>
        </w:r>
      </w:hyperlink>
      <w:r w:rsidRPr="00B2482A">
        <w:rPr>
          <w:rFonts w:ascii="Times New Roman" w:eastAsia="Times New Roman" w:hAnsi="Times New Roman" w:cs="Times New Roman"/>
          <w:sz w:val="32"/>
          <w:szCs w:val="32"/>
          <w:lang w:eastAsia="ru-RU"/>
        </w:rPr>
        <w:t>»</w:t>
      </w:r>
    </w:p>
    <w:p w:rsidR="0057000A" w:rsidRPr="0069353F" w:rsidRDefault="0057000A" w:rsidP="00B2482A">
      <w:pPr>
        <w:spacing w:after="0" w:line="240" w:lineRule="auto"/>
        <w:rPr>
          <w:rFonts w:ascii="Times New Roman" w:eastAsia="Times New Roman" w:hAnsi="Times New Roman" w:cs="Times New Roman"/>
          <w:sz w:val="32"/>
          <w:szCs w:val="32"/>
          <w:lang w:eastAsia="ru-RU"/>
        </w:rPr>
      </w:pPr>
    </w:p>
    <w:p w:rsidR="0092511B" w:rsidRDefault="00B2482A" w:rsidP="0092511B">
      <w:pPr>
        <w:spacing w:after="0" w:line="240" w:lineRule="auto"/>
        <w:rPr>
          <w:rFonts w:ascii="Times New Roman" w:eastAsia="Times New Roman" w:hAnsi="Times New Roman" w:cs="Times New Roman"/>
          <w:sz w:val="32"/>
          <w:szCs w:val="32"/>
          <w:lang w:eastAsia="ru-RU"/>
        </w:rPr>
      </w:pPr>
      <w:r w:rsidRPr="00B2482A">
        <w:rPr>
          <w:rFonts w:ascii="Times New Roman" w:eastAsia="Times New Roman" w:hAnsi="Times New Roman" w:cs="Times New Roman"/>
          <w:sz w:val="32"/>
          <w:szCs w:val="32"/>
          <w:lang w:eastAsia="ru-RU"/>
        </w:rPr>
        <w:t xml:space="preserve"> </w:t>
      </w:r>
    </w:p>
    <w:p w:rsidR="00B2482A" w:rsidRDefault="00B2482A" w:rsidP="00B2482A">
      <w:pPr>
        <w:spacing w:after="0" w:line="240" w:lineRule="auto"/>
        <w:rPr>
          <w:rFonts w:ascii="Times New Roman" w:eastAsia="Times New Roman" w:hAnsi="Times New Roman" w:cs="Times New Roman"/>
          <w:sz w:val="32"/>
          <w:szCs w:val="32"/>
          <w:lang w:eastAsia="ru-RU"/>
        </w:rPr>
      </w:pPr>
    </w:p>
    <w:p w:rsidR="00497264" w:rsidRDefault="00497264" w:rsidP="00B2482A">
      <w:pPr>
        <w:spacing w:after="0" w:line="240" w:lineRule="auto"/>
        <w:rPr>
          <w:rFonts w:ascii="Times New Roman" w:eastAsia="Times New Roman" w:hAnsi="Times New Roman" w:cs="Times New Roman"/>
          <w:sz w:val="32"/>
          <w:szCs w:val="32"/>
          <w:lang w:eastAsia="ru-RU"/>
        </w:rPr>
      </w:pPr>
    </w:p>
    <w:p w:rsidR="00497264" w:rsidRDefault="00144978" w:rsidP="00B2482A">
      <w:pPr>
        <w:spacing w:after="0" w:line="240" w:lineRule="auto"/>
        <w:rPr>
          <w:rFonts w:ascii="Times New Roman" w:eastAsia="Times New Roman" w:hAnsi="Times New Roman" w:cs="Times New Roman"/>
          <w:sz w:val="32"/>
          <w:szCs w:val="32"/>
          <w:lang w:eastAsia="ru-RU"/>
        </w:rPr>
      </w:pPr>
      <w:r>
        <w:rPr>
          <w:noProof/>
        </w:rPr>
        <w:lastRenderedPageBreak/>
        <w:pict>
          <v:shape id="_x0000_s1037" type="#_x0000_t136" style="position:absolute;margin-left:36.75pt;margin-top:-2.2pt;width:462pt;height:47.25pt;z-index:-251636736" wrapcoords="20338 -343 245 -343 175 10629 -35 13029 -35 21600 6627 22286 7294 22286 12273 21600 21740 18171 21740 5829 21670 5143 21390 343 21319 -343 20338 -343" fillcolor="red" strokecolor="red" strokeweight="1pt">
            <v:fill opacity=".5"/>
            <v:shadow on="t" color="#99f" offset="3pt"/>
            <v:textpath style="font-family:&quot;Arial Black&quot;;v-text-kern:t" trim="t" fitpath="t" string="Для родителей"/>
            <w10:wrap type="tight"/>
          </v:shape>
        </w:pict>
      </w:r>
    </w:p>
    <w:p w:rsidR="00497264" w:rsidRDefault="00497264" w:rsidP="00B2482A">
      <w:pPr>
        <w:spacing w:after="0" w:line="240" w:lineRule="auto"/>
        <w:rPr>
          <w:rFonts w:ascii="Times New Roman" w:eastAsia="Times New Roman" w:hAnsi="Times New Roman" w:cs="Times New Roman"/>
          <w:sz w:val="32"/>
          <w:szCs w:val="32"/>
          <w:lang w:eastAsia="ru-RU"/>
        </w:rPr>
      </w:pPr>
    </w:p>
    <w:p w:rsidR="0092511B" w:rsidRPr="00B2482A" w:rsidRDefault="0092511B" w:rsidP="00B2482A">
      <w:pPr>
        <w:spacing w:after="0" w:line="240" w:lineRule="auto"/>
        <w:rPr>
          <w:rFonts w:ascii="Times New Roman" w:eastAsia="Times New Roman" w:hAnsi="Times New Roman" w:cs="Times New Roman"/>
          <w:sz w:val="32"/>
          <w:szCs w:val="32"/>
          <w:lang w:eastAsia="ru-RU"/>
        </w:rPr>
      </w:pPr>
    </w:p>
    <w:p w:rsidR="0069353F" w:rsidRDefault="00B2482A" w:rsidP="00B2482A">
      <w:pPr>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color w:val="0000FF"/>
          <w:sz w:val="32"/>
          <w:szCs w:val="32"/>
          <w:lang w:eastAsia="ru-RU"/>
        </w:rPr>
        <w:drawing>
          <wp:inline distT="0" distB="0" distL="0" distR="0">
            <wp:extent cx="1924050" cy="677790"/>
            <wp:effectExtent l="19050" t="0" r="0" b="0"/>
            <wp:docPr id="30" name="Рисунок 30" descr="Логопедический сайт 'Болтун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огопедический сайт 'Болтунишка'">
                      <a:hlinkClick r:id="rId33" tgtFrame="&quot;_blank&quot;" tooltip="&quot;Логопедический сайт 'Болтунишка'&quot;"/>
                    </pic:cNvPr>
                    <pic:cNvPicPr>
                      <a:picLocks noChangeAspect="1" noChangeArrowheads="1"/>
                    </pic:cNvPicPr>
                  </pic:nvPicPr>
                  <pic:blipFill>
                    <a:blip r:embed="rId34" cstate="print"/>
                    <a:srcRect/>
                    <a:stretch>
                      <a:fillRect/>
                    </a:stretch>
                  </pic:blipFill>
                  <pic:spPr bwMode="auto">
                    <a:xfrm>
                      <a:off x="0" y="0"/>
                      <a:ext cx="1924050" cy="677790"/>
                    </a:xfrm>
                    <a:prstGeom prst="rect">
                      <a:avLst/>
                    </a:prstGeom>
                    <a:noFill/>
                    <a:ln w="9525">
                      <a:noFill/>
                      <a:miter lim="800000"/>
                      <a:headEnd/>
                      <a:tailEnd/>
                    </a:ln>
                  </pic:spPr>
                </pic:pic>
              </a:graphicData>
            </a:graphic>
          </wp:inline>
        </w:drawing>
      </w:r>
      <w:r w:rsidR="00664C8C">
        <w:rPr>
          <w:rFonts w:ascii="Times New Roman" w:eastAsia="Times New Roman" w:hAnsi="Times New Roman" w:cs="Times New Roman"/>
          <w:sz w:val="32"/>
          <w:szCs w:val="32"/>
          <w:lang w:eastAsia="ru-RU"/>
        </w:rPr>
        <w:t xml:space="preserve">  </w:t>
      </w:r>
      <w:r w:rsidRPr="0057000A">
        <w:rPr>
          <w:rFonts w:ascii="Times New Roman" w:eastAsia="Times New Roman" w:hAnsi="Times New Roman" w:cs="Times New Roman"/>
          <w:sz w:val="32"/>
          <w:szCs w:val="32"/>
          <w:lang w:eastAsia="ru-RU"/>
        </w:rPr>
        <w:t xml:space="preserve"> </w:t>
      </w:r>
      <w:r w:rsidRPr="0057000A">
        <w:rPr>
          <w:rFonts w:ascii="Times New Roman" w:eastAsia="Times New Roman" w:hAnsi="Times New Roman" w:cs="Times New Roman"/>
          <w:color w:val="0000FF"/>
          <w:sz w:val="32"/>
          <w:szCs w:val="32"/>
          <w:u w:val="single"/>
          <w:lang w:eastAsia="ru-RU"/>
        </w:rPr>
        <w:t>http://www.boltun-spb.ru/</w:t>
      </w:r>
      <w:r w:rsidRPr="0057000A">
        <w:rPr>
          <w:rFonts w:ascii="Times New Roman" w:eastAsia="Times New Roman" w:hAnsi="Times New Roman" w:cs="Times New Roman"/>
          <w:sz w:val="32"/>
          <w:szCs w:val="32"/>
          <w:lang w:eastAsia="ru-RU"/>
        </w:rPr>
        <w:br/>
        <w:t xml:space="preserve">- Логопедический сайт "Болтунишка". - Нормы развития речи, виды и причины дефектов речи, упражнения для развития моторики, слухового внимания, артикуляции, лексические темы для формирования правильного словообразования, логоритмические упражнения, советы логопеда о том, как правильно разговаривать с детьми. </w:t>
      </w:r>
    </w:p>
    <w:p w:rsidR="0069353F" w:rsidRDefault="00B2482A" w:rsidP="00B2482A">
      <w:pPr>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color w:val="0000FF"/>
          <w:sz w:val="32"/>
          <w:szCs w:val="32"/>
          <w:lang w:eastAsia="ru-RU"/>
        </w:rPr>
        <w:drawing>
          <wp:inline distT="0" distB="0" distL="0" distR="0">
            <wp:extent cx="1828800" cy="644236"/>
            <wp:effectExtent l="19050" t="0" r="0" b="0"/>
            <wp:docPr id="31" name="Рисунок 31" descr="http://www.ds459.narod.ru/images/ban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s459.narod.ru/images/banner1.GIF">
                      <a:hlinkClick r:id="rId35" tgtFrame="&quot;_blank&quot;"/>
                    </pic:cNvPr>
                    <pic:cNvPicPr>
                      <a:picLocks noChangeAspect="1" noChangeArrowheads="1"/>
                    </pic:cNvPicPr>
                  </pic:nvPicPr>
                  <pic:blipFill>
                    <a:blip r:embed="rId36" cstate="print"/>
                    <a:srcRect/>
                    <a:stretch>
                      <a:fillRect/>
                    </a:stretch>
                  </pic:blipFill>
                  <pic:spPr bwMode="auto">
                    <a:xfrm>
                      <a:off x="0" y="0"/>
                      <a:ext cx="1828800" cy="644236"/>
                    </a:xfrm>
                    <a:prstGeom prst="rect">
                      <a:avLst/>
                    </a:prstGeom>
                    <a:noFill/>
                    <a:ln w="9525">
                      <a:noFill/>
                      <a:miter lim="800000"/>
                      <a:headEnd/>
                      <a:tailEnd/>
                    </a:ln>
                  </pic:spPr>
                </pic:pic>
              </a:graphicData>
            </a:graphic>
          </wp:inline>
        </w:drawing>
      </w:r>
      <w:r w:rsidR="00664C8C">
        <w:rPr>
          <w:rFonts w:ascii="Times New Roman" w:eastAsia="Times New Roman" w:hAnsi="Times New Roman" w:cs="Times New Roman"/>
          <w:sz w:val="32"/>
          <w:szCs w:val="32"/>
          <w:lang w:eastAsia="ru-RU"/>
        </w:rPr>
        <w:t xml:space="preserve">   </w:t>
      </w:r>
      <w:r w:rsidRPr="0057000A">
        <w:rPr>
          <w:rFonts w:ascii="Times New Roman" w:eastAsia="Times New Roman" w:hAnsi="Times New Roman" w:cs="Times New Roman"/>
          <w:color w:val="0000FF"/>
          <w:sz w:val="32"/>
          <w:szCs w:val="32"/>
          <w:u w:val="single"/>
          <w:lang w:eastAsia="ru-RU"/>
        </w:rPr>
        <w:t>http://www.ds459.narod.ru/</w:t>
      </w:r>
      <w:r w:rsidRPr="0057000A">
        <w:rPr>
          <w:rFonts w:ascii="Times New Roman" w:eastAsia="Times New Roman" w:hAnsi="Times New Roman" w:cs="Times New Roman"/>
          <w:sz w:val="32"/>
          <w:szCs w:val="32"/>
          <w:lang w:eastAsia="ru-RU"/>
        </w:rPr>
        <w:br/>
        <w:t xml:space="preserve">- Сайт для заботливых родителей: интерактивные консультации, идеи для совместного творчества и игр детей и родителей, статьи о развитии, здоровье и воспитании малышей, загадки, потешки, пословицы, стихи, авторские песенки, презентации, конкурсы и многое другое. </w:t>
      </w:r>
    </w:p>
    <w:p w:rsidR="00664C8C" w:rsidRDefault="00B2482A" w:rsidP="00B2482A">
      <w:pPr>
        <w:rPr>
          <w:rFonts w:ascii="Times New Roman" w:eastAsia="Times New Roman" w:hAnsi="Times New Roman" w:cs="Times New Roman"/>
          <w:sz w:val="32"/>
          <w:szCs w:val="32"/>
          <w:lang w:eastAsia="ru-RU"/>
        </w:rPr>
      </w:pPr>
      <w:r w:rsidRPr="0057000A">
        <w:rPr>
          <w:rFonts w:ascii="Times New Roman" w:eastAsia="Times New Roman" w:hAnsi="Times New Roman" w:cs="Times New Roman"/>
          <w:color w:val="0000FF"/>
          <w:sz w:val="32"/>
          <w:szCs w:val="32"/>
          <w:u w:val="single"/>
          <w:lang w:eastAsia="ru-RU"/>
        </w:rPr>
        <w:t>www.ummnik.ru/</w:t>
      </w:r>
      <w:r w:rsidRPr="0057000A">
        <w:rPr>
          <w:rFonts w:ascii="Times New Roman" w:eastAsia="Times New Roman" w:hAnsi="Times New Roman" w:cs="Times New Roman"/>
          <w:sz w:val="32"/>
          <w:szCs w:val="32"/>
          <w:lang w:eastAsia="ru-RU"/>
        </w:rPr>
        <w:br/>
        <w:t xml:space="preserve">- </w:t>
      </w:r>
      <w:r w:rsidRPr="0057000A">
        <w:rPr>
          <w:rFonts w:ascii="Times New Roman" w:eastAsia="Times New Roman" w:hAnsi="Times New Roman" w:cs="Times New Roman"/>
          <w:color w:val="0000FF"/>
          <w:sz w:val="32"/>
          <w:szCs w:val="32"/>
          <w:u w:val="single"/>
          <w:lang w:eastAsia="ru-RU"/>
        </w:rPr>
        <w:t>Подготовка ребенка к школе</w:t>
      </w:r>
      <w:r w:rsidRPr="0057000A">
        <w:rPr>
          <w:rFonts w:ascii="Times New Roman" w:eastAsia="Times New Roman" w:hAnsi="Times New Roman" w:cs="Times New Roman"/>
          <w:sz w:val="32"/>
          <w:szCs w:val="32"/>
          <w:lang w:eastAsia="ru-RU"/>
        </w:rPr>
        <w:t xml:space="preserve">, используя различные методики раннего развития, можно легко обучить ребенка самым сложным вещам. Дайте ребенку хороший старт во взрослую жизнь! </w:t>
      </w:r>
    </w:p>
    <w:p w:rsidR="00392E18" w:rsidRDefault="00B2482A" w:rsidP="00B2482A">
      <w:pPr>
        <w:rPr>
          <w:rFonts w:ascii="Times New Roman" w:eastAsia="Times New Roman" w:hAnsi="Times New Roman" w:cs="Times New Roman"/>
          <w:sz w:val="32"/>
          <w:szCs w:val="32"/>
          <w:lang w:eastAsia="ru-RU"/>
        </w:rPr>
      </w:pPr>
      <w:r w:rsidRPr="0057000A">
        <w:rPr>
          <w:rFonts w:ascii="Times New Roman" w:eastAsia="Times New Roman" w:hAnsi="Times New Roman" w:cs="Times New Roman"/>
          <w:noProof/>
          <w:color w:val="0000FF"/>
          <w:sz w:val="32"/>
          <w:szCs w:val="32"/>
          <w:lang w:eastAsia="ru-RU"/>
        </w:rPr>
        <w:drawing>
          <wp:inline distT="0" distB="0" distL="0" distR="0">
            <wp:extent cx="1771650" cy="624104"/>
            <wp:effectExtent l="19050" t="0" r="0" b="0"/>
            <wp:docPr id="39" name="Рисунок 39" descr="Золотая Рыбка- ЧУДЕСА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олотая Рыбка- ЧУДЕСА ДЛЯ ДЕТЕЙ ">
                      <a:hlinkClick r:id="rId37"/>
                    </pic:cNvPr>
                    <pic:cNvPicPr>
                      <a:picLocks noChangeAspect="1" noChangeArrowheads="1"/>
                    </pic:cNvPicPr>
                  </pic:nvPicPr>
                  <pic:blipFill>
                    <a:blip r:embed="rId38" cstate="print"/>
                    <a:srcRect/>
                    <a:stretch>
                      <a:fillRect/>
                    </a:stretch>
                  </pic:blipFill>
                  <pic:spPr bwMode="auto">
                    <a:xfrm>
                      <a:off x="0" y="0"/>
                      <a:ext cx="1771650" cy="624104"/>
                    </a:xfrm>
                    <a:prstGeom prst="rect">
                      <a:avLst/>
                    </a:prstGeom>
                    <a:noFill/>
                    <a:ln w="9525">
                      <a:noFill/>
                      <a:miter lim="800000"/>
                      <a:headEnd/>
                      <a:tailEnd/>
                    </a:ln>
                  </pic:spPr>
                </pic:pic>
              </a:graphicData>
            </a:graphic>
          </wp:inline>
        </w:drawing>
      </w:r>
      <w:r w:rsidRPr="0057000A">
        <w:rPr>
          <w:rFonts w:ascii="Times New Roman" w:eastAsia="Times New Roman" w:hAnsi="Times New Roman" w:cs="Times New Roman"/>
          <w:sz w:val="32"/>
          <w:szCs w:val="32"/>
          <w:lang w:eastAsia="ru-RU"/>
        </w:rPr>
        <w:t xml:space="preserve"> </w:t>
      </w:r>
      <w:r w:rsidRPr="0057000A">
        <w:rPr>
          <w:rFonts w:ascii="Times New Roman" w:eastAsia="Times New Roman" w:hAnsi="Times New Roman" w:cs="Times New Roman"/>
          <w:color w:val="0000FF"/>
          <w:sz w:val="32"/>
          <w:szCs w:val="32"/>
          <w:u w:val="single"/>
          <w:lang w:eastAsia="ru-RU"/>
        </w:rPr>
        <w:t>http://zolotaya-rybcka.ru</w:t>
      </w:r>
      <w:r w:rsidRPr="0057000A">
        <w:rPr>
          <w:rFonts w:ascii="Times New Roman" w:eastAsia="Times New Roman" w:hAnsi="Times New Roman" w:cs="Times New Roman"/>
          <w:sz w:val="32"/>
          <w:szCs w:val="32"/>
          <w:lang w:eastAsia="ru-RU"/>
        </w:rPr>
        <w:br/>
        <w:t>- Сайт посвящен вопросам раннего интеллектуального развития детей. Родители смогут скачать много замечательных обучающих презентаций для своих крох. Те, кто и сам составляет презентации для детей и желает поделиться ими с миром, могут добавлять свои файлы на сайт! В разделе Почитайте! Это интересно выложены основные статьи, посвященные воспитанию ребенка и уходу за ним.</w:t>
      </w:r>
    </w:p>
    <w:p w:rsidR="00664C8C" w:rsidRDefault="00664C8C" w:rsidP="00B2482A">
      <w:pPr>
        <w:rPr>
          <w:rFonts w:ascii="Times New Roman" w:eastAsia="Times New Roman" w:hAnsi="Times New Roman" w:cs="Times New Roman"/>
          <w:sz w:val="32"/>
          <w:szCs w:val="32"/>
          <w:lang w:eastAsia="ru-RU"/>
        </w:rPr>
      </w:pPr>
    </w:p>
    <w:p w:rsidR="00A00570" w:rsidRDefault="00A00570" w:rsidP="00B2482A">
      <w:pPr>
        <w:rPr>
          <w:rFonts w:ascii="Times New Roman" w:eastAsia="Times New Roman" w:hAnsi="Times New Roman" w:cs="Times New Roman"/>
          <w:sz w:val="32"/>
          <w:szCs w:val="32"/>
          <w:lang w:eastAsia="ru-RU"/>
        </w:rPr>
      </w:pPr>
      <w:bookmarkStart w:id="0" w:name="_GoBack"/>
      <w:bookmarkEnd w:id="0"/>
    </w:p>
    <w:p w:rsidR="00664C8C" w:rsidRPr="00664C8C" w:rsidRDefault="00664C8C" w:rsidP="00664C8C">
      <w:pPr>
        <w:spacing w:after="0" w:line="240" w:lineRule="auto"/>
        <w:rPr>
          <w:rFonts w:ascii="Times New Roman" w:eastAsia="Times New Roman" w:hAnsi="Times New Roman" w:cs="Times New Roman"/>
          <w:sz w:val="24"/>
          <w:szCs w:val="24"/>
          <w:lang w:eastAsia="ru-RU"/>
        </w:rPr>
      </w:pPr>
    </w:p>
    <w:p w:rsidR="00664C8C" w:rsidRPr="00664C8C" w:rsidRDefault="00664C8C" w:rsidP="00664C8C">
      <w:pPr>
        <w:spacing w:after="0" w:line="240" w:lineRule="auto"/>
        <w:rPr>
          <w:rFonts w:ascii="Times New Roman" w:eastAsia="Times New Roman" w:hAnsi="Times New Roman" w:cs="Times New Roman"/>
          <w:color w:val="666666"/>
          <w:sz w:val="18"/>
          <w:szCs w:val="18"/>
          <w:lang w:eastAsia="ru-RU"/>
        </w:rPr>
      </w:pPr>
    </w:p>
    <w:p w:rsidR="00664C8C" w:rsidRDefault="00144978" w:rsidP="00B2482A">
      <w:pPr>
        <w:rPr>
          <w:rFonts w:ascii="Times New Roman" w:eastAsia="Times New Roman" w:hAnsi="Times New Roman" w:cs="Times New Roman"/>
          <w:sz w:val="32"/>
          <w:szCs w:val="32"/>
          <w:lang w:eastAsia="ru-RU"/>
        </w:rPr>
      </w:pPr>
      <w:r>
        <w:rPr>
          <w:noProof/>
        </w:rPr>
        <w:lastRenderedPageBreak/>
        <w:pict>
          <v:shape id="_x0000_s1027" type="#_x0000_t136" style="position:absolute;margin-left:-21pt;margin-top:-13.6pt;width:562.5pt;height:97.5pt;z-index:-251653120" wrapcoords="5357 -166 5328 2492 5184 5151 5184 8308 9965 10468 10858 10468 -29 12794 -29 16782 230 18443 403 18443 403 20271 2794 21102 7373 21102 7459 21932 7488 21932 7776 21932 7776 21102 16934 21102 21715 20271 21715 18277 21312 15785 21370 14622 749 13126 10858 10468 12902 10468 15811 8972 15782 7809 16445 7145 16502 5483 16387 5151 16128 1662 14976 1329 6048 -166 5357 -166" fillcolor="red" strokecolor="red" strokeweight="1pt">
            <v:fill opacity=".5"/>
            <v:shadow on="t" color="#99f" offset="3pt"/>
            <v:textpath style="font-family:&quot;Arial Black&quot;;v-text-kern:t" trim="t" fitpath="t" string="Дети и компьютер.&#10;Что такое хорошо и что такое плохо."/>
            <w10:wrap type="tight"/>
          </v:shape>
        </w:pict>
      </w:r>
    </w:p>
    <w:p w:rsidR="0092511B" w:rsidRDefault="0092511B" w:rsidP="0092511B">
      <w:pPr>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
    <w:p w:rsidR="0092511B" w:rsidRDefault="001375FA" w:rsidP="0092511B">
      <w:pPr>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65408" behindDoc="1" locked="0" layoutInCell="1" allowOverlap="1">
            <wp:simplePos x="0" y="0"/>
            <wp:positionH relativeFrom="column">
              <wp:posOffset>1133475</wp:posOffset>
            </wp:positionH>
            <wp:positionV relativeFrom="paragraph">
              <wp:posOffset>387350</wp:posOffset>
            </wp:positionV>
            <wp:extent cx="4629150" cy="3086100"/>
            <wp:effectExtent l="19050" t="0" r="0" b="0"/>
            <wp:wrapSquare wrapText="bothSides"/>
            <wp:docPr id="3" name="Рисунок 105" descr="http://www.child-happy.com/images/stories/rebenok-i-k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hild-happy.com/images/stories/rebenok-i-komputer.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4629150" cy="3086100"/>
                    </a:xfrm>
                    <a:prstGeom prst="rect">
                      <a:avLst/>
                    </a:prstGeom>
                    <a:noFill/>
                    <a:ln w="9525">
                      <a:noFill/>
                      <a:miter lim="800000"/>
                      <a:headEnd/>
                      <a:tailEnd/>
                    </a:ln>
                  </pic:spPr>
                </pic:pic>
              </a:graphicData>
            </a:graphic>
          </wp:anchor>
        </w:drawing>
      </w:r>
    </w:p>
    <w:p w:rsidR="0092511B" w:rsidRDefault="0092511B" w:rsidP="0092511B">
      <w:pPr>
        <w:spacing w:line="360" w:lineRule="auto"/>
        <w:jc w:val="both"/>
        <w:rPr>
          <w:rFonts w:ascii="Times New Roman" w:eastAsia="Times New Roman" w:hAnsi="Times New Roman" w:cs="Times New Roman"/>
          <w:sz w:val="32"/>
          <w:szCs w:val="32"/>
          <w:lang w:eastAsia="ru-RU"/>
        </w:rPr>
      </w:pPr>
    </w:p>
    <w:p w:rsidR="0092511B" w:rsidRDefault="0092511B" w:rsidP="0092511B">
      <w:pPr>
        <w:spacing w:line="360" w:lineRule="auto"/>
        <w:jc w:val="both"/>
        <w:rPr>
          <w:sz w:val="32"/>
          <w:szCs w:val="32"/>
        </w:rPr>
      </w:pPr>
    </w:p>
    <w:p w:rsidR="0092511B" w:rsidRDefault="0092511B" w:rsidP="0092511B">
      <w:pPr>
        <w:spacing w:line="360" w:lineRule="auto"/>
        <w:jc w:val="both"/>
        <w:rPr>
          <w:sz w:val="32"/>
          <w:szCs w:val="32"/>
        </w:rPr>
      </w:pPr>
    </w:p>
    <w:p w:rsidR="0092511B" w:rsidRDefault="0092511B" w:rsidP="0092511B">
      <w:pPr>
        <w:spacing w:line="360" w:lineRule="auto"/>
        <w:jc w:val="both"/>
        <w:rPr>
          <w:sz w:val="32"/>
          <w:szCs w:val="32"/>
        </w:rPr>
      </w:pPr>
    </w:p>
    <w:p w:rsidR="0092511B" w:rsidRDefault="0092511B" w:rsidP="0092511B">
      <w:pPr>
        <w:spacing w:line="360" w:lineRule="auto"/>
        <w:jc w:val="both"/>
        <w:rPr>
          <w:sz w:val="32"/>
          <w:szCs w:val="32"/>
        </w:rPr>
      </w:pPr>
    </w:p>
    <w:p w:rsidR="0092511B" w:rsidRPr="003A5399" w:rsidRDefault="0092511B" w:rsidP="0092511B">
      <w:pPr>
        <w:spacing w:line="360" w:lineRule="auto"/>
        <w:ind w:firstLine="708"/>
        <w:jc w:val="both"/>
        <w:rPr>
          <w:rFonts w:ascii="Arial" w:hAnsi="Arial" w:cs="Arial"/>
          <w:sz w:val="32"/>
          <w:szCs w:val="32"/>
        </w:rPr>
      </w:pPr>
      <w:r w:rsidRPr="003A5399">
        <w:rPr>
          <w:rFonts w:ascii="Arial" w:hAnsi="Arial" w:cs="Arial"/>
          <w:sz w:val="32"/>
          <w:szCs w:val="32"/>
        </w:rPr>
        <w:t xml:space="preserve">Компьютеры настолько прочно вошли в нашу жизнь, что на тех, кто не умеет быть с ним на «ты», смотрят искоса. Споры относительно пользы и вреда от компьютерных игр ведутся на всех социальных уровнях, учёные проводят исследования о влиянии компьютерных игр на человека, дети спорят с родителями, родители – с учителями, и так далее. И ответа всё равно нет. </w:t>
      </w:r>
    </w:p>
    <w:p w:rsidR="00802707" w:rsidRDefault="00144978" w:rsidP="00B2482A">
      <w:pPr>
        <w:rPr>
          <w:rFonts w:ascii="Times New Roman" w:eastAsia="Times New Roman" w:hAnsi="Times New Roman" w:cs="Times New Roman"/>
          <w:sz w:val="32"/>
          <w:szCs w:val="32"/>
          <w:lang w:eastAsia="ru-RU"/>
        </w:rPr>
      </w:pPr>
      <w:r>
        <w:rPr>
          <w:noProof/>
        </w:rPr>
        <w:pict>
          <v:shape id="_x0000_s1028" type="#_x0000_t136" style="position:absolute;margin-left:5.25pt;margin-top:11.7pt;width:499.5pt;height:47.25pt;z-index:-251649024" wrapcoords="-32 0 -32 7886 6292 10971 10670 10971 973 14400 973 20229 1946 21943 3924 22286 4086 22286 20141 22286 20627 21257 20692 19886 20432 16457 20497 13371 18876 12343 10670 10971 15697 10971 21373 8229 21373 2057 21016 1371 18746 0 -32 0" fillcolor="purple" stroked="f">
            <v:shadow on="t" color="#b2b2b2" opacity="52429f" offset="3pt"/>
            <v:textpath style="font-family:&quot;Arial Unicode MS&quot;;v-text-kern:t" trim="t" fitpath="t" string="Мы надеемся, что приведённые ниже факты &#10;помогут вам сделать правильный выбор."/>
            <w10:wrap type="tight"/>
          </v:shape>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02707" w:rsidRPr="00802707" w:rsidTr="00802707">
        <w:trPr>
          <w:tblCellSpacing w:w="15" w:type="dxa"/>
        </w:trPr>
        <w:tc>
          <w:tcPr>
            <w:tcW w:w="0" w:type="auto"/>
          </w:tcPr>
          <w:p w:rsidR="00802707" w:rsidRPr="00802707" w:rsidRDefault="00802707" w:rsidP="0092511B">
            <w:pPr>
              <w:rPr>
                <w:rFonts w:ascii="Times New Roman" w:eastAsia="Times New Roman" w:hAnsi="Times New Roman" w:cs="Times New Roman"/>
                <w:noProof/>
                <w:sz w:val="28"/>
                <w:szCs w:val="28"/>
                <w:lang w:eastAsia="ru-RU"/>
              </w:rPr>
            </w:pPr>
          </w:p>
        </w:tc>
      </w:tr>
    </w:tbl>
    <w:p w:rsidR="00802707" w:rsidRDefault="00802707" w:rsidP="00B2482A">
      <w:pPr>
        <w:rPr>
          <w:rFonts w:ascii="Times New Roman" w:eastAsia="Times New Roman" w:hAnsi="Times New Roman" w:cs="Times New Roman"/>
          <w:sz w:val="32"/>
          <w:szCs w:val="32"/>
          <w:lang w:eastAsia="ru-RU"/>
        </w:rPr>
      </w:pPr>
    </w:p>
    <w:p w:rsidR="00802707" w:rsidRDefault="00802707" w:rsidP="00B2482A">
      <w:pPr>
        <w:rPr>
          <w:rFonts w:ascii="Times New Roman" w:eastAsia="Times New Roman" w:hAnsi="Times New Roman" w:cs="Times New Roman"/>
          <w:sz w:val="32"/>
          <w:szCs w:val="32"/>
          <w:lang w:eastAsia="ru-RU"/>
        </w:rPr>
      </w:pPr>
    </w:p>
    <w:p w:rsidR="00802707" w:rsidRDefault="00802707" w:rsidP="00B2482A">
      <w:pPr>
        <w:rPr>
          <w:rFonts w:ascii="Times New Roman" w:eastAsia="Times New Roman" w:hAnsi="Times New Roman" w:cs="Times New Roman"/>
          <w:sz w:val="32"/>
          <w:szCs w:val="32"/>
          <w:lang w:eastAsia="ru-RU"/>
        </w:rPr>
      </w:pPr>
    </w:p>
    <w:p w:rsidR="00802707" w:rsidRDefault="00802707" w:rsidP="00B2482A">
      <w:pPr>
        <w:rPr>
          <w:rFonts w:ascii="Times New Roman" w:eastAsia="Times New Roman" w:hAnsi="Times New Roman" w:cs="Times New Roman"/>
          <w:sz w:val="32"/>
          <w:szCs w:val="32"/>
          <w:lang w:eastAsia="ru-RU"/>
        </w:rPr>
      </w:pPr>
    </w:p>
    <w:p w:rsidR="00802707" w:rsidRDefault="00144978" w:rsidP="00B2482A">
      <w:pPr>
        <w:rPr>
          <w:rFonts w:ascii="Times New Roman" w:eastAsia="Times New Roman" w:hAnsi="Times New Roman" w:cs="Times New Roman"/>
          <w:sz w:val="32"/>
          <w:szCs w:val="32"/>
          <w:lang w:eastAsia="ru-RU"/>
        </w:rPr>
      </w:pPr>
      <w:r>
        <w:rPr>
          <w:noProof/>
        </w:rPr>
        <w:lastRenderedPageBreak/>
        <w:pict>
          <v:shape id="_x0000_s1029" type="#_x0000_t136" style="position:absolute;margin-left:175.3pt;margin-top:-.95pt;width:158.25pt;height:51pt;z-index:-251646976" wrapcoords="-102 -318 512 4765 717 9847 0 14929 -102 17471 3378 19694 7166 20965 7678 22235 9009 22235 9009 20012 15560 20012 22009 17471 22009 8894 21498 6353 21191 4129 3890 -318 -102 -318" fillcolor="red" strokecolor="red" strokeweight="1pt">
            <v:fill opacity=".5"/>
            <v:shadow on="t" color="#99f" offset="3pt"/>
            <v:textpath style="font-family:&quot;Arial Black&quot;;v-text-kern:t" trim="t" fitpath="t" string="Хорошо"/>
            <w10:wrap type="tight"/>
          </v:shape>
        </w:pict>
      </w:r>
    </w:p>
    <w:p w:rsidR="00802707" w:rsidRDefault="00802707" w:rsidP="00B2482A">
      <w:pPr>
        <w:rPr>
          <w:rFonts w:ascii="Times New Roman" w:eastAsia="Times New Roman" w:hAnsi="Times New Roman" w:cs="Times New Roman"/>
          <w:sz w:val="32"/>
          <w:szCs w:val="32"/>
          <w:lang w:eastAsia="ru-RU"/>
        </w:rPr>
      </w:pPr>
    </w:p>
    <w:tbl>
      <w:tblPr>
        <w:tblStyle w:val="ab"/>
        <w:tblpPr w:leftFromText="180" w:rightFromText="180" w:vertAnchor="text" w:horzAnchor="margin" w:tblpY="89"/>
        <w:tblW w:w="0" w:type="auto"/>
        <w:tblLook w:val="01E0" w:firstRow="1" w:lastRow="1" w:firstColumn="1" w:lastColumn="1" w:noHBand="0" w:noVBand="0"/>
      </w:tblPr>
      <w:tblGrid>
        <w:gridCol w:w="5176"/>
        <w:gridCol w:w="5221"/>
      </w:tblGrid>
      <w:tr w:rsidR="00C50C4A" w:rsidRPr="003A5399" w:rsidTr="00C50C4A">
        <w:trPr>
          <w:trHeight w:val="1045"/>
        </w:trPr>
        <w:tc>
          <w:tcPr>
            <w:tcW w:w="5176" w:type="dxa"/>
            <w:vAlign w:val="center"/>
          </w:tcPr>
          <w:p w:rsidR="00C50C4A" w:rsidRPr="003A5399" w:rsidRDefault="00C50C4A" w:rsidP="00C50C4A">
            <w:pPr>
              <w:jc w:val="center"/>
              <w:rPr>
                <w:rFonts w:ascii="Arial" w:hAnsi="Arial" w:cs="Arial"/>
                <w:sz w:val="32"/>
                <w:szCs w:val="32"/>
              </w:rPr>
            </w:pPr>
            <w:r w:rsidRPr="003A5399">
              <w:rPr>
                <w:rFonts w:ascii="Arial" w:hAnsi="Arial" w:cs="Arial"/>
                <w:sz w:val="32"/>
                <w:szCs w:val="32"/>
              </w:rPr>
              <w:t>Компьютерные игры развивают</w:t>
            </w:r>
          </w:p>
          <w:p w:rsidR="00C50C4A" w:rsidRPr="003A5399" w:rsidRDefault="00C50C4A" w:rsidP="00C50C4A">
            <w:pPr>
              <w:jc w:val="center"/>
              <w:rPr>
                <w:rFonts w:ascii="Arial" w:hAnsi="Arial" w:cs="Arial"/>
                <w:sz w:val="32"/>
                <w:szCs w:val="32"/>
              </w:rPr>
            </w:pPr>
            <w:r w:rsidRPr="003A5399">
              <w:rPr>
                <w:rFonts w:ascii="Arial" w:hAnsi="Arial" w:cs="Arial"/>
                <w:sz w:val="32"/>
                <w:szCs w:val="32"/>
              </w:rPr>
              <w:t>у ребенка:</w:t>
            </w:r>
          </w:p>
        </w:tc>
        <w:tc>
          <w:tcPr>
            <w:tcW w:w="5221" w:type="dxa"/>
            <w:vAlign w:val="center"/>
          </w:tcPr>
          <w:p w:rsidR="00C50C4A" w:rsidRPr="003A5399" w:rsidRDefault="00C50C4A" w:rsidP="00C50C4A">
            <w:pPr>
              <w:spacing w:line="360" w:lineRule="auto"/>
              <w:jc w:val="center"/>
              <w:rPr>
                <w:rFonts w:ascii="Arial" w:hAnsi="Arial" w:cs="Arial"/>
                <w:sz w:val="32"/>
                <w:szCs w:val="32"/>
              </w:rPr>
            </w:pPr>
            <w:r w:rsidRPr="003A5399">
              <w:rPr>
                <w:rFonts w:ascii="Arial" w:hAnsi="Arial" w:cs="Arial"/>
                <w:sz w:val="32"/>
                <w:szCs w:val="32"/>
              </w:rPr>
              <w:t>Компьютерные игры учат ребенка:</w:t>
            </w:r>
          </w:p>
        </w:tc>
      </w:tr>
      <w:tr w:rsidR="00C50C4A" w:rsidRPr="003A5399" w:rsidTr="00C50C4A">
        <w:trPr>
          <w:trHeight w:val="3135"/>
        </w:trPr>
        <w:tc>
          <w:tcPr>
            <w:tcW w:w="5176" w:type="dxa"/>
          </w:tcPr>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 xml:space="preserve">быстроту реакции; </w:t>
            </w:r>
          </w:p>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мелкую моторику рук;</w:t>
            </w:r>
          </w:p>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визуальное восприятие объектов;</w:t>
            </w:r>
          </w:p>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память и внимание;</w:t>
            </w:r>
          </w:p>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логическое мышление;</w:t>
            </w:r>
          </w:p>
          <w:p w:rsidR="00C50C4A" w:rsidRPr="003A5399" w:rsidRDefault="00C50C4A" w:rsidP="00C50C4A">
            <w:pPr>
              <w:numPr>
                <w:ilvl w:val="0"/>
                <w:numId w:val="1"/>
              </w:numPr>
              <w:tabs>
                <w:tab w:val="clear" w:pos="720"/>
                <w:tab w:val="num" w:pos="360"/>
              </w:tabs>
              <w:spacing w:line="276" w:lineRule="auto"/>
              <w:ind w:left="540" w:hanging="540"/>
              <w:rPr>
                <w:rFonts w:ascii="Arial" w:hAnsi="Arial" w:cs="Arial"/>
                <w:sz w:val="32"/>
                <w:szCs w:val="32"/>
              </w:rPr>
            </w:pPr>
            <w:r w:rsidRPr="003A5399">
              <w:rPr>
                <w:rFonts w:ascii="Arial" w:hAnsi="Arial" w:cs="Arial"/>
                <w:sz w:val="32"/>
                <w:szCs w:val="32"/>
              </w:rPr>
              <w:t>зрительно-моторную координацию.</w:t>
            </w:r>
          </w:p>
        </w:tc>
        <w:tc>
          <w:tcPr>
            <w:tcW w:w="5221" w:type="dxa"/>
          </w:tcPr>
          <w:p w:rsidR="00C50C4A" w:rsidRPr="003A5399" w:rsidRDefault="00C50C4A" w:rsidP="00C50C4A">
            <w:pPr>
              <w:numPr>
                <w:ilvl w:val="0"/>
                <w:numId w:val="1"/>
              </w:numPr>
              <w:tabs>
                <w:tab w:val="clear" w:pos="720"/>
                <w:tab w:val="num" w:pos="446"/>
              </w:tabs>
              <w:spacing w:line="276" w:lineRule="auto"/>
              <w:ind w:left="446"/>
              <w:rPr>
                <w:rFonts w:ascii="Arial" w:hAnsi="Arial" w:cs="Arial"/>
                <w:sz w:val="32"/>
                <w:szCs w:val="32"/>
              </w:rPr>
            </w:pPr>
            <w:r w:rsidRPr="003A5399">
              <w:rPr>
                <w:rFonts w:ascii="Arial" w:hAnsi="Arial" w:cs="Arial"/>
                <w:sz w:val="32"/>
                <w:szCs w:val="32"/>
              </w:rPr>
              <w:t>классифицировать и обобщать;</w:t>
            </w:r>
          </w:p>
          <w:p w:rsidR="00C50C4A" w:rsidRPr="003A5399" w:rsidRDefault="00C50C4A" w:rsidP="00C50C4A">
            <w:pPr>
              <w:numPr>
                <w:ilvl w:val="0"/>
                <w:numId w:val="1"/>
              </w:numPr>
              <w:tabs>
                <w:tab w:val="clear" w:pos="720"/>
                <w:tab w:val="num" w:pos="446"/>
              </w:tabs>
              <w:spacing w:line="276" w:lineRule="auto"/>
              <w:ind w:left="446"/>
              <w:rPr>
                <w:rFonts w:ascii="Arial" w:hAnsi="Arial" w:cs="Arial"/>
                <w:sz w:val="32"/>
                <w:szCs w:val="32"/>
              </w:rPr>
            </w:pPr>
            <w:r w:rsidRPr="003A5399">
              <w:rPr>
                <w:rFonts w:ascii="Arial" w:hAnsi="Arial" w:cs="Arial"/>
                <w:sz w:val="32"/>
                <w:szCs w:val="32"/>
              </w:rPr>
              <w:t>аналитически мыслить в нестандартной ситуации;</w:t>
            </w:r>
          </w:p>
          <w:p w:rsidR="00C50C4A" w:rsidRPr="003A5399" w:rsidRDefault="00C50C4A" w:rsidP="00C50C4A">
            <w:pPr>
              <w:numPr>
                <w:ilvl w:val="0"/>
                <w:numId w:val="1"/>
              </w:numPr>
              <w:tabs>
                <w:tab w:val="clear" w:pos="720"/>
                <w:tab w:val="num" w:pos="446"/>
              </w:tabs>
              <w:spacing w:line="276" w:lineRule="auto"/>
              <w:ind w:left="446"/>
              <w:rPr>
                <w:rFonts w:ascii="Arial" w:hAnsi="Arial" w:cs="Arial"/>
                <w:sz w:val="32"/>
                <w:szCs w:val="32"/>
              </w:rPr>
            </w:pPr>
            <w:r w:rsidRPr="003A5399">
              <w:rPr>
                <w:rFonts w:ascii="Arial" w:hAnsi="Arial" w:cs="Arial"/>
                <w:sz w:val="32"/>
                <w:szCs w:val="32"/>
              </w:rPr>
              <w:t>добиваться своей цели;</w:t>
            </w:r>
          </w:p>
          <w:p w:rsidR="00C50C4A" w:rsidRPr="003A5399" w:rsidRDefault="00C50C4A" w:rsidP="00C50C4A">
            <w:pPr>
              <w:numPr>
                <w:ilvl w:val="0"/>
                <w:numId w:val="1"/>
              </w:numPr>
              <w:tabs>
                <w:tab w:val="clear" w:pos="720"/>
                <w:tab w:val="num" w:pos="446"/>
              </w:tabs>
              <w:spacing w:line="276" w:lineRule="auto"/>
              <w:ind w:left="446"/>
              <w:rPr>
                <w:rFonts w:ascii="Arial" w:hAnsi="Arial" w:cs="Arial"/>
                <w:sz w:val="32"/>
                <w:szCs w:val="32"/>
              </w:rPr>
            </w:pPr>
            <w:r w:rsidRPr="003A5399">
              <w:rPr>
                <w:rFonts w:ascii="Arial" w:hAnsi="Arial" w:cs="Arial"/>
                <w:sz w:val="32"/>
                <w:szCs w:val="32"/>
              </w:rPr>
              <w:t>совершенствовать интеллектуальные навыки.</w:t>
            </w:r>
          </w:p>
        </w:tc>
      </w:tr>
    </w:tbl>
    <w:p w:rsidR="00C50C4A" w:rsidRPr="003A5399" w:rsidRDefault="00C50C4A" w:rsidP="003A5399">
      <w:pPr>
        <w:ind w:firstLine="708"/>
        <w:jc w:val="both"/>
        <w:rPr>
          <w:rFonts w:ascii="Arial" w:hAnsi="Arial" w:cs="Arial"/>
          <w:sz w:val="16"/>
          <w:szCs w:val="16"/>
        </w:rPr>
      </w:pPr>
      <w:r w:rsidRPr="003A5399">
        <w:rPr>
          <w:rFonts w:ascii="Arial" w:hAnsi="Arial" w:cs="Arial"/>
          <w:sz w:val="32"/>
          <w:szCs w:val="32"/>
        </w:rPr>
        <w:t xml:space="preserve">Ребенок, который с детства ориентируется в компьютере, чувствует себя более уверенно, потому что ему открыт доступ в мир современных технологий. Игры на компьютере – это те же занятия, а ребенка всегда легче привлечь к игре, чем заставить учить алфавит или, скажем, складывать цифры. </w:t>
      </w:r>
    </w:p>
    <w:p w:rsidR="00C50C4A" w:rsidRPr="003A5399" w:rsidRDefault="00C50C4A" w:rsidP="00C50C4A">
      <w:pPr>
        <w:jc w:val="both"/>
        <w:rPr>
          <w:rFonts w:ascii="Arial" w:hAnsi="Arial" w:cs="Arial"/>
          <w:sz w:val="16"/>
          <w:szCs w:val="16"/>
        </w:rPr>
      </w:pPr>
      <w:r w:rsidRPr="003A5399">
        <w:rPr>
          <w:rFonts w:ascii="Arial" w:hAnsi="Arial" w:cs="Arial"/>
          <w:sz w:val="32"/>
          <w:szCs w:val="32"/>
        </w:rPr>
        <w:t xml:space="preserve">Играя в компьютерные игры, ребенок попадает в волшебную сказку, где существует свой мир. Этот мир так похож </w:t>
      </w:r>
      <w:proofErr w:type="gramStart"/>
      <w:r w:rsidRPr="003A5399">
        <w:rPr>
          <w:rFonts w:ascii="Arial" w:hAnsi="Arial" w:cs="Arial"/>
          <w:sz w:val="32"/>
          <w:szCs w:val="32"/>
        </w:rPr>
        <w:t>на</w:t>
      </w:r>
      <w:proofErr w:type="gramEnd"/>
      <w:r w:rsidRPr="003A5399">
        <w:rPr>
          <w:rFonts w:ascii="Arial" w:hAnsi="Arial" w:cs="Arial"/>
          <w:sz w:val="32"/>
          <w:szCs w:val="32"/>
        </w:rPr>
        <w:t xml:space="preserve"> настоящий! Когда герои компьютерной игры предлагают малышу починить стену домика (правильно сложив </w:t>
      </w:r>
      <w:proofErr w:type="spellStart"/>
      <w:r w:rsidRPr="003A5399">
        <w:rPr>
          <w:rFonts w:ascii="Arial" w:hAnsi="Arial" w:cs="Arial"/>
          <w:sz w:val="32"/>
          <w:szCs w:val="32"/>
        </w:rPr>
        <w:t>пазлы</w:t>
      </w:r>
      <w:proofErr w:type="spellEnd"/>
      <w:r w:rsidRPr="003A5399">
        <w:rPr>
          <w:rFonts w:ascii="Arial" w:hAnsi="Arial" w:cs="Arial"/>
          <w:sz w:val="32"/>
          <w:szCs w:val="32"/>
        </w:rPr>
        <w:t xml:space="preserve">) или расположить цифры по порядку, чтобы добраться до сокровищ, дети ощущают свою значимость. А если в конце задания ему говорят «молодец, ты справился отлично», это вызывает у ребенка восторг! </w:t>
      </w:r>
    </w:p>
    <w:p w:rsidR="00C50C4A" w:rsidRDefault="00C50C4A" w:rsidP="00C50C4A">
      <w:pPr>
        <w:jc w:val="both"/>
        <w:rPr>
          <w:rFonts w:ascii="Arial" w:hAnsi="Arial" w:cs="Arial"/>
          <w:sz w:val="32"/>
          <w:szCs w:val="32"/>
        </w:rPr>
      </w:pPr>
      <w:r w:rsidRPr="003A5399">
        <w:rPr>
          <w:rFonts w:ascii="Arial" w:hAnsi="Arial" w:cs="Arial"/>
          <w:sz w:val="32"/>
          <w:szCs w:val="32"/>
        </w:rPr>
        <w:t xml:space="preserve">Прекрасно нарисованные, весёлые и добрые детские компьютерные игры несут в себе много интересного, умного, забавного и полностью направлены на то, чтобы дети развивали и совершенствовали свои знания. А удобное и понятное управление и выполненное профессиональными актерами озвучивание сделают каждую игру настоящим праздником. </w:t>
      </w:r>
    </w:p>
    <w:p w:rsidR="003A5399" w:rsidRPr="003A5399" w:rsidRDefault="003A5399" w:rsidP="00C50C4A">
      <w:pPr>
        <w:jc w:val="both"/>
        <w:rPr>
          <w:rFonts w:ascii="Arial" w:hAnsi="Arial" w:cs="Arial"/>
          <w:sz w:val="32"/>
          <w:szCs w:val="32"/>
        </w:rPr>
      </w:pPr>
    </w:p>
    <w:p w:rsidR="00802707" w:rsidRDefault="00144978" w:rsidP="00B2482A">
      <w:pPr>
        <w:rPr>
          <w:rFonts w:ascii="Times New Roman" w:eastAsia="Times New Roman" w:hAnsi="Times New Roman" w:cs="Times New Roman"/>
          <w:sz w:val="32"/>
          <w:szCs w:val="32"/>
          <w:lang w:eastAsia="ru-RU"/>
        </w:rPr>
      </w:pPr>
      <w:r>
        <w:rPr>
          <w:noProof/>
        </w:rPr>
        <w:lastRenderedPageBreak/>
        <w:pict>
          <v:shape id="_x0000_s1030" type="#_x0000_t136" style="position:absolute;margin-left:173.25pt;margin-top:3.65pt;width:158.25pt;height:39.75pt;z-index:-251644928" wrapcoords="-102 -408 -102 22415 5630 22415 6552 22415 19450 22415 22009 22008 22009 11411 21600 8966 21088 5298 4402 -408 -102 -408" fillcolor="red" strokecolor="red" strokeweight="1pt">
            <v:fill opacity=".5"/>
            <v:shadow on="t" color="#99f" offset="3pt"/>
            <v:textpath style="font-family:&quot;Arial Black&quot;;v-text-kern:t" trim="t" fitpath="t" string="Плохо"/>
            <w10:wrap type="tight"/>
          </v:shape>
        </w:pict>
      </w:r>
    </w:p>
    <w:p w:rsidR="00C50C4A" w:rsidRDefault="00C50C4A" w:rsidP="00B2482A">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
    <w:p w:rsidR="00497264" w:rsidRDefault="00497264" w:rsidP="003D2E64">
      <w:pPr>
        <w:ind w:firstLine="708"/>
        <w:jc w:val="both"/>
        <w:rPr>
          <w:rFonts w:ascii="Arial" w:hAnsi="Arial" w:cs="Arial"/>
          <w:b/>
          <w:sz w:val="32"/>
          <w:szCs w:val="32"/>
        </w:rPr>
      </w:pPr>
    </w:p>
    <w:p w:rsidR="00C50C4A" w:rsidRPr="003A5399" w:rsidRDefault="00C50C4A" w:rsidP="003A5399">
      <w:pPr>
        <w:spacing w:line="360" w:lineRule="auto"/>
        <w:ind w:firstLine="708"/>
        <w:jc w:val="both"/>
        <w:rPr>
          <w:rFonts w:ascii="Arial" w:hAnsi="Arial" w:cs="Arial"/>
          <w:sz w:val="16"/>
          <w:szCs w:val="16"/>
        </w:rPr>
      </w:pPr>
      <w:r w:rsidRPr="003A5399">
        <w:rPr>
          <w:rFonts w:ascii="Arial" w:hAnsi="Arial" w:cs="Arial"/>
          <w:sz w:val="32"/>
          <w:szCs w:val="32"/>
        </w:rPr>
        <w:t xml:space="preserve">Плохо то, что при не соблюдении режима компьютер превращается из друга во врага. Нельзя забывать о том, что всё хорошо в меру. Добрые замечательные игры, столь полезные для детей, могут стать и вредными для них. </w:t>
      </w:r>
    </w:p>
    <w:p w:rsidR="00C50C4A" w:rsidRPr="003A5399" w:rsidRDefault="00C50C4A" w:rsidP="003A5399">
      <w:pPr>
        <w:spacing w:line="360" w:lineRule="auto"/>
        <w:jc w:val="both"/>
        <w:rPr>
          <w:rFonts w:ascii="Arial" w:hAnsi="Arial" w:cs="Arial"/>
          <w:sz w:val="16"/>
          <w:szCs w:val="16"/>
        </w:rPr>
      </w:pPr>
      <w:r w:rsidRPr="003A5399">
        <w:rPr>
          <w:rFonts w:ascii="Arial" w:hAnsi="Arial" w:cs="Arial"/>
          <w:sz w:val="32"/>
          <w:szCs w:val="32"/>
        </w:rPr>
        <w:t xml:space="preserve">Обязательно помните о том, что для каждого детского возраста существует ограничение по времени для занятий: в 3-4 года – ребёнок может находиться у компьютера 20 минут, в 5-6 лет – 30 минут, в 7-8 – 40 минут. </w:t>
      </w:r>
    </w:p>
    <w:p w:rsidR="00C50C4A" w:rsidRPr="003A5399" w:rsidRDefault="003A5399" w:rsidP="003A5399">
      <w:pPr>
        <w:spacing w:line="360" w:lineRule="auto"/>
        <w:ind w:firstLine="708"/>
        <w:jc w:val="both"/>
        <w:rPr>
          <w:rFonts w:ascii="Arial" w:hAnsi="Arial" w:cs="Arial"/>
          <w:sz w:val="32"/>
          <w:szCs w:val="32"/>
        </w:rPr>
      </w:pPr>
      <w:r>
        <w:rPr>
          <w:rFonts w:ascii="Arial" w:hAnsi="Arial" w:cs="Arial"/>
          <w:noProof/>
          <w:sz w:val="32"/>
          <w:szCs w:val="32"/>
          <w:lang w:eastAsia="ru-RU"/>
        </w:rPr>
        <w:drawing>
          <wp:anchor distT="0" distB="0" distL="114300" distR="114300" simplePos="0" relativeHeight="251672576" behindDoc="1" locked="0" layoutInCell="1" allowOverlap="1">
            <wp:simplePos x="0" y="0"/>
            <wp:positionH relativeFrom="column">
              <wp:posOffset>638175</wp:posOffset>
            </wp:positionH>
            <wp:positionV relativeFrom="paragraph">
              <wp:posOffset>1640205</wp:posOffset>
            </wp:positionV>
            <wp:extent cx="5029200" cy="3028315"/>
            <wp:effectExtent l="19050" t="0" r="0" b="0"/>
            <wp:wrapTight wrapText="bothSides">
              <wp:wrapPolygon edited="0">
                <wp:start x="-82" y="0"/>
                <wp:lineTo x="-82" y="21469"/>
                <wp:lineTo x="21600" y="21469"/>
                <wp:lineTo x="21600" y="0"/>
                <wp:lineTo x="-82" y="0"/>
              </wp:wrapPolygon>
            </wp:wrapTight>
            <wp:docPr id="5" name="Рисунок 5" descr="48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0290"/>
                    <pic:cNvPicPr>
                      <a:picLocks noChangeAspect="1" noChangeArrowheads="1"/>
                    </pic:cNvPicPr>
                  </pic:nvPicPr>
                  <pic:blipFill>
                    <a:blip r:embed="rId40" cstate="print"/>
                    <a:srcRect/>
                    <a:stretch>
                      <a:fillRect/>
                    </a:stretch>
                  </pic:blipFill>
                  <pic:spPr bwMode="auto">
                    <a:xfrm>
                      <a:off x="0" y="0"/>
                      <a:ext cx="5029200" cy="3028315"/>
                    </a:xfrm>
                    <a:prstGeom prst="rect">
                      <a:avLst/>
                    </a:prstGeom>
                    <a:noFill/>
                    <a:ln w="9525">
                      <a:noFill/>
                      <a:miter lim="800000"/>
                      <a:headEnd/>
                      <a:tailEnd/>
                    </a:ln>
                  </pic:spPr>
                </pic:pic>
              </a:graphicData>
            </a:graphic>
          </wp:anchor>
        </w:drawing>
      </w:r>
      <w:r w:rsidR="00C50C4A" w:rsidRPr="003A5399">
        <w:rPr>
          <w:rFonts w:ascii="Arial" w:hAnsi="Arial" w:cs="Arial"/>
          <w:sz w:val="32"/>
          <w:szCs w:val="32"/>
        </w:rPr>
        <w:t xml:space="preserve">Слишком длительное нахождение перед компьютером может привести к ухудшению зрения, а также к психологической зависимости ребенка от виртуального мира. Но в семьях, где не пренебрегают правилом золотой середины во всем, таких проблем никогда не возникнет. </w:t>
      </w:r>
    </w:p>
    <w:p w:rsidR="00802707" w:rsidRDefault="00802707"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812A81" w:rsidRDefault="00812A81" w:rsidP="00B2482A">
      <w:pPr>
        <w:rPr>
          <w:rFonts w:ascii="Times New Roman" w:eastAsia="Times New Roman" w:hAnsi="Times New Roman" w:cs="Times New Roman"/>
          <w:sz w:val="32"/>
          <w:szCs w:val="32"/>
          <w:lang w:eastAsia="ru-RU"/>
        </w:rPr>
      </w:pPr>
    </w:p>
    <w:p w:rsidR="003D2E64" w:rsidRDefault="003D2E64" w:rsidP="00B2482A">
      <w:pPr>
        <w:rPr>
          <w:rFonts w:ascii="Times New Roman" w:eastAsia="Times New Roman" w:hAnsi="Times New Roman" w:cs="Times New Roman"/>
          <w:sz w:val="32"/>
          <w:szCs w:val="32"/>
          <w:lang w:eastAsia="ru-RU"/>
        </w:rPr>
      </w:pPr>
    </w:p>
    <w:p w:rsidR="00812A81" w:rsidRDefault="00144978" w:rsidP="00B2482A">
      <w:pPr>
        <w:rPr>
          <w:rFonts w:ascii="Times New Roman" w:eastAsia="Times New Roman" w:hAnsi="Times New Roman" w:cs="Times New Roman"/>
          <w:sz w:val="32"/>
          <w:szCs w:val="32"/>
          <w:lang w:eastAsia="ru-RU"/>
        </w:rPr>
      </w:pPr>
      <w:r>
        <w:rPr>
          <w:noProof/>
        </w:rPr>
        <w:pict>
          <v:shape id="_x0000_s1032" type="#_x0000_t136" style="position:absolute;margin-left:5.75pt;margin-top:-13pt;width:497.25pt;height:62.25pt;z-index:-251639808" wrapcoords="-33 0 -33 17696 6092 20819 6190 22120 6223 22120 12152 22120 12152 20819 14856 20819 21665 17957 21730 12492 21730 4424 20948 4164 814 4164 814 781 717 0 -33 0" fillcolor="red" strokecolor="red" strokeweight="1pt">
            <v:fill opacity=".5"/>
            <v:shadow on="t" color="#99f" offset="3pt"/>
            <v:textpath style="font-family:&quot;Arial Black&quot;;v-text-kern:t" trim="t" fitpath="t" string="Компьютер - это хорошо или плохо"/>
            <w10:wrap type="tight"/>
          </v:shape>
        </w:pict>
      </w:r>
    </w:p>
    <w:p w:rsidR="003D2E64" w:rsidRPr="003A5399" w:rsidRDefault="003D2E64" w:rsidP="003A5399">
      <w:pPr>
        <w:spacing w:after="0" w:line="360" w:lineRule="auto"/>
        <w:ind w:firstLine="708"/>
        <w:jc w:val="both"/>
        <w:rPr>
          <w:rFonts w:ascii="Arial" w:eastAsia="Times New Roman" w:hAnsi="Arial" w:cs="Arial"/>
          <w:sz w:val="32"/>
          <w:szCs w:val="32"/>
          <w:lang w:eastAsia="ru-RU"/>
        </w:rPr>
      </w:pPr>
      <w:r w:rsidRPr="003A5399">
        <w:rPr>
          <w:rFonts w:ascii="Arial" w:eastAsia="Times New Roman" w:hAnsi="Arial" w:cs="Arial"/>
          <w:sz w:val="32"/>
          <w:szCs w:val="32"/>
          <w:lang w:eastAsia="ru-RU"/>
        </w:rPr>
        <w:t xml:space="preserve">С одной стороны компьютер развивает интеллект, а с другой – наоборот, губит его, подменяя творческую интуицию ребенка набором алгоритмов и заранее </w:t>
      </w:r>
      <w:proofErr w:type="spellStart"/>
      <w:r w:rsidRPr="003A5399">
        <w:rPr>
          <w:rFonts w:ascii="Arial" w:eastAsia="Times New Roman" w:hAnsi="Arial" w:cs="Arial"/>
          <w:sz w:val="32"/>
          <w:szCs w:val="32"/>
          <w:lang w:eastAsia="ru-RU"/>
        </w:rPr>
        <w:t>запрограмированных</w:t>
      </w:r>
      <w:proofErr w:type="spellEnd"/>
      <w:r w:rsidRPr="003A5399">
        <w:rPr>
          <w:rFonts w:ascii="Arial" w:eastAsia="Times New Roman" w:hAnsi="Arial" w:cs="Arial"/>
          <w:sz w:val="32"/>
          <w:szCs w:val="32"/>
          <w:lang w:eastAsia="ru-RU"/>
        </w:rPr>
        <w:t xml:space="preserve"> ответов.</w:t>
      </w:r>
    </w:p>
    <w:p w:rsidR="003D2E64" w:rsidRPr="003A5399" w:rsidRDefault="003D2E64" w:rsidP="003A5399">
      <w:pPr>
        <w:spacing w:after="0" w:line="360" w:lineRule="auto"/>
        <w:jc w:val="both"/>
        <w:rPr>
          <w:rFonts w:ascii="Arial" w:eastAsia="Times New Roman" w:hAnsi="Arial" w:cs="Arial"/>
          <w:sz w:val="32"/>
          <w:szCs w:val="32"/>
          <w:lang w:eastAsia="ru-RU"/>
        </w:rPr>
      </w:pPr>
      <w:r w:rsidRPr="003A5399">
        <w:rPr>
          <w:rFonts w:ascii="Arial" w:eastAsia="Times New Roman" w:hAnsi="Arial" w:cs="Arial"/>
          <w:sz w:val="32"/>
          <w:szCs w:val="32"/>
          <w:lang w:eastAsia="ru-RU"/>
        </w:rPr>
        <w:t>«Меня устраивает то, что мой сын, вместо того, чтобы шататься на улице, сидит дома, за компьютером. Мне от этого спокойнее», - такое мнение широко бытует среди родителей.</w:t>
      </w:r>
    </w:p>
    <w:p w:rsidR="003D2E64" w:rsidRPr="003A5399" w:rsidRDefault="003D2E64" w:rsidP="003A5399">
      <w:pPr>
        <w:spacing w:after="0" w:line="360" w:lineRule="auto"/>
        <w:ind w:firstLine="708"/>
        <w:jc w:val="both"/>
        <w:rPr>
          <w:rFonts w:ascii="Arial" w:eastAsia="Times New Roman" w:hAnsi="Arial" w:cs="Arial"/>
          <w:sz w:val="32"/>
          <w:szCs w:val="32"/>
          <w:lang w:eastAsia="ru-RU"/>
        </w:rPr>
      </w:pPr>
      <w:r w:rsidRPr="003A5399">
        <w:rPr>
          <w:rFonts w:ascii="Arial" w:eastAsia="Times New Roman" w:hAnsi="Arial" w:cs="Arial"/>
          <w:sz w:val="32"/>
          <w:szCs w:val="32"/>
          <w:lang w:eastAsia="ru-RU"/>
        </w:rPr>
        <w:t xml:space="preserve">С одной стороны это так. Сын действительно дома. Не в подворотне. Родители могут каждые пять минут заглядывать в комнату и радоваться, видя заинтересованные глаза их ребенка. Но увидят они внешнее, только тело. А что происходит в это время с душой? Она пребывает вдали от Бога, от родителей, от настоящей реальной жизни. Чем она наполняется? </w:t>
      </w:r>
      <w:proofErr w:type="gramStart"/>
      <w:r w:rsidRPr="003A5399">
        <w:rPr>
          <w:rFonts w:ascii="Arial" w:eastAsia="Times New Roman" w:hAnsi="Arial" w:cs="Arial"/>
          <w:sz w:val="32"/>
          <w:szCs w:val="32"/>
          <w:lang w:eastAsia="ru-RU"/>
        </w:rPr>
        <w:t>Специфика компьютерной игры делает человека не пассивным зрителем, а активно действующим лицом, но живет он не в реальном мире, а в выдуманном, виртуальном, который в основном населен «инопланетными» монстрами, вампирами, роботами-убийцами и откровенной бесовщиной.</w:t>
      </w:r>
      <w:proofErr w:type="gramEnd"/>
      <w:r w:rsidRPr="003A5399">
        <w:rPr>
          <w:rFonts w:ascii="Arial" w:eastAsia="Times New Roman" w:hAnsi="Arial" w:cs="Arial"/>
          <w:sz w:val="32"/>
          <w:szCs w:val="32"/>
          <w:lang w:eastAsia="ru-RU"/>
        </w:rPr>
        <w:t xml:space="preserve"> Эти игры учат жить по законам бесовского мира, где побеждает сильнейший, хитрейший и злейший. Погружаясь с головой в этот мир, ребенок становится агрессивным, раздражительным и неуправляемым. Где гарантия, что, взволновавшись из-за проигрыша в игре или насмотревшись агрессивных сайтов, не сегодня, но завтра, или через некоторое время, этот мальчик не пойдет в ту же подворотню и не совершит чего-нибудь еще более страшного?</w:t>
      </w:r>
    </w:p>
    <w:p w:rsidR="003D2E64" w:rsidRPr="003A5399" w:rsidRDefault="003D2E64" w:rsidP="003D2E64">
      <w:pPr>
        <w:spacing w:after="0"/>
        <w:jc w:val="both"/>
        <w:rPr>
          <w:rFonts w:ascii="Arial" w:eastAsia="Times New Roman" w:hAnsi="Arial" w:cs="Arial"/>
          <w:sz w:val="32"/>
          <w:szCs w:val="32"/>
          <w:lang w:eastAsia="ru-RU"/>
        </w:rPr>
      </w:pPr>
    </w:p>
    <w:p w:rsidR="003D2E64" w:rsidRPr="003A5399" w:rsidRDefault="00144978" w:rsidP="003D2E64">
      <w:pPr>
        <w:spacing w:after="0"/>
        <w:jc w:val="both"/>
        <w:rPr>
          <w:rFonts w:ascii="Arial" w:eastAsia="Times New Roman" w:hAnsi="Arial" w:cs="Arial"/>
          <w:sz w:val="32"/>
          <w:szCs w:val="32"/>
          <w:lang w:eastAsia="ru-RU"/>
        </w:rPr>
      </w:pPr>
      <w:r>
        <w:rPr>
          <w:rFonts w:ascii="Arial" w:eastAsia="Times New Roman" w:hAnsi="Arial" w:cs="Arial"/>
          <w:b/>
          <w:noProof/>
          <w:sz w:val="32"/>
          <w:szCs w:val="32"/>
          <w:lang w:eastAsia="ru-RU"/>
        </w:rPr>
        <w:pict>
          <v:shape id="_x0000_s1035" type="#_x0000_t136" style="position:absolute;left:0;text-align:left;margin-left:64.25pt;margin-top:-9.8pt;width:371.5pt;height:76.5pt;z-index:-251638784" wrapcoords="7331 -212 131 0 131 6565 -44 13129 -44 21176 5062 21812 18895 21812 18895 20118 19549 20118 21775 17576 21775 5718 21731 5082 21513 3176 21556 635 21425 -212 7331 -212" fillcolor="red" strokecolor="red" strokeweight="1pt">
            <v:fill opacity=".5"/>
            <v:shadow on="t" color="#99f" offset="3pt"/>
            <v:textpath style="font-family:&quot;Arial Black&quot;;v-text-kern:t" trim="t" fitpath="t" string="Доверяй, но проверяй"/>
            <w10:wrap type="tight"/>
          </v:shape>
        </w:pict>
      </w:r>
    </w:p>
    <w:p w:rsidR="003D2E64" w:rsidRDefault="003D2E64" w:rsidP="003D2E64">
      <w:pPr>
        <w:spacing w:after="0"/>
        <w:jc w:val="both"/>
        <w:rPr>
          <w:rFonts w:ascii="Arial" w:eastAsia="Times New Roman" w:hAnsi="Arial" w:cs="Arial"/>
          <w:b/>
          <w:sz w:val="32"/>
          <w:szCs w:val="32"/>
          <w:lang w:eastAsia="ru-RU"/>
        </w:rPr>
      </w:pPr>
    </w:p>
    <w:p w:rsidR="003D2E64" w:rsidRDefault="003D2E64" w:rsidP="003D2E64">
      <w:pPr>
        <w:spacing w:after="0"/>
        <w:jc w:val="both"/>
        <w:rPr>
          <w:rFonts w:ascii="Arial" w:eastAsia="Times New Roman" w:hAnsi="Arial" w:cs="Arial"/>
          <w:b/>
          <w:sz w:val="32"/>
          <w:szCs w:val="32"/>
          <w:lang w:eastAsia="ru-RU"/>
        </w:rPr>
      </w:pPr>
    </w:p>
    <w:p w:rsidR="003D2E64" w:rsidRDefault="003D2E64" w:rsidP="003D2E64">
      <w:pPr>
        <w:spacing w:after="0" w:line="360" w:lineRule="auto"/>
        <w:ind w:firstLine="708"/>
        <w:jc w:val="both"/>
        <w:rPr>
          <w:rFonts w:ascii="Arial" w:eastAsia="Times New Roman" w:hAnsi="Arial" w:cs="Arial"/>
          <w:b/>
          <w:sz w:val="32"/>
          <w:szCs w:val="32"/>
          <w:lang w:eastAsia="ru-RU"/>
        </w:rPr>
      </w:pPr>
    </w:p>
    <w:p w:rsidR="003D2E64" w:rsidRPr="003A5399" w:rsidRDefault="003D2E64" w:rsidP="003D2E64">
      <w:pPr>
        <w:spacing w:after="0" w:line="360" w:lineRule="auto"/>
        <w:ind w:firstLine="708"/>
        <w:jc w:val="both"/>
        <w:rPr>
          <w:rFonts w:ascii="Arial" w:eastAsia="Times New Roman" w:hAnsi="Arial" w:cs="Arial"/>
          <w:sz w:val="32"/>
          <w:szCs w:val="32"/>
          <w:lang w:eastAsia="ru-RU"/>
        </w:rPr>
      </w:pPr>
      <w:r w:rsidRPr="003A5399">
        <w:rPr>
          <w:rFonts w:ascii="Arial" w:eastAsia="Times New Roman" w:hAnsi="Arial" w:cs="Arial"/>
          <w:sz w:val="32"/>
          <w:szCs w:val="32"/>
          <w:lang w:eastAsia="ru-RU"/>
        </w:rPr>
        <w:t>Для того</w:t>
      </w:r>
      <w:proofErr w:type="gramStart"/>
      <w:r w:rsidRPr="003A5399">
        <w:rPr>
          <w:rFonts w:ascii="Arial" w:eastAsia="Times New Roman" w:hAnsi="Arial" w:cs="Arial"/>
          <w:sz w:val="32"/>
          <w:szCs w:val="32"/>
          <w:lang w:eastAsia="ru-RU"/>
        </w:rPr>
        <w:t>,</w:t>
      </w:r>
      <w:proofErr w:type="gramEnd"/>
      <w:r w:rsidRPr="003A5399">
        <w:rPr>
          <w:rFonts w:ascii="Arial" w:eastAsia="Times New Roman" w:hAnsi="Arial" w:cs="Arial"/>
          <w:sz w:val="32"/>
          <w:szCs w:val="32"/>
          <w:lang w:eastAsia="ru-RU"/>
        </w:rPr>
        <w:t xml:space="preserve"> чтобы этого не произошло, неплохо поинтересоваться, какие игры предпочитают наши дети. Пожалуй, нет ничего плохого, если им нравятся спокойные, развивающие игры типа «Тетриса» (конечно, если они не проводят за этими занятиями все дни напролет). А вот от «военных сражений» лучше отказаться. Такие «безобидные» игрушки могут привести к расстройству психики и нервной системы. К тому же, компьютер, как наркотик, уводит ребенка от реального мира, заменяя ему нормальные взаимоотношения с ровесниками. Если же у малыша и есть друзья, то чаще это единомышленники по компьютерным играм. И специалисты встревожены, потому что с каждым годом все больше детей отдают предпочтение такому виду общения.</w:t>
      </w:r>
    </w:p>
    <w:p w:rsidR="00812A81" w:rsidRPr="003A5399" w:rsidRDefault="003D2E64" w:rsidP="00367542">
      <w:pPr>
        <w:spacing w:after="0" w:line="360" w:lineRule="auto"/>
        <w:ind w:firstLine="720"/>
        <w:jc w:val="both"/>
        <w:rPr>
          <w:rFonts w:ascii="Times New Roman" w:eastAsia="Times New Roman" w:hAnsi="Times New Roman" w:cs="Times New Roman"/>
          <w:sz w:val="32"/>
          <w:szCs w:val="32"/>
          <w:lang w:eastAsia="ru-RU"/>
        </w:rPr>
      </w:pPr>
      <w:r w:rsidRPr="003A5399">
        <w:rPr>
          <w:rFonts w:ascii="Arial" w:eastAsia="Times New Roman" w:hAnsi="Arial" w:cs="Arial"/>
          <w:sz w:val="32"/>
          <w:szCs w:val="32"/>
          <w:lang w:eastAsia="ru-RU"/>
        </w:rPr>
        <w:t>На одном из конгрессов, посвященных проблемам психиатрии, японские ученые заявили, что телевизор и компьютер оказывают непосредственное гипнотическое (медиальное) воздействие на человека. Зависимость от телевизора и компьютера может привести к депрессивным формам помешательства, поскольку отрывает человека от реальной жизни. В результате человек превращается в массу, из которой можно лепить все, что угодно!</w:t>
      </w:r>
    </w:p>
    <w:sectPr w:rsidR="00812A81" w:rsidRPr="003A5399" w:rsidSect="0057000A">
      <w:headerReference w:type="even" r:id="rId41"/>
      <w:headerReference w:type="default" r:id="rId42"/>
      <w:headerReference w:type="firs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978" w:rsidRDefault="00144978" w:rsidP="00E23C0E">
      <w:pPr>
        <w:spacing w:after="0" w:line="240" w:lineRule="auto"/>
      </w:pPr>
      <w:r>
        <w:separator/>
      </w:r>
    </w:p>
  </w:endnote>
  <w:endnote w:type="continuationSeparator" w:id="0">
    <w:p w:rsidR="00144978" w:rsidRDefault="00144978" w:rsidP="00E2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978" w:rsidRDefault="00144978" w:rsidP="00E23C0E">
      <w:pPr>
        <w:spacing w:after="0" w:line="240" w:lineRule="auto"/>
      </w:pPr>
      <w:r>
        <w:separator/>
      </w:r>
    </w:p>
  </w:footnote>
  <w:footnote w:type="continuationSeparator" w:id="0">
    <w:p w:rsidR="00144978" w:rsidRDefault="00144978" w:rsidP="00E23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1B" w:rsidRDefault="00144978">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7938" o:spid="_x0000_s2053" type="#_x0000_t75" style="position:absolute;margin-left:0;margin-top:0;width:595.2pt;height:850.3pt;z-index:-251657216;mso-position-horizontal:center;mso-position-horizontal-relative:margin;mso-position-vertical:center;mso-position-vertical-relative:margin" o:allowincell="f">
          <v:imagedata r:id="rId1" o:title="40e23325333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1B" w:rsidRDefault="00144978">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7939" o:spid="_x0000_s2054" type="#_x0000_t75" style="position:absolute;margin-left:0;margin-top:0;width:595.2pt;height:850.3pt;z-index:-251656192;mso-position-horizontal:center;mso-position-horizontal-relative:margin;mso-position-vertical:center;mso-position-vertical-relative:margin" o:allowincell="f">
          <v:imagedata r:id="rId1" o:title="40e23325333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1B" w:rsidRDefault="00144978">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7937" o:spid="_x0000_s2052" type="#_x0000_t75" style="position:absolute;margin-left:0;margin-top:0;width:595.2pt;height:850.3pt;z-index:-251658240;mso-position-horizontal:center;mso-position-horizontal-relative:margin;mso-position-vertical:center;mso-position-vertical-relative:margin" o:allowincell="f">
          <v:imagedata r:id="rId1" o:title="40e23325333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301A7"/>
    <w:multiLevelType w:val="hybridMultilevel"/>
    <w:tmpl w:val="E0940D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55">
      <o:colormru v:ext="edit" colors="#c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2482A"/>
    <w:rsid w:val="00087F9E"/>
    <w:rsid w:val="001375FA"/>
    <w:rsid w:val="00144978"/>
    <w:rsid w:val="00367542"/>
    <w:rsid w:val="00392E18"/>
    <w:rsid w:val="003A5399"/>
    <w:rsid w:val="003D2E64"/>
    <w:rsid w:val="00497264"/>
    <w:rsid w:val="00523E27"/>
    <w:rsid w:val="00531519"/>
    <w:rsid w:val="0057000A"/>
    <w:rsid w:val="00580D1A"/>
    <w:rsid w:val="006206BB"/>
    <w:rsid w:val="00664C8C"/>
    <w:rsid w:val="0069353F"/>
    <w:rsid w:val="006C2FED"/>
    <w:rsid w:val="007957EF"/>
    <w:rsid w:val="00802707"/>
    <w:rsid w:val="00812A81"/>
    <w:rsid w:val="0092511B"/>
    <w:rsid w:val="00A00570"/>
    <w:rsid w:val="00A52588"/>
    <w:rsid w:val="00B2482A"/>
    <w:rsid w:val="00B8189E"/>
    <w:rsid w:val="00C50C4A"/>
    <w:rsid w:val="00E23C0E"/>
    <w:rsid w:val="00F524EB"/>
    <w:rsid w:val="00F73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E18"/>
  </w:style>
  <w:style w:type="paragraph" w:styleId="1">
    <w:name w:val="heading 1"/>
    <w:basedOn w:val="a"/>
    <w:link w:val="10"/>
    <w:uiPriority w:val="9"/>
    <w:qFormat/>
    <w:rsid w:val="008027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482A"/>
    <w:rPr>
      <w:color w:val="0000FF"/>
      <w:u w:val="single"/>
    </w:rPr>
  </w:style>
  <w:style w:type="character" w:styleId="a4">
    <w:name w:val="Strong"/>
    <w:basedOn w:val="a0"/>
    <w:uiPriority w:val="22"/>
    <w:qFormat/>
    <w:rsid w:val="00B2482A"/>
    <w:rPr>
      <w:b/>
      <w:bCs/>
    </w:rPr>
  </w:style>
  <w:style w:type="paragraph" w:styleId="a5">
    <w:name w:val="Balloon Text"/>
    <w:basedOn w:val="a"/>
    <w:link w:val="a6"/>
    <w:uiPriority w:val="99"/>
    <w:semiHidden/>
    <w:unhideWhenUsed/>
    <w:rsid w:val="00B248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482A"/>
    <w:rPr>
      <w:rFonts w:ascii="Tahoma" w:hAnsi="Tahoma" w:cs="Tahoma"/>
      <w:sz w:val="16"/>
      <w:szCs w:val="16"/>
    </w:rPr>
  </w:style>
  <w:style w:type="character" w:customStyle="1" w:styleId="10">
    <w:name w:val="Заголовок 1 Знак"/>
    <w:basedOn w:val="a0"/>
    <w:link w:val="1"/>
    <w:uiPriority w:val="9"/>
    <w:rsid w:val="00802707"/>
    <w:rPr>
      <w:rFonts w:ascii="Times New Roman" w:eastAsia="Times New Roman" w:hAnsi="Times New Roman" w:cs="Times New Roman"/>
      <w:b/>
      <w:bCs/>
      <w:kern w:val="36"/>
      <w:sz w:val="48"/>
      <w:szCs w:val="48"/>
      <w:lang w:eastAsia="ru-RU"/>
    </w:rPr>
  </w:style>
  <w:style w:type="paragraph" w:styleId="a7">
    <w:name w:val="header"/>
    <w:basedOn w:val="a"/>
    <w:link w:val="a8"/>
    <w:uiPriority w:val="99"/>
    <w:semiHidden/>
    <w:unhideWhenUsed/>
    <w:rsid w:val="00E23C0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23C0E"/>
  </w:style>
  <w:style w:type="paragraph" w:styleId="a9">
    <w:name w:val="footer"/>
    <w:basedOn w:val="a"/>
    <w:link w:val="aa"/>
    <w:uiPriority w:val="99"/>
    <w:semiHidden/>
    <w:unhideWhenUsed/>
    <w:rsid w:val="00E23C0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23C0E"/>
  </w:style>
  <w:style w:type="table" w:styleId="ab">
    <w:name w:val="Table Grid"/>
    <w:basedOn w:val="a1"/>
    <w:rsid w:val="00C50C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934861">
      <w:bodyDiv w:val="1"/>
      <w:marLeft w:val="0"/>
      <w:marRight w:val="0"/>
      <w:marTop w:val="0"/>
      <w:marBottom w:val="0"/>
      <w:divBdr>
        <w:top w:val="none" w:sz="0" w:space="0" w:color="auto"/>
        <w:left w:val="none" w:sz="0" w:space="0" w:color="auto"/>
        <w:bottom w:val="none" w:sz="0" w:space="0" w:color="auto"/>
        <w:right w:val="none" w:sz="0" w:space="0" w:color="auto"/>
      </w:divBdr>
    </w:div>
    <w:div w:id="1085029728">
      <w:bodyDiv w:val="1"/>
      <w:marLeft w:val="0"/>
      <w:marRight w:val="0"/>
      <w:marTop w:val="0"/>
      <w:marBottom w:val="0"/>
      <w:divBdr>
        <w:top w:val="none" w:sz="0" w:space="0" w:color="auto"/>
        <w:left w:val="none" w:sz="0" w:space="0" w:color="auto"/>
        <w:bottom w:val="none" w:sz="0" w:space="0" w:color="auto"/>
        <w:right w:val="none" w:sz="0" w:space="0" w:color="auto"/>
      </w:divBdr>
      <w:divsChild>
        <w:div w:id="182330512">
          <w:marLeft w:val="0"/>
          <w:marRight w:val="0"/>
          <w:marTop w:val="0"/>
          <w:marBottom w:val="0"/>
          <w:divBdr>
            <w:top w:val="none" w:sz="0" w:space="0" w:color="auto"/>
            <w:left w:val="none" w:sz="0" w:space="0" w:color="auto"/>
            <w:bottom w:val="none" w:sz="0" w:space="0" w:color="auto"/>
            <w:right w:val="none" w:sz="0" w:space="0" w:color="auto"/>
          </w:divBdr>
        </w:div>
      </w:divsChild>
    </w:div>
    <w:div w:id="1580095740">
      <w:bodyDiv w:val="1"/>
      <w:marLeft w:val="0"/>
      <w:marRight w:val="0"/>
      <w:marTop w:val="0"/>
      <w:marBottom w:val="0"/>
      <w:divBdr>
        <w:top w:val="none" w:sz="0" w:space="0" w:color="auto"/>
        <w:left w:val="none" w:sz="0" w:space="0" w:color="auto"/>
        <w:bottom w:val="none" w:sz="0" w:space="0" w:color="auto"/>
        <w:right w:val="none" w:sz="0" w:space="0" w:color="auto"/>
      </w:divBdr>
    </w:div>
    <w:div w:id="160026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nd-made-toys.net/" TargetMode="External"/><Relationship Id="rId18" Type="http://schemas.openxmlformats.org/officeDocument/2006/relationships/image" Target="media/image5.gif"/><Relationship Id="rId26" Type="http://schemas.openxmlformats.org/officeDocument/2006/relationships/hyperlink" Target="http://www.planeta.co.ua/"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0.gif"/><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www.magiclamp.ru/" TargetMode="External"/><Relationship Id="rId25" Type="http://schemas.openxmlformats.org/officeDocument/2006/relationships/hyperlink" Target="http://www.eralash.ru/" TargetMode="External"/><Relationship Id="rId33" Type="http://schemas.openxmlformats.org/officeDocument/2006/relationships/hyperlink" Target="http://www.boltun-spb.ru/" TargetMode="External"/><Relationship Id="rId38"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etiseti.ru/" TargetMode="External"/><Relationship Id="rId29" Type="http://schemas.openxmlformats.org/officeDocument/2006/relationships/hyperlink" Target="http://matreshkino.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e-alina.narod.ru/" TargetMode="External"/><Relationship Id="rId24" Type="http://schemas.openxmlformats.org/officeDocument/2006/relationships/image" Target="media/image7.jpeg"/><Relationship Id="rId32" Type="http://schemas.openxmlformats.org/officeDocument/2006/relationships/hyperlink" Target="http://www.chesslabyrinth.ru" TargetMode="External"/><Relationship Id="rId37" Type="http://schemas.openxmlformats.org/officeDocument/2006/relationships/hyperlink" Target="http://zolotaya-rybcka.ru/" TargetMode="Externa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ohmatik.ru/" TargetMode="External"/><Relationship Id="rId23" Type="http://schemas.openxmlformats.org/officeDocument/2006/relationships/hyperlink" Target="http://www.eralash.ru/" TargetMode="External"/><Relationship Id="rId28" Type="http://schemas.openxmlformats.org/officeDocument/2006/relationships/hyperlink" Target="http://www.bokashki.ru" TargetMode="External"/><Relationship Id="rId36" Type="http://schemas.openxmlformats.org/officeDocument/2006/relationships/image" Target="media/image11.gif"/><Relationship Id="rId10" Type="http://schemas.openxmlformats.org/officeDocument/2006/relationships/image" Target="media/image1.gif"/><Relationship Id="rId19" Type="http://schemas.openxmlformats.org/officeDocument/2006/relationships/hyperlink" Target="http://www.magiclamp.ru/" TargetMode="External"/><Relationship Id="rId31" Type="http://schemas.openxmlformats.org/officeDocument/2006/relationships/hyperlink" Target="http://matreshkino.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eremoc.ru/" TargetMode="External"/><Relationship Id="rId14" Type="http://schemas.openxmlformats.org/officeDocument/2006/relationships/image" Target="media/image3.gif"/><Relationship Id="rId22" Type="http://schemas.openxmlformats.org/officeDocument/2006/relationships/hyperlink" Target="http://www.detiseti.ru/" TargetMode="External"/><Relationship Id="rId27" Type="http://schemas.openxmlformats.org/officeDocument/2006/relationships/image" Target="media/image8.gif"/><Relationship Id="rId30" Type="http://schemas.openxmlformats.org/officeDocument/2006/relationships/image" Target="media/image9.gif"/><Relationship Id="rId35" Type="http://schemas.openxmlformats.org/officeDocument/2006/relationships/hyperlink" Target="http://www.ds459.narod.ru/"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DEC8DB5-78FC-4B7A-94A3-32BB17E7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1231</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NOIZE</cp:lastModifiedBy>
  <cp:revision>9</cp:revision>
  <dcterms:created xsi:type="dcterms:W3CDTF">2012-05-05T06:52:00Z</dcterms:created>
  <dcterms:modified xsi:type="dcterms:W3CDTF">2012-05-11T15:17:00Z</dcterms:modified>
</cp:coreProperties>
</file>