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92" w:rsidRPr="00FC5B92" w:rsidRDefault="00FC5B92" w:rsidP="00FC5B92">
      <w:pPr>
        <w:rPr>
          <w:i/>
          <w:sz w:val="28"/>
          <w:szCs w:val="28"/>
        </w:rPr>
      </w:pPr>
      <w:r w:rsidRPr="00FC5B92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          </w:t>
      </w:r>
      <w:r w:rsidRPr="00FC5B92">
        <w:rPr>
          <w:i/>
          <w:sz w:val="28"/>
          <w:szCs w:val="28"/>
        </w:rPr>
        <w:t xml:space="preserve">  Уважаемые родители!</w:t>
      </w:r>
    </w:p>
    <w:p w:rsidR="00FC5B92" w:rsidRDefault="00FC5B92" w:rsidP="00FC5B92">
      <w:r>
        <w:t>Предлагаем Вам несколько советов, как формировать музыкальные способности у детей дошкольного возраста.</w:t>
      </w:r>
    </w:p>
    <w:p w:rsidR="00FC5B92" w:rsidRDefault="00FC5B92" w:rsidP="00FC5B92">
      <w:r>
        <w:t>1.Длительность звука можно изучать с помощью линии  карандаша: ребенок рисует линию до тех пор, пока звучит звук. Этим упр. подводим к пониманию, что звук бывает длинный и короткий.</w:t>
      </w:r>
    </w:p>
    <w:p w:rsidR="00FC5B92" w:rsidRDefault="00FC5B92" w:rsidP="00FC5B92">
      <w:r>
        <w:t>2. Развитие муз. слуха посредством игры « Угадай</w:t>
      </w:r>
      <w:proofErr w:type="gramStart"/>
      <w:r>
        <w:t xml:space="preserve"> ,</w:t>
      </w:r>
      <w:proofErr w:type="gramEnd"/>
      <w:r>
        <w:t xml:space="preserve"> что звучит». Использовать можно бытовые предметы: стаканы, металлическую посуду. Ребенку предлагают постучать карандашом о предмет, послушать звук, а затем отвернуться и угадать, что за звук издал взрослый, используя те же предметы. Подводим детей к пониманию, что звук бывает разный по тембру.</w:t>
      </w:r>
    </w:p>
    <w:p w:rsidR="00FC5B92" w:rsidRDefault="00FC5B92" w:rsidP="00FC5B92">
      <w:r>
        <w:t xml:space="preserve">3. Для развития певческих способностей – пойте с детьми на одном звуке текст </w:t>
      </w:r>
      <w:proofErr w:type="spellStart"/>
      <w:r>
        <w:t>потешек</w:t>
      </w:r>
      <w:proofErr w:type="spellEnd"/>
      <w:r>
        <w:t xml:space="preserve">, пословицы. Предварительно произнесите текст с </w:t>
      </w:r>
      <w:proofErr w:type="spellStart"/>
      <w:r>
        <w:t>прохлопыванием</w:t>
      </w:r>
      <w:proofErr w:type="spellEnd"/>
      <w:r>
        <w:t xml:space="preserve"> ритма, выберете шумовой инструмент и воспроизведите ритм этой </w:t>
      </w:r>
      <w:proofErr w:type="spellStart"/>
      <w:r>
        <w:t>потешки</w:t>
      </w:r>
      <w:proofErr w:type="spellEnd"/>
      <w:r>
        <w:t>.</w:t>
      </w:r>
    </w:p>
    <w:p w:rsidR="00FC5B92" w:rsidRPr="00FC5B92" w:rsidRDefault="00FC5B92" w:rsidP="00FC5B92">
      <w:pPr>
        <w:rPr>
          <w:i/>
          <w:sz w:val="28"/>
          <w:szCs w:val="28"/>
        </w:rPr>
      </w:pPr>
      <w:r w:rsidRPr="00FC5B92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           </w:t>
      </w:r>
      <w:r w:rsidRPr="00FC5B92">
        <w:rPr>
          <w:i/>
          <w:sz w:val="28"/>
          <w:szCs w:val="28"/>
        </w:rPr>
        <w:t xml:space="preserve">  Пробуйте развивать ребенка. </w:t>
      </w:r>
    </w:p>
    <w:p w:rsidR="00197B34" w:rsidRDefault="00FC5B92" w:rsidP="00FC5B92">
      <w:r>
        <w:t xml:space="preserve">                                          С уважением музыкальный руководитель</w:t>
      </w:r>
      <w:r>
        <w:t xml:space="preserve"> Горшкова Татьяна Викторовна</w:t>
      </w:r>
      <w:bookmarkStart w:id="0" w:name="_GoBack"/>
      <w:bookmarkEnd w:id="0"/>
      <w:r>
        <w:t xml:space="preserve">.                                                                                                                                                 </w:t>
      </w:r>
    </w:p>
    <w:sectPr w:rsidR="0019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79"/>
    <w:rsid w:val="00197B34"/>
    <w:rsid w:val="00F41179"/>
    <w:rsid w:val="00F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2013-11-03T17:55:00Z</dcterms:created>
  <dcterms:modified xsi:type="dcterms:W3CDTF">2013-11-03T17:55:00Z</dcterms:modified>
</cp:coreProperties>
</file>