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78" w:rsidRPr="00943278" w:rsidRDefault="00943278" w:rsidP="00943278">
      <w:pPr>
        <w:spacing w:before="48" w:after="48" w:line="240" w:lineRule="auto"/>
        <w:jc w:val="center"/>
        <w:outlineLvl w:val="1"/>
        <w:rPr>
          <w:rFonts w:ascii="Georgia" w:eastAsia="Times New Roman" w:hAnsi="Georgia" w:cs="Times New Roman"/>
          <w:b/>
          <w:bCs/>
          <w:color w:val="171A0A"/>
          <w:sz w:val="24"/>
          <w:szCs w:val="24"/>
          <w:u w:val="single"/>
          <w:lang w:eastAsia="ru-RU"/>
        </w:rPr>
      </w:pPr>
      <w:r w:rsidRPr="00943278">
        <w:rPr>
          <w:rFonts w:ascii="Georgia" w:eastAsia="Times New Roman" w:hAnsi="Georgia" w:cs="Times New Roman"/>
          <w:b/>
          <w:bCs/>
          <w:color w:val="171A0A"/>
          <w:sz w:val="24"/>
          <w:u w:val="single"/>
          <w:lang w:eastAsia="ru-RU"/>
        </w:rPr>
        <w:t>Консультация для родителей «Развиваем память у дошкольников».</w:t>
      </w:r>
    </w:p>
    <w:p w:rsid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p>
    <w:p w:rsid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Память</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 это одно из необходимых условий развития интеллектуальных способностей ребёнка. Особенно большие требования к памяти предъявляет школьное обучение. Систематическое, целенаправленное овладение знаниями, навыками предполагает определённый уровень развития памяти детей.</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Все родители будущих первоклассников мечтают о том, чтобы их ребё</w:t>
      </w:r>
      <w:r w:rsidRPr="00943278">
        <w:rPr>
          <w:rFonts w:ascii="Georgia" w:eastAsia="Times New Roman" w:hAnsi="Georgia" w:cs="Times New Roman"/>
          <w:color w:val="181910"/>
          <w:sz w:val="20"/>
          <w:szCs w:val="20"/>
          <w:lang w:eastAsia="ru-RU"/>
        </w:rPr>
        <w:softHyphen/>
        <w:t>нок успешно начал обучение в школе. Во многом это зависит от того, на</w:t>
      </w:r>
      <w:r w:rsidRPr="00943278">
        <w:rPr>
          <w:rFonts w:ascii="Georgia" w:eastAsia="Times New Roman" w:hAnsi="Georgia" w:cs="Times New Roman"/>
          <w:color w:val="181910"/>
          <w:sz w:val="20"/>
          <w:szCs w:val="20"/>
          <w:lang w:eastAsia="ru-RU"/>
        </w:rPr>
        <w:softHyphen/>
        <w:t>сколько хорошо у ребёнка развита память, может ли ребёнок быстро и ка</w:t>
      </w:r>
      <w:r w:rsidRPr="00943278">
        <w:rPr>
          <w:rFonts w:ascii="Georgia" w:eastAsia="Times New Roman" w:hAnsi="Georgia" w:cs="Times New Roman"/>
          <w:color w:val="181910"/>
          <w:sz w:val="20"/>
          <w:szCs w:val="20"/>
          <w:lang w:eastAsia="ru-RU"/>
        </w:rPr>
        <w:softHyphen/>
        <w:t>чественно запоминать материал урока.</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Со стороны родителей и учителей бывают жалобы на плохую память ребёнка, особенно в 1 – м классе. Первоклассник часто не помнит, что задано на дом, что нужно принести из школьных принадлежностей на следующий день и т.д.</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В то же время родители говорят, что их ребёнок великолепно запоминает рекламу по телевизору или может точно пересказать очередной сериал.</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Дело в том, что в первом случае требуется</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b/>
          <w:bCs/>
          <w:i/>
          <w:iCs/>
          <w:color w:val="181910"/>
          <w:sz w:val="20"/>
          <w:lang w:eastAsia="ru-RU"/>
        </w:rPr>
        <w:t>произвольное запоминание</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(нужны волевые усилия намеренно что – то запомнить), а во втором действует</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b/>
          <w:bCs/>
          <w:i/>
          <w:iCs/>
          <w:color w:val="181910"/>
          <w:sz w:val="20"/>
          <w:lang w:eastAsia="ru-RU"/>
        </w:rPr>
        <w:t>непроизвольное</w:t>
      </w:r>
      <w:r w:rsidRPr="00943278">
        <w:rPr>
          <w:rFonts w:ascii="Georgia" w:eastAsia="Times New Roman" w:hAnsi="Georgia" w:cs="Times New Roman"/>
          <w:b/>
          <w:bCs/>
          <w:color w:val="181910"/>
          <w:sz w:val="20"/>
          <w:lang w:eastAsia="ru-RU"/>
        </w:rPr>
        <w:t> </w:t>
      </w:r>
      <w:r w:rsidRPr="00943278">
        <w:rPr>
          <w:rFonts w:ascii="Georgia" w:eastAsia="Times New Roman" w:hAnsi="Georgia" w:cs="Times New Roman"/>
          <w:color w:val="181910"/>
          <w:sz w:val="20"/>
          <w:szCs w:val="20"/>
          <w:lang w:eastAsia="ru-RU"/>
        </w:rPr>
        <w:t>(запоминание происходит автоматически, без особых усилий), основанное на интересе и эмоциях.</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Наша память носит избирательный характер: лучше запоминается то, что важно, интересно, имеет более существенное значение для человека. Обычно ребёнок легче запоминает всё новое, яркое, ин</w:t>
      </w:r>
      <w:r w:rsidRPr="00943278">
        <w:rPr>
          <w:rFonts w:ascii="Georgia" w:eastAsia="Times New Roman" w:hAnsi="Georgia" w:cs="Times New Roman"/>
          <w:color w:val="181910"/>
          <w:sz w:val="20"/>
          <w:szCs w:val="20"/>
          <w:lang w:eastAsia="ru-RU"/>
        </w:rPr>
        <w:softHyphen/>
        <w:t>тересное для него, то есть у него лучше развита непроизвольная память</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 xml:space="preserve">Память человека — это основа психической жизни, основа сознания. Любая деятельность основана на том, что образ воспринятого сохраняется в памяти. По времени удержания образа память разделяют </w:t>
      </w:r>
      <w:proofErr w:type="gramStart"/>
      <w:r w:rsidRPr="00943278">
        <w:rPr>
          <w:rFonts w:ascii="Georgia" w:eastAsia="Times New Roman" w:hAnsi="Georgia" w:cs="Times New Roman"/>
          <w:color w:val="181910"/>
          <w:sz w:val="20"/>
          <w:szCs w:val="20"/>
          <w:lang w:eastAsia="ru-RU"/>
        </w:rPr>
        <w:t>на</w:t>
      </w:r>
      <w:proofErr w:type="gramEnd"/>
      <w:r w:rsidRPr="00943278">
        <w:rPr>
          <w:rFonts w:ascii="Georgia" w:eastAsia="Times New Roman" w:hAnsi="Georgia" w:cs="Times New Roman"/>
          <w:color w:val="181910"/>
          <w:sz w:val="20"/>
          <w:szCs w:val="20"/>
          <w:lang w:eastAsia="ru-RU"/>
        </w:rPr>
        <w:t xml:space="preserve"> долговремен</w:t>
      </w:r>
      <w:r w:rsidRPr="00943278">
        <w:rPr>
          <w:rFonts w:ascii="Georgia" w:eastAsia="Times New Roman" w:hAnsi="Georgia" w:cs="Times New Roman"/>
          <w:color w:val="181910"/>
          <w:sz w:val="20"/>
          <w:szCs w:val="20"/>
          <w:lang w:eastAsia="ru-RU"/>
        </w:rPr>
        <w:softHyphen/>
        <w:t>ную и кратковременную.</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i/>
          <w:iCs/>
          <w:color w:val="181910"/>
          <w:sz w:val="20"/>
          <w:lang w:eastAsia="ru-RU"/>
        </w:rPr>
        <w:t>Кратковременная память – </w:t>
      </w:r>
      <w:r w:rsidRPr="00943278">
        <w:rPr>
          <w:rFonts w:ascii="Georgia" w:eastAsia="Times New Roman" w:hAnsi="Georgia" w:cs="Times New Roman"/>
          <w:color w:val="181910"/>
          <w:sz w:val="20"/>
          <w:szCs w:val="20"/>
          <w:lang w:eastAsia="ru-RU"/>
        </w:rPr>
        <w:t>воспроизведение спустя несколько секунд после получения информации.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i/>
          <w:iCs/>
          <w:color w:val="181910"/>
          <w:sz w:val="20"/>
          <w:lang w:eastAsia="ru-RU"/>
        </w:rPr>
        <w:t>Долговременная память</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 способность хранить информацию в течение неограниченного срока, воспроизведение через достаточно длительное время.</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Память подразделяется и в зависимости от органа чувств, который участвует в восприятии: бывает зрительная, слуховая, обо</w:t>
      </w:r>
      <w:r w:rsidRPr="00943278">
        <w:rPr>
          <w:rFonts w:ascii="Georgia" w:eastAsia="Times New Roman" w:hAnsi="Georgia" w:cs="Times New Roman"/>
          <w:color w:val="181910"/>
          <w:sz w:val="20"/>
          <w:szCs w:val="20"/>
          <w:lang w:eastAsia="ru-RU"/>
        </w:rPr>
        <w:softHyphen/>
        <w:t>нятельная, осязательная и вкусовая память. В зависимости от вида инфор</w:t>
      </w:r>
      <w:r w:rsidRPr="00943278">
        <w:rPr>
          <w:rFonts w:ascii="Georgia" w:eastAsia="Times New Roman" w:hAnsi="Georgia" w:cs="Times New Roman"/>
          <w:color w:val="181910"/>
          <w:sz w:val="20"/>
          <w:szCs w:val="20"/>
          <w:lang w:eastAsia="ru-RU"/>
        </w:rPr>
        <w:softHyphen/>
        <w:t>мации память делится на словесную, образную и двигательную, а также эмоциональную.</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i/>
          <w:iCs/>
          <w:color w:val="181910"/>
          <w:sz w:val="20"/>
          <w:lang w:eastAsia="ru-RU"/>
        </w:rPr>
        <w:t>Двигательная память</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 это запоминание, сохранение и воспроизведение различных движений  и их систем.  Эта память служит для формирования различных двигательных умений и навыков (ходьба, письмо, вождение  автомобиля,  печатание на машинке и т.п.)</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i/>
          <w:iCs/>
          <w:color w:val="181910"/>
          <w:sz w:val="20"/>
          <w:lang w:eastAsia="ru-RU"/>
        </w:rPr>
        <w:t>Образная память</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 запоминание, сохранение и воспроизведение образов ранее воспринимавшихся предметов и явлений:</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b/>
          <w:bCs/>
          <w:i/>
          <w:iCs/>
          <w:color w:val="181910"/>
          <w:sz w:val="20"/>
          <w:lang w:eastAsia="ru-RU"/>
        </w:rPr>
        <w:t>зрительная, слуховая, осязательная, обонятельная и вкусовая память.</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В наибольшей степени у всех людей проявляются такие виды памяти, как зрительная и слуховая.</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proofErr w:type="gramStart"/>
      <w:r w:rsidRPr="00943278">
        <w:rPr>
          <w:rFonts w:ascii="Georgia" w:eastAsia="Times New Roman" w:hAnsi="Georgia" w:cs="Times New Roman"/>
          <w:b/>
          <w:bCs/>
          <w:i/>
          <w:iCs/>
          <w:color w:val="181910"/>
          <w:sz w:val="20"/>
          <w:lang w:eastAsia="ru-RU"/>
        </w:rPr>
        <w:t>Зрительная</w:t>
      </w:r>
      <w:proofErr w:type="gramEnd"/>
      <w:r w:rsidRPr="00943278">
        <w:rPr>
          <w:rFonts w:ascii="Georgia" w:eastAsia="Times New Roman" w:hAnsi="Georgia" w:cs="Times New Roman"/>
          <w:b/>
          <w:bCs/>
          <w:color w:val="181910"/>
          <w:sz w:val="20"/>
          <w:lang w:eastAsia="ru-RU"/>
        </w:rPr>
        <w:t> –</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сохранение и воспроизведение зрительных образов.</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proofErr w:type="gramStart"/>
      <w:r w:rsidRPr="00943278">
        <w:rPr>
          <w:rFonts w:ascii="Georgia" w:eastAsia="Times New Roman" w:hAnsi="Georgia" w:cs="Times New Roman"/>
          <w:b/>
          <w:bCs/>
          <w:i/>
          <w:iCs/>
          <w:color w:val="181910"/>
          <w:sz w:val="20"/>
          <w:lang w:eastAsia="ru-RU"/>
        </w:rPr>
        <w:t>Слуховая</w:t>
      </w:r>
      <w:proofErr w:type="gramEnd"/>
      <w:r w:rsidRPr="00943278">
        <w:rPr>
          <w:rFonts w:ascii="Georgia" w:eastAsia="Times New Roman" w:hAnsi="Georgia" w:cs="Times New Roman"/>
          <w:b/>
          <w:bCs/>
          <w:color w:val="181910"/>
          <w:sz w:val="20"/>
          <w:lang w:eastAsia="ru-RU"/>
        </w:rPr>
        <w:t> –</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это хорошее запоминание и точное воспроизведение разнообразных звуков, например, музыкальных, речевых.</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u w:val="single"/>
          <w:lang w:eastAsia="ru-RU"/>
        </w:rPr>
        <w:lastRenderedPageBreak/>
        <w:t>Этот вид памяти имеет особенно большое значение в развитии ребенка. Всё, что известно дошкольнику, он узнает на слух. Этим же способом он будет усваивать до 70% информации, обучаясь в школе.</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i/>
          <w:iCs/>
          <w:color w:val="181910"/>
          <w:sz w:val="20"/>
          <w:lang w:eastAsia="ru-RU"/>
        </w:rPr>
        <w:t>Эмоциональная память</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 память на пережитые чувства.</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u w:val="single"/>
          <w:lang w:eastAsia="ru-RU"/>
        </w:rPr>
        <w:t>На эмоциональной памяти основана прочность запоминания материала: что у ребенка вызывает эмоции, запоминается им без труда и на более длительный срок.</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i/>
          <w:iCs/>
          <w:color w:val="181910"/>
          <w:sz w:val="20"/>
          <w:lang w:eastAsia="ru-RU"/>
        </w:rPr>
        <w:t>Словесно-логическая</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b/>
          <w:bCs/>
          <w:i/>
          <w:iCs/>
          <w:color w:val="181910"/>
          <w:sz w:val="20"/>
          <w:lang w:eastAsia="ru-RU"/>
        </w:rPr>
        <w:t>память</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выражается в запоминании, сохранении и воспроизведении мыслей, понятий.</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 xml:space="preserve">Память разделяют еще </w:t>
      </w:r>
      <w:proofErr w:type="gramStart"/>
      <w:r w:rsidRPr="00943278">
        <w:rPr>
          <w:rFonts w:ascii="Georgia" w:eastAsia="Times New Roman" w:hAnsi="Georgia" w:cs="Times New Roman"/>
          <w:color w:val="181910"/>
          <w:sz w:val="20"/>
          <w:szCs w:val="20"/>
          <w:lang w:eastAsia="ru-RU"/>
        </w:rPr>
        <w:t>на</w:t>
      </w:r>
      <w:proofErr w:type="gramEnd"/>
      <w:r w:rsidRPr="00943278">
        <w:rPr>
          <w:rFonts w:ascii="Georgia" w:eastAsia="Times New Roman" w:hAnsi="Georgia" w:cs="Times New Roman"/>
          <w:color w:val="181910"/>
          <w:sz w:val="20"/>
          <w:lang w:eastAsia="ru-RU"/>
        </w:rPr>
        <w:t> </w:t>
      </w:r>
      <w:r w:rsidRPr="00943278">
        <w:rPr>
          <w:rFonts w:ascii="Georgia" w:eastAsia="Times New Roman" w:hAnsi="Georgia" w:cs="Times New Roman"/>
          <w:b/>
          <w:bCs/>
          <w:i/>
          <w:iCs/>
          <w:color w:val="181910"/>
          <w:sz w:val="20"/>
          <w:lang w:eastAsia="ru-RU"/>
        </w:rPr>
        <w:t>механическую </w:t>
      </w:r>
      <w:r w:rsidRPr="00943278">
        <w:rPr>
          <w:rFonts w:ascii="Georgia" w:eastAsia="Times New Roman" w:hAnsi="Georgia" w:cs="Times New Roman"/>
          <w:color w:val="181910"/>
          <w:sz w:val="20"/>
          <w:szCs w:val="20"/>
          <w:lang w:eastAsia="ru-RU"/>
        </w:rPr>
        <w:t>и</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b/>
          <w:bCs/>
          <w:i/>
          <w:iCs/>
          <w:color w:val="181910"/>
          <w:sz w:val="20"/>
          <w:lang w:eastAsia="ru-RU"/>
        </w:rPr>
        <w:t>смысловую</w:t>
      </w:r>
      <w:r w:rsidRPr="00943278">
        <w:rPr>
          <w:rFonts w:ascii="Georgia" w:eastAsia="Times New Roman" w:hAnsi="Georgia" w:cs="Times New Roman"/>
          <w:color w:val="181910"/>
          <w:sz w:val="20"/>
          <w:szCs w:val="20"/>
          <w:lang w:eastAsia="ru-RU"/>
        </w:rPr>
        <w:t>. Часть людей склонна к механическому заучиванию (зубрежка), а другая часть к осмысленному запоминанию. Следует помнить о том, что хорошо и надолго запоминается то, что хорошо понято.</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Свойства памяти: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i/>
          <w:iCs/>
          <w:color w:val="181910"/>
          <w:sz w:val="20"/>
          <w:lang w:eastAsia="ru-RU"/>
        </w:rPr>
        <w:t>Объем</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 сколько информации человек может сохранить.</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i/>
          <w:iCs/>
          <w:color w:val="181910"/>
          <w:sz w:val="20"/>
          <w:lang w:eastAsia="ru-RU"/>
        </w:rPr>
        <w:t>Прочность</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 xml:space="preserve">– насколько долго человек сохраняет  </w:t>
      </w:r>
      <w:proofErr w:type="gramStart"/>
      <w:r w:rsidRPr="00943278">
        <w:rPr>
          <w:rFonts w:ascii="Georgia" w:eastAsia="Times New Roman" w:hAnsi="Georgia" w:cs="Times New Roman"/>
          <w:color w:val="181910"/>
          <w:sz w:val="20"/>
          <w:szCs w:val="20"/>
          <w:lang w:eastAsia="ru-RU"/>
        </w:rPr>
        <w:t>воспринятое</w:t>
      </w:r>
      <w:proofErr w:type="gramEnd"/>
      <w:r w:rsidRPr="00943278">
        <w:rPr>
          <w:rFonts w:ascii="Georgia" w:eastAsia="Times New Roman" w:hAnsi="Georgia" w:cs="Times New Roman"/>
          <w:color w:val="181910"/>
          <w:sz w:val="20"/>
          <w:szCs w:val="20"/>
          <w:lang w:eastAsia="ru-RU"/>
        </w:rPr>
        <w:t>.</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i/>
          <w:iCs/>
          <w:color w:val="181910"/>
          <w:sz w:val="20"/>
          <w:lang w:eastAsia="ru-RU"/>
        </w:rPr>
        <w:t>Точность</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 xml:space="preserve">– насколько правильно воспроизводит </w:t>
      </w:r>
      <w:proofErr w:type="gramStart"/>
      <w:r w:rsidRPr="00943278">
        <w:rPr>
          <w:rFonts w:ascii="Georgia" w:eastAsia="Times New Roman" w:hAnsi="Georgia" w:cs="Times New Roman"/>
          <w:color w:val="181910"/>
          <w:sz w:val="20"/>
          <w:szCs w:val="20"/>
          <w:lang w:eastAsia="ru-RU"/>
        </w:rPr>
        <w:t>воспринятое</w:t>
      </w:r>
      <w:proofErr w:type="gramEnd"/>
      <w:r w:rsidRPr="00943278">
        <w:rPr>
          <w:rFonts w:ascii="Georgia" w:eastAsia="Times New Roman" w:hAnsi="Georgia" w:cs="Times New Roman"/>
          <w:color w:val="181910"/>
          <w:sz w:val="20"/>
          <w:szCs w:val="20"/>
          <w:lang w:eastAsia="ru-RU"/>
        </w:rPr>
        <w:t>.</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Большую роль в развитии памяти у ребенка 5-7 лет играют слуховые и зрительные впечатления.</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Запоминание  в младшем дошкольном  возрасте носит в основном непроизвольный характер (дошкольник не заботится о том, чтобы всё, что воспринимает, легко и точно припомнить в последствие). Но уже в возрасте 5-6 лет начинает формироваться произвольная память.</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В возрасте 5-7 лет преобладает наглядно - образная память. Но на протяжении всего этого периода возникает и развивается память словесно-логическая.</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u w:val="single"/>
          <w:lang w:eastAsia="ru-RU"/>
        </w:rPr>
        <w:t>Основная задача взрослых,  родителей и педагогов – ускорить развитие произвольной и словесно-логической памяти у детей.</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Проверяем память у ребёнка.</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Взрослым стоит выяснить: как запоминает ребёнок? Какой объём информации может запомнить? Как долго сохраняется в его памяти эта информация и насколько правильно он сможет повторить то, что запомнил?</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Например, для проверки слуховой памяти предложите ребёнку игру</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b/>
          <w:bCs/>
          <w:color w:val="181910"/>
          <w:sz w:val="20"/>
          <w:lang w:eastAsia="ru-RU"/>
        </w:rPr>
        <w:t>«10 слов»:</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color w:val="181910"/>
          <w:sz w:val="20"/>
          <w:szCs w:val="20"/>
          <w:lang w:eastAsia="ru-RU"/>
        </w:rPr>
        <w:t xml:space="preserve">ребёнку зачитываются 10 слов. </w:t>
      </w:r>
      <w:proofErr w:type="gramStart"/>
      <w:r w:rsidRPr="00943278">
        <w:rPr>
          <w:rFonts w:ascii="Georgia" w:eastAsia="Times New Roman" w:hAnsi="Georgia" w:cs="Times New Roman"/>
          <w:color w:val="181910"/>
          <w:sz w:val="20"/>
          <w:szCs w:val="20"/>
          <w:lang w:eastAsia="ru-RU"/>
        </w:rPr>
        <w:t>Например: стол, карандаш, мел, рука, дом, парк, часы, яблоко, окно, чашка.</w:t>
      </w:r>
      <w:proofErr w:type="gramEnd"/>
      <w:r w:rsidRPr="00943278">
        <w:rPr>
          <w:rFonts w:ascii="Georgia" w:eastAsia="Times New Roman" w:hAnsi="Georgia" w:cs="Times New Roman"/>
          <w:color w:val="181910"/>
          <w:sz w:val="20"/>
          <w:szCs w:val="20"/>
          <w:lang w:eastAsia="ru-RU"/>
        </w:rPr>
        <w:t xml:space="preserve"> Если ребёнок 6 – 7 лет воспроизводит 5  - 6 слов – это говорит о хорошем уровне слуховой механической памяти.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 xml:space="preserve">Зрительную память можно </w:t>
      </w:r>
      <w:proofErr w:type="gramStart"/>
      <w:r w:rsidRPr="00943278">
        <w:rPr>
          <w:rFonts w:ascii="Georgia" w:eastAsia="Times New Roman" w:hAnsi="Georgia" w:cs="Times New Roman"/>
          <w:color w:val="181910"/>
          <w:sz w:val="20"/>
          <w:szCs w:val="20"/>
          <w:lang w:eastAsia="ru-RU"/>
        </w:rPr>
        <w:t>проверить</w:t>
      </w:r>
      <w:proofErr w:type="gramEnd"/>
      <w:r w:rsidRPr="00943278">
        <w:rPr>
          <w:rFonts w:ascii="Georgia" w:eastAsia="Times New Roman" w:hAnsi="Georgia" w:cs="Times New Roman"/>
          <w:color w:val="181910"/>
          <w:sz w:val="20"/>
          <w:szCs w:val="20"/>
          <w:lang w:eastAsia="ru-RU"/>
        </w:rPr>
        <w:t xml:space="preserve"> предъявив ребёнку 10 картинок. Обычно ребёнок воспроизводит с вашей помощью 7 – 8 предметов из 10.</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 xml:space="preserve">Долговременная память проверяется так. Попросите вашего будущего школьника рассказать </w:t>
      </w:r>
      <w:proofErr w:type="gramStart"/>
      <w:r w:rsidRPr="00943278">
        <w:rPr>
          <w:rFonts w:ascii="Georgia" w:eastAsia="Times New Roman" w:hAnsi="Georgia" w:cs="Times New Roman"/>
          <w:color w:val="181910"/>
          <w:sz w:val="20"/>
          <w:szCs w:val="20"/>
          <w:lang w:eastAsia="ru-RU"/>
        </w:rPr>
        <w:t>какую-нибудь</w:t>
      </w:r>
      <w:proofErr w:type="gramEnd"/>
      <w:r w:rsidRPr="00943278">
        <w:rPr>
          <w:rFonts w:ascii="Georgia" w:eastAsia="Times New Roman" w:hAnsi="Georgia" w:cs="Times New Roman"/>
          <w:color w:val="181910"/>
          <w:sz w:val="20"/>
          <w:szCs w:val="20"/>
          <w:lang w:eastAsia="ru-RU"/>
        </w:rPr>
        <w:t xml:space="preserve"> из недавно прочитанных сказок. Если рассказал правильно, всё прекрасно. Если сбивался и путался, значит, нужно  потренировать память.</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Если с ребёнком проводятся специальные занятия, то формирование произвольности запоминания происходит быстрее. Используя различные вспомогательные средства для запоминания, можно развить у малыша опосредованную память, увеличить скорость и объём запоминания.</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lastRenderedPageBreak/>
        <w:t>Развитию произвольной и словесно – логической памяти у ребёнка помогут следующие игры и упражнения.</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Игра «10 картинок»</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Ребёнку предлагается рассмотреть 10 предметных картинок, затем они переворачиваются, а ребёнку нужно вспомнить и назвать изображённые предметы.</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Упражнение «Что изменилось?»</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Ребёнку дается следующая инструкция: «Посмотри на картинку и запомни всё, что на ней нарисовано». Ребёнок рассматривает картинку в течение 1 минуты. Затем показывается другая картинка, на которой изменены некоторые детали. Ребёнок должен вспомнить и назвать чем отличаются картинки.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Игра на развитие зрительной памяти</w:t>
      </w:r>
      <w:r w:rsidRPr="00943278">
        <w:rPr>
          <w:rFonts w:ascii="Georgia" w:eastAsia="Times New Roman" w:hAnsi="Georgia" w:cs="Times New Roman"/>
          <w:color w:val="181910"/>
          <w:sz w:val="20"/>
          <w:lang w:eastAsia="ru-RU"/>
        </w:rPr>
        <w:t> </w:t>
      </w:r>
      <w:r w:rsidRPr="00943278">
        <w:rPr>
          <w:rFonts w:ascii="Georgia" w:eastAsia="Times New Roman" w:hAnsi="Georgia" w:cs="Times New Roman"/>
          <w:b/>
          <w:bCs/>
          <w:color w:val="181910"/>
          <w:sz w:val="20"/>
          <w:lang w:eastAsia="ru-RU"/>
        </w:rPr>
        <w:t>«Сложи фигуру из палочек».</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Разложите перед ребёнком палочки, из которых сделайте какую-либо простую фигуру (домик, квадрат, треугольник и т.д.). Попросите ребёнка посмотреть внимательно на эту фигуру в течение 2 секунд, затем закройте эту фигуру и попросите повторить, сложить такую же.</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Усложнить эту игру можно, складывая фигуру из палочек разного цвета. Ребёнок должен запомнить расположение палочек по цвету и затем сложить фигуру самостоятельно.</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Выкладывание узора из мозаики.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Взрослый выкладывает из мозаики цифру или букву, простой узор или какую либо картинку. Затем ребёнок должен по памяти выложить такую же картинку.</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Выкладывание узоров из геометрических фигур.</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Ребёнку предлагается рассмотреть узор из геометрических фигур, запомнить их расположение, и через 10 секунд воспроизвести узор по памяти.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Игра «Я – фотоаппарат».</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Предложите ребёнку представить себя фотоаппаратом, который может сфотографировать любой предмет, ситуацию, человека и т.д.</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Например, ребёнок в течение нескольких секунд внимательно  рассматривает все предметы, находящиеся на столе. Затем закрывает глаза и перечисляет всё, что ему удалось запомнить.</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Помните: всегда лучше запоминается то, что интересно ребёнку. Поэтому старайтесь придумывать разные игры. Например, играйте с ребёнком в Шерлока Холмса или в разведчика, детектива.</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Игра «Я положил в мешок» </w:t>
      </w:r>
      <w:r w:rsidRPr="00943278">
        <w:rPr>
          <w:rFonts w:ascii="Georgia" w:eastAsia="Times New Roman" w:hAnsi="Georgia" w:cs="Times New Roman"/>
          <w:color w:val="181910"/>
          <w:sz w:val="20"/>
          <w:szCs w:val="20"/>
          <w:lang w:eastAsia="ru-RU"/>
        </w:rPr>
        <w:t>развивает слуховую память и увеличивает объём памяти. Взрослый начинает эту игру и говорит: «Я положил в мешок яблоко». Ребёнок повторяет сказанное и добавляет ещё что-нибудь: «Я положил в мешок яблоко и банан». Взрослый повторяет всю фразу и добавляет что - то от себя. И так далее. В этой игре не важно, кто становится победителем, а кто проигравшим. Важно, чтобы ребёнок развивал в себе способность вспоминать, получать от этого удовольствие. Предлагаю вам посмотреть, как играют ваши дети в эту игру.</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Упражнение «Запомни пары слов»</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Ребёнку зачитываются пары слов, которые он должен постараться запомнить.</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Затем зачитывают только первые слова, а ребёнок называет к ним парные.</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Упражнение «Нарисуй и запомни»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lastRenderedPageBreak/>
        <w:t>Если ребёнок затрудняется повторить слова, которые вы ему назвали, дайте ему бумагу и  карандаши. Предложите к каждому слову сделать рисунок, который помог бы ему, потом вспомнить эти слова. Такой приём позволяет значительно повысить продуктивность запоминания.</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Упражнение «Каскад слов» </w:t>
      </w:r>
      <w:r w:rsidRPr="00943278">
        <w:rPr>
          <w:rFonts w:ascii="Georgia" w:eastAsia="Times New Roman" w:hAnsi="Georgia" w:cs="Times New Roman"/>
          <w:color w:val="181910"/>
          <w:sz w:val="20"/>
          <w:szCs w:val="20"/>
          <w:lang w:eastAsia="ru-RU"/>
        </w:rPr>
        <w:t>развивает объём кратковременной слуховой памяти.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Заранее подготовьте список из 8 – 10 групп слов, которые хорошо знакомы ребёнку. Попросите его повторять за вами слова. Начинайте с одного слова, затем называйте  два слова, ребёнок повторяет обязательно в той же последовательности, три слова и т.д. (интервалы между словами – 1 секунда)</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1.Дом</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2.Стол, зима</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3.Чашка, дорога, окно</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4.Школа, снег, книга, мяч</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5.Карандаш, мел, гриб, обед, лес</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6.Кот, часы, утро, мышь, поле, слон</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7.Шкаф, клён, стул, рак, диван, река, малина</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То количество слов, которое ребёнок может повторить за вами, есть объём его слуховой кратковременной памяти на слова. Ребёнок 6 -7 лет правильно воспроизводит ряд из 5 – 6 слов.</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Разучивание стихов.</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Для развития памяти ребёнка 5 – 6 лет, особенно слуховой, можно рекомендовать заучивание стихотворений. Разучивание стихов следует обязательно сопровождать беседой. Прочитайте ребёнку один раз небольшое стихотворение. Если дошкольник сразу может повторить, то это говорит о высоком уровне памяти. Для лучшего запоминания предложите ребёнку нарисовать то, о чём говорится в стихотворении. Затем нужно обсудить с ребёнком всё то, что он нарисовал. После этого следует разучивать стихотворение. Если потребуется менее 10 повторов, то это говорит о хорошей памяти ребёнка.</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«Расскажи стихи руками или движениями»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Запоминанию стихотворений помогает и такой приём, как использование движений. Взрослый вместе с ребёнком проговаривают те</w:t>
      </w:r>
      <w:proofErr w:type="gramStart"/>
      <w:r w:rsidRPr="00943278">
        <w:rPr>
          <w:rFonts w:ascii="Georgia" w:eastAsia="Times New Roman" w:hAnsi="Georgia" w:cs="Times New Roman"/>
          <w:color w:val="181910"/>
          <w:sz w:val="20"/>
          <w:szCs w:val="20"/>
          <w:lang w:eastAsia="ru-RU"/>
        </w:rPr>
        <w:t>кст ст</w:t>
      </w:r>
      <w:proofErr w:type="gramEnd"/>
      <w:r w:rsidRPr="00943278">
        <w:rPr>
          <w:rFonts w:ascii="Georgia" w:eastAsia="Times New Roman" w:hAnsi="Georgia" w:cs="Times New Roman"/>
          <w:color w:val="181910"/>
          <w:sz w:val="20"/>
          <w:szCs w:val="20"/>
          <w:lang w:eastAsia="ru-RU"/>
        </w:rPr>
        <w:t>ихотворения, сопровождая его движениями.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b/>
          <w:bCs/>
          <w:color w:val="181910"/>
          <w:sz w:val="20"/>
          <w:lang w:eastAsia="ru-RU"/>
        </w:rPr>
        <w:t>Разучивание коротких рассказов.</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 xml:space="preserve">Для развития смысловой памяти ребёнка дошкольного возраста можно воспользоваться упражнением «Воспроизведи рассказ». Зачитайте ребёнку короткий рассказ, затем попросите рассказать </w:t>
      </w:r>
      <w:proofErr w:type="gramStart"/>
      <w:r w:rsidRPr="00943278">
        <w:rPr>
          <w:rFonts w:ascii="Georgia" w:eastAsia="Times New Roman" w:hAnsi="Georgia" w:cs="Times New Roman"/>
          <w:color w:val="181910"/>
          <w:sz w:val="20"/>
          <w:szCs w:val="20"/>
          <w:lang w:eastAsia="ru-RU"/>
        </w:rPr>
        <w:t>прослушанное</w:t>
      </w:r>
      <w:proofErr w:type="gramEnd"/>
      <w:r w:rsidRPr="00943278">
        <w:rPr>
          <w:rFonts w:ascii="Georgia" w:eastAsia="Times New Roman" w:hAnsi="Georgia" w:cs="Times New Roman"/>
          <w:color w:val="181910"/>
          <w:sz w:val="20"/>
          <w:szCs w:val="20"/>
          <w:lang w:eastAsia="ru-RU"/>
        </w:rPr>
        <w:t xml:space="preserve"> как можно ближе к тексту. Обязательно обратите внимание на точность воспроизведения, последовательность событий. Очень важно, чтобы ребёнок понял смысл рассказа. Если ребёнок не может пересказать только что прочитанный рассказ, прочитайте ещё раз, но попросите его обращать при этом внимание на отдельные  детали. Задайте ему вопросы по содержанию рассказа. Попытайтесь связать прочитанное с тем, что хорошо знакомо ребёнку или с какой – то аналогичной историей (в чём их сходство и различие). Такая беседа значительно активизирует память и мышление ребёнка.</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В стремлении развивать память ребёнка имейте в виду: независимо от того, хорошая или плохая у него память, перегружать её вредно. Особенно это относится к заучиванию непонятных вещей, которые никогда не придётся использовать на практике, и, следовательно, они будут быстро забыты ребенком – это пустое знание, вызывающее у ребенка лишь беспокойство, напряжение.</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lastRenderedPageBreak/>
        <w:t>Как заниматься с дошкольником. Выделяйте каждый день 20 - 25 минут для за</w:t>
      </w:r>
      <w:r w:rsidRPr="00943278">
        <w:rPr>
          <w:rFonts w:ascii="Georgia" w:eastAsia="Times New Roman" w:hAnsi="Georgia" w:cs="Times New Roman"/>
          <w:color w:val="181910"/>
          <w:sz w:val="20"/>
          <w:szCs w:val="20"/>
          <w:lang w:eastAsia="ru-RU"/>
        </w:rPr>
        <w:softHyphen/>
        <w:t>нятий с ребёнком. Перед началом занятия создайте положительный эмоциональный настрой. Главное, чтобы ребёнок не воспринимал занятия как наказание, например за разбросанные игрушки, а вы – как ежедневную получасовую каторгу. Если ребёнок по какой-то причине не хочет заниматься, перенесите занятие на более удобное для него время. Если возникают трудности при выполнении задания — помогите ребёнку. Помните, что он не должен терять уверенность в своих силах. Поощряйте не только удачные ответы, но и попытку ребёнка преодолеть трудности. Превратите занятия в весёлую и занимательную игру. Тем самым вы будете поддерживать у ребёнка интерес к занятиям.</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Сейчас в продаже имеется большое количество различных пособий, книг, раскрасок с занимательными играми и упражнениями, полезными для дошкольников. Такие пособия могут стать помощниками родителям при воспитании и развитии ребёнка, сделать занятия дома более увлекательными.</w:t>
      </w:r>
    </w:p>
    <w:p w:rsidR="00943278" w:rsidRPr="00943278" w:rsidRDefault="00943278" w:rsidP="00943278">
      <w:pPr>
        <w:spacing w:before="100" w:beforeAutospacing="1" w:after="100" w:afterAutospacing="1" w:line="240" w:lineRule="auto"/>
        <w:rPr>
          <w:rFonts w:ascii="Georgia" w:eastAsia="Times New Roman" w:hAnsi="Georgia" w:cs="Times New Roman"/>
          <w:color w:val="181910"/>
          <w:sz w:val="20"/>
          <w:szCs w:val="20"/>
          <w:lang w:eastAsia="ru-RU"/>
        </w:rPr>
      </w:pPr>
      <w:r w:rsidRPr="00943278">
        <w:rPr>
          <w:rFonts w:ascii="Georgia" w:eastAsia="Times New Roman" w:hAnsi="Georgia" w:cs="Times New Roman"/>
          <w:color w:val="181910"/>
          <w:sz w:val="20"/>
          <w:szCs w:val="20"/>
          <w:lang w:eastAsia="ru-RU"/>
        </w:rPr>
        <w:t>Занимаясь с ребёнком, вы не только разовьёте память у него, но и получите удовольствие от полезного и интересного общения.</w:t>
      </w:r>
    </w:p>
    <w:p w:rsidR="00EA4A83" w:rsidRPr="00943278" w:rsidRDefault="00EA4A83" w:rsidP="00943278"/>
    <w:sectPr w:rsidR="00EA4A83" w:rsidRPr="00943278" w:rsidSect="00273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A83"/>
    <w:rsid w:val="002737CF"/>
    <w:rsid w:val="00943278"/>
    <w:rsid w:val="00C73629"/>
    <w:rsid w:val="00EA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7CF"/>
  </w:style>
  <w:style w:type="paragraph" w:styleId="2">
    <w:name w:val="heading 2"/>
    <w:basedOn w:val="a"/>
    <w:link w:val="20"/>
    <w:uiPriority w:val="9"/>
    <w:qFormat/>
    <w:rsid w:val="009432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A4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4A83"/>
  </w:style>
  <w:style w:type="character" w:customStyle="1" w:styleId="c2">
    <w:name w:val="c2"/>
    <w:basedOn w:val="a0"/>
    <w:rsid w:val="00EA4A83"/>
  </w:style>
  <w:style w:type="character" w:customStyle="1" w:styleId="20">
    <w:name w:val="Заголовок 2 Знак"/>
    <w:basedOn w:val="a0"/>
    <w:link w:val="2"/>
    <w:uiPriority w:val="9"/>
    <w:rsid w:val="00943278"/>
    <w:rPr>
      <w:rFonts w:ascii="Times New Roman" w:eastAsia="Times New Roman" w:hAnsi="Times New Roman" w:cs="Times New Roman"/>
      <w:b/>
      <w:bCs/>
      <w:sz w:val="36"/>
      <w:szCs w:val="36"/>
      <w:lang w:eastAsia="ru-RU"/>
    </w:rPr>
  </w:style>
  <w:style w:type="character" w:customStyle="1" w:styleId="art-postheader">
    <w:name w:val="art-postheader"/>
    <w:basedOn w:val="a0"/>
    <w:rsid w:val="00943278"/>
  </w:style>
  <w:style w:type="character" w:customStyle="1" w:styleId="apple-converted-space">
    <w:name w:val="apple-converted-space"/>
    <w:basedOn w:val="a0"/>
    <w:rsid w:val="00943278"/>
  </w:style>
  <w:style w:type="character" w:customStyle="1" w:styleId="art-metadata-icons">
    <w:name w:val="art-metadata-icons"/>
    <w:basedOn w:val="a0"/>
    <w:rsid w:val="00943278"/>
  </w:style>
  <w:style w:type="paragraph" w:styleId="a3">
    <w:name w:val="Normal (Web)"/>
    <w:basedOn w:val="a"/>
    <w:uiPriority w:val="99"/>
    <w:semiHidden/>
    <w:unhideWhenUsed/>
    <w:rsid w:val="00943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3278"/>
    <w:rPr>
      <w:b/>
      <w:bCs/>
    </w:rPr>
  </w:style>
  <w:style w:type="character" w:styleId="a5">
    <w:name w:val="Emphasis"/>
    <w:basedOn w:val="a0"/>
    <w:uiPriority w:val="20"/>
    <w:qFormat/>
    <w:rsid w:val="00943278"/>
    <w:rPr>
      <w:i/>
      <w:iCs/>
    </w:rPr>
  </w:style>
  <w:style w:type="paragraph" w:styleId="a6">
    <w:name w:val="Balloon Text"/>
    <w:basedOn w:val="a"/>
    <w:link w:val="a7"/>
    <w:uiPriority w:val="99"/>
    <w:semiHidden/>
    <w:unhideWhenUsed/>
    <w:rsid w:val="009432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32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93129">
      <w:bodyDiv w:val="1"/>
      <w:marLeft w:val="0"/>
      <w:marRight w:val="0"/>
      <w:marTop w:val="0"/>
      <w:marBottom w:val="0"/>
      <w:divBdr>
        <w:top w:val="none" w:sz="0" w:space="0" w:color="auto"/>
        <w:left w:val="none" w:sz="0" w:space="0" w:color="auto"/>
        <w:bottom w:val="none" w:sz="0" w:space="0" w:color="auto"/>
        <w:right w:val="none" w:sz="0" w:space="0" w:color="auto"/>
      </w:divBdr>
    </w:div>
    <w:div w:id="194003009">
      <w:bodyDiv w:val="1"/>
      <w:marLeft w:val="0"/>
      <w:marRight w:val="0"/>
      <w:marTop w:val="0"/>
      <w:marBottom w:val="0"/>
      <w:divBdr>
        <w:top w:val="none" w:sz="0" w:space="0" w:color="auto"/>
        <w:left w:val="none" w:sz="0" w:space="0" w:color="auto"/>
        <w:bottom w:val="none" w:sz="0" w:space="0" w:color="auto"/>
        <w:right w:val="none" w:sz="0" w:space="0" w:color="auto"/>
      </w:divBdr>
    </w:div>
    <w:div w:id="2135830353">
      <w:bodyDiv w:val="1"/>
      <w:marLeft w:val="0"/>
      <w:marRight w:val="0"/>
      <w:marTop w:val="0"/>
      <w:marBottom w:val="0"/>
      <w:divBdr>
        <w:top w:val="none" w:sz="0" w:space="0" w:color="auto"/>
        <w:left w:val="none" w:sz="0" w:space="0" w:color="auto"/>
        <w:bottom w:val="none" w:sz="0" w:space="0" w:color="auto"/>
        <w:right w:val="none" w:sz="0" w:space="0" w:color="auto"/>
      </w:divBdr>
      <w:divsChild>
        <w:div w:id="1992518840">
          <w:marLeft w:val="0"/>
          <w:marRight w:val="0"/>
          <w:marTop w:val="0"/>
          <w:marBottom w:val="0"/>
          <w:divBdr>
            <w:top w:val="dashed" w:sz="6" w:space="1" w:color="CED1B8"/>
            <w:left w:val="dashed" w:sz="6" w:space="1" w:color="CED1B8"/>
            <w:bottom w:val="dashed" w:sz="6" w:space="1" w:color="CED1B8"/>
            <w:right w:val="dashed" w:sz="6" w:space="1" w:color="CED1B8"/>
          </w:divBdr>
        </w:div>
        <w:div w:id="1802646294">
          <w:marLeft w:val="0"/>
          <w:marRight w:val="0"/>
          <w:marTop w:val="0"/>
          <w:marBottom w:val="0"/>
          <w:divBdr>
            <w:top w:val="none" w:sz="0" w:space="0" w:color="auto"/>
            <w:left w:val="none" w:sz="0" w:space="0" w:color="auto"/>
            <w:bottom w:val="none" w:sz="0" w:space="0" w:color="auto"/>
            <w:right w:val="none" w:sz="0" w:space="0" w:color="auto"/>
          </w:divBdr>
        </w:div>
        <w:div w:id="173155190">
          <w:marLeft w:val="0"/>
          <w:marRight w:val="0"/>
          <w:marTop w:val="0"/>
          <w:marBottom w:val="0"/>
          <w:divBdr>
            <w:top w:val="none" w:sz="0" w:space="0" w:color="auto"/>
            <w:left w:val="none" w:sz="0" w:space="0" w:color="auto"/>
            <w:bottom w:val="none" w:sz="0" w:space="0" w:color="auto"/>
            <w:right w:val="none" w:sz="0" w:space="0" w:color="auto"/>
          </w:divBdr>
          <w:divsChild>
            <w:div w:id="1711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Гави</dc:creator>
  <cp:lastModifiedBy>Гави</cp:lastModifiedBy>
  <cp:revision>2</cp:revision>
  <dcterms:created xsi:type="dcterms:W3CDTF">2013-11-04T20:12:00Z</dcterms:created>
  <dcterms:modified xsi:type="dcterms:W3CDTF">2013-11-04T20:12:00Z</dcterms:modified>
</cp:coreProperties>
</file>