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77" w:rsidRDefault="00554877" w:rsidP="00554877">
      <w:pPr>
        <w:spacing w:after="0"/>
        <w:ind w:firstLine="425"/>
        <w:jc w:val="center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340360</wp:posOffset>
            </wp:positionV>
            <wp:extent cx="1905000" cy="2581275"/>
            <wp:effectExtent l="361950" t="209550" r="400050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54877">
        <w:rPr>
          <w:b/>
          <w:color w:val="00B050"/>
          <w:sz w:val="44"/>
          <w:szCs w:val="44"/>
        </w:rPr>
        <w:t>Обучаем этикету</w:t>
      </w:r>
    </w:p>
    <w:p w:rsidR="00554877" w:rsidRDefault="001470A2" w:rsidP="00554877">
      <w:pPr>
        <w:spacing w:after="0"/>
        <w:ind w:firstLine="425"/>
        <w:rPr>
          <w:b/>
          <w:bCs/>
          <w:color w:val="00B0F0"/>
          <w:sz w:val="28"/>
          <w:szCs w:val="28"/>
        </w:rPr>
      </w:pPr>
      <w:r w:rsidRPr="00554877">
        <w:rPr>
          <w:i/>
          <w:sz w:val="28"/>
          <w:szCs w:val="28"/>
        </w:rPr>
        <w:t>Никогда не поздно и не рано научить ваших детей надлежащему и пристойному поведению. Соответствующий этикет в той или иной ситуации может помочь вашему ребенку</w:t>
      </w:r>
      <w:r w:rsidR="00554877" w:rsidRPr="00554877">
        <w:rPr>
          <w:i/>
          <w:sz w:val="28"/>
          <w:szCs w:val="28"/>
        </w:rPr>
        <w:t xml:space="preserve"> </w:t>
      </w:r>
      <w:r w:rsidRPr="00554877">
        <w:rPr>
          <w:i/>
          <w:sz w:val="28"/>
          <w:szCs w:val="28"/>
        </w:rPr>
        <w:t>произвести хорошее впечатление с первого взгляда и быть замеченным нужными людьми. Грамотное обращение к людям укажет и в юности, и во взрослой жизни, как выйти из многих сложных ситуаций, снять накал атмосферы, наладить общий язык с окружающими, повысить уровень доверия и к себе, и к организации, которую человек представляет, и т.д., и т.д.</w:t>
      </w:r>
      <w:r w:rsidRPr="00554877">
        <w:rPr>
          <w:color w:val="FF0000"/>
          <w:sz w:val="28"/>
          <w:szCs w:val="28"/>
        </w:rPr>
        <w:br/>
        <w:t>Итак, с чего же начать?</w:t>
      </w:r>
      <w:r w:rsidR="00554877">
        <w:rPr>
          <w:sz w:val="28"/>
          <w:szCs w:val="28"/>
        </w:rPr>
        <w:t xml:space="preserve"> </w:t>
      </w:r>
      <w:r w:rsidRPr="00554877">
        <w:rPr>
          <w:sz w:val="28"/>
          <w:szCs w:val="28"/>
        </w:rPr>
        <w:br/>
      </w:r>
      <w:r w:rsidRPr="00554877">
        <w:rPr>
          <w:b/>
          <w:bCs/>
          <w:color w:val="00B0F0"/>
          <w:sz w:val="28"/>
          <w:szCs w:val="28"/>
        </w:rPr>
        <w:t>1. Подавайте достойный пример своим собственным поведением.</w:t>
      </w:r>
      <w:r w:rsidRPr="00554877">
        <w:rPr>
          <w:sz w:val="28"/>
          <w:szCs w:val="28"/>
        </w:rPr>
        <w:t xml:space="preserve"> Просто нечестно ожидать вежливости от ребенка, если его родители сами не контролируют себя и не ведут себя приличествующим образом.</w:t>
      </w:r>
      <w:r w:rsidRPr="00554877">
        <w:rPr>
          <w:sz w:val="28"/>
          <w:szCs w:val="28"/>
        </w:rPr>
        <w:br/>
      </w:r>
      <w:r w:rsidRPr="00554877">
        <w:rPr>
          <w:color w:val="7030A0"/>
          <w:sz w:val="28"/>
          <w:szCs w:val="28"/>
        </w:rPr>
        <w:br/>
      </w:r>
      <w:r w:rsidRPr="00554877">
        <w:rPr>
          <w:b/>
          <w:bCs/>
          <w:color w:val="7030A0"/>
          <w:sz w:val="28"/>
          <w:szCs w:val="28"/>
        </w:rPr>
        <w:t>2. Учите ребенка соответствующим, подходящим на данной стадии развития манерам — в зависимости от уже достигнутого им уровня в данной области — по мере формирования его понимания и практических навыков.</w:t>
      </w:r>
      <w:r w:rsidRPr="00554877">
        <w:rPr>
          <w:sz w:val="28"/>
          <w:szCs w:val="28"/>
        </w:rPr>
        <w:t xml:space="preserve"> Ведь, к примеру, скорее всего не будет никакого толка, если вы попросите двухлетнего малыша перестать живать с открытым ртом; он, скорее всего, просто вас не поймет, к тому же у него недостанет чисто физической координации, чтобы выполнить вашу просьбу. Но к четырем или пяти годам ваш ребенок уже по идее должен быть в состоянии уловить причину, стоящую за подобным правилом. Это очевидный пример, но попробуйте переосмыслить, какие требования адекватны </w:t>
      </w:r>
      <w:proofErr w:type="gramStart"/>
      <w:r w:rsidRPr="00554877">
        <w:rPr>
          <w:sz w:val="28"/>
          <w:szCs w:val="28"/>
        </w:rPr>
        <w:t>для</w:t>
      </w:r>
      <w:proofErr w:type="gramEnd"/>
      <w:r w:rsidRPr="00554877">
        <w:rPr>
          <w:sz w:val="28"/>
          <w:szCs w:val="28"/>
        </w:rPr>
        <w:t xml:space="preserve">, </w:t>
      </w:r>
      <w:proofErr w:type="gramStart"/>
      <w:r w:rsidRPr="00554877">
        <w:rPr>
          <w:sz w:val="28"/>
          <w:szCs w:val="28"/>
        </w:rPr>
        <w:t>в</w:t>
      </w:r>
      <w:proofErr w:type="gramEnd"/>
      <w:r w:rsidRPr="00554877">
        <w:rPr>
          <w:sz w:val="28"/>
          <w:szCs w:val="28"/>
        </w:rPr>
        <w:t xml:space="preserve"> частности, пятилетнего ребенка, а какие нет. Например, совершенно не стоит заставлять его не бегать, а степенно ходить в парке.</w:t>
      </w:r>
      <w:r w:rsidRPr="00554877">
        <w:rPr>
          <w:sz w:val="28"/>
          <w:szCs w:val="28"/>
        </w:rPr>
        <w:br/>
      </w:r>
      <w:r w:rsidRPr="00554877">
        <w:rPr>
          <w:sz w:val="28"/>
          <w:szCs w:val="28"/>
        </w:rPr>
        <w:br/>
      </w:r>
      <w:r w:rsidR="00554877">
        <w:rPr>
          <w:b/>
          <w:bCs/>
          <w:color w:val="00B0F0"/>
          <w:sz w:val="28"/>
          <w:szCs w:val="28"/>
        </w:rPr>
        <w:t>3</w:t>
      </w:r>
      <w:r w:rsidRPr="00554877">
        <w:rPr>
          <w:b/>
          <w:bCs/>
          <w:color w:val="00B0F0"/>
          <w:sz w:val="28"/>
          <w:szCs w:val="28"/>
        </w:rPr>
        <w:t>. Тщательно контролируйте высказывания, которые вы используете при детях – они всегда подражают манере взрослых разговаривать.</w:t>
      </w:r>
      <w:r w:rsidRPr="00554877">
        <w:rPr>
          <w:b/>
          <w:bCs/>
          <w:sz w:val="28"/>
          <w:szCs w:val="28"/>
        </w:rPr>
        <w:t xml:space="preserve"> </w:t>
      </w:r>
      <w:r w:rsidRPr="00554877">
        <w:rPr>
          <w:sz w:val="28"/>
          <w:szCs w:val="28"/>
        </w:rPr>
        <w:t>Избегайте просторечных, наглых, оскорбительных выражений, а так же, несомненно, ругательств и мата.</w:t>
      </w:r>
      <w:r w:rsidRPr="00554877">
        <w:rPr>
          <w:sz w:val="28"/>
          <w:szCs w:val="28"/>
        </w:rPr>
        <w:br/>
      </w:r>
      <w:r w:rsidRPr="00554877">
        <w:rPr>
          <w:color w:val="7030A0"/>
          <w:sz w:val="28"/>
          <w:szCs w:val="28"/>
        </w:rPr>
        <w:br/>
      </w:r>
      <w:r w:rsidR="00554877">
        <w:rPr>
          <w:b/>
          <w:bCs/>
          <w:color w:val="7030A0"/>
          <w:sz w:val="28"/>
          <w:szCs w:val="28"/>
        </w:rPr>
        <w:t>4</w:t>
      </w:r>
      <w:r w:rsidRPr="00554877">
        <w:rPr>
          <w:b/>
          <w:bCs/>
          <w:color w:val="7030A0"/>
          <w:sz w:val="28"/>
          <w:szCs w:val="28"/>
        </w:rPr>
        <w:t>. Попросите ребенка обращаться к взрослым с определенной степенью формальности</w:t>
      </w:r>
      <w:r w:rsidRPr="00554877">
        <w:rPr>
          <w:sz w:val="28"/>
          <w:szCs w:val="28"/>
        </w:rPr>
        <w:t>: объясните, когда следует называть по имени-отчеству, а когда достаточно имени и обращения на «Вы». Скажите, что подобным образом следует себя вести до тех пор, пока взрослый сам не скажет, что данные формальности не требуются.</w:t>
      </w:r>
      <w:r w:rsidRPr="00554877">
        <w:rPr>
          <w:sz w:val="28"/>
          <w:szCs w:val="28"/>
        </w:rPr>
        <w:br/>
      </w:r>
      <w:r w:rsidRPr="00554877">
        <w:rPr>
          <w:sz w:val="28"/>
          <w:szCs w:val="28"/>
        </w:rPr>
        <w:lastRenderedPageBreak/>
        <w:br/>
      </w:r>
    </w:p>
    <w:p w:rsidR="009417B3" w:rsidRDefault="00554877" w:rsidP="00554877">
      <w:pPr>
        <w:spacing w:after="0"/>
        <w:ind w:firstLine="425"/>
        <w:rPr>
          <w:sz w:val="28"/>
          <w:szCs w:val="28"/>
        </w:rPr>
      </w:pPr>
      <w:r w:rsidRPr="00554877">
        <w:rPr>
          <w:b/>
          <w:bCs/>
          <w:color w:val="00B0F0"/>
          <w:sz w:val="28"/>
          <w:szCs w:val="28"/>
        </w:rPr>
        <w:t>5</w:t>
      </w:r>
      <w:r w:rsidR="001470A2" w:rsidRPr="00554877">
        <w:rPr>
          <w:b/>
          <w:bCs/>
          <w:color w:val="00B0F0"/>
          <w:sz w:val="28"/>
          <w:szCs w:val="28"/>
        </w:rPr>
        <w:t>. Рассматривайте прочие основы этикета с вашим ребенком каждый раз и в любое время, когда подобные знания ему потребуются.</w:t>
      </w:r>
      <w:r w:rsidR="001470A2" w:rsidRPr="00554877">
        <w:rPr>
          <w:b/>
          <w:bCs/>
          <w:sz w:val="28"/>
          <w:szCs w:val="28"/>
        </w:rPr>
        <w:t xml:space="preserve"> </w:t>
      </w:r>
      <w:proofErr w:type="gramStart"/>
      <w:r w:rsidR="001470A2" w:rsidRPr="00554877">
        <w:rPr>
          <w:sz w:val="28"/>
          <w:szCs w:val="28"/>
        </w:rPr>
        <w:t>Чем раньше, тем лучше детям необходимо научиться, как пожимать руку, для девочек будет полезно узнать, как в современной манере подавать и держать руку, когда кто-то хочет оную поцеловать (сейчас это снова вошло в моду), как выражать уважение людям старшего возраста, что на публике, тем более официальных местах и при особых событиях, требуется вести себя тихо, что перебивать других людей во</w:t>
      </w:r>
      <w:proofErr w:type="gramEnd"/>
      <w:r w:rsidR="001470A2" w:rsidRPr="00554877">
        <w:rPr>
          <w:sz w:val="28"/>
          <w:szCs w:val="28"/>
        </w:rPr>
        <w:t xml:space="preserve"> время разговора крайне неприлично. Так же один из самых важных моментов – что нельзя играть с вещами других людей до тех пор, пока они сами не дали на это разрешение.</w:t>
      </w:r>
      <w:r w:rsidR="001470A2" w:rsidRPr="00554877">
        <w:rPr>
          <w:sz w:val="28"/>
          <w:szCs w:val="28"/>
        </w:rPr>
        <w:br/>
      </w:r>
      <w:r w:rsidR="001470A2" w:rsidRPr="00554877">
        <w:rPr>
          <w:sz w:val="28"/>
          <w:szCs w:val="28"/>
        </w:rPr>
        <w:br/>
      </w:r>
      <w:r>
        <w:rPr>
          <w:b/>
          <w:bCs/>
          <w:color w:val="7030A0"/>
          <w:sz w:val="28"/>
          <w:szCs w:val="28"/>
        </w:rPr>
        <w:t>6</w:t>
      </w:r>
      <w:r w:rsidR="001470A2" w:rsidRPr="00554877">
        <w:rPr>
          <w:b/>
          <w:bCs/>
          <w:color w:val="7030A0"/>
          <w:sz w:val="28"/>
          <w:szCs w:val="28"/>
        </w:rPr>
        <w:t>. Избегайте игнорировать плохое поведение детей или долго выжидать перед началом объяснительного разговора с ними на эту тему.</w:t>
      </w:r>
      <w:r w:rsidR="001470A2" w:rsidRPr="00554877">
        <w:rPr>
          <w:sz w:val="28"/>
          <w:szCs w:val="28"/>
        </w:rPr>
        <w:t xml:space="preserve"> Тем более, если вы уже начали обучать их хорошим манерам. Как только ваш ребенок нарушает правило, немедленно поговорите с ним об этом. Исключение составляют случаи, описанные в дополнении.</w:t>
      </w:r>
      <w:r w:rsidR="001470A2" w:rsidRPr="00554877">
        <w:rPr>
          <w:sz w:val="28"/>
          <w:szCs w:val="28"/>
        </w:rPr>
        <w:br/>
      </w:r>
      <w:r w:rsidR="001470A2" w:rsidRPr="00554877">
        <w:rPr>
          <w:sz w:val="28"/>
          <w:szCs w:val="28"/>
        </w:rPr>
        <w:br/>
      </w:r>
      <w:r w:rsidRPr="00554877">
        <w:rPr>
          <w:b/>
          <w:bCs/>
          <w:color w:val="00B0F0"/>
          <w:sz w:val="28"/>
          <w:szCs w:val="28"/>
        </w:rPr>
        <w:t>7</w:t>
      </w:r>
      <w:r w:rsidR="001470A2" w:rsidRPr="00554877">
        <w:rPr>
          <w:b/>
          <w:bCs/>
          <w:color w:val="00B0F0"/>
          <w:sz w:val="28"/>
          <w:szCs w:val="28"/>
        </w:rPr>
        <w:t>. Придумайте и постоянно обновляйте систему поощрений (совсем не обязательно по большей части материальных) за хорошее поведение ваших детей.</w:t>
      </w:r>
      <w:r w:rsidR="001470A2" w:rsidRPr="00554877">
        <w:rPr>
          <w:sz w:val="28"/>
          <w:szCs w:val="28"/>
        </w:rPr>
        <w:br/>
      </w:r>
      <w:r w:rsidR="001470A2" w:rsidRPr="00554877">
        <w:rPr>
          <w:color w:val="FF0000"/>
          <w:sz w:val="28"/>
          <w:szCs w:val="28"/>
        </w:rPr>
        <w:br/>
      </w:r>
      <w:r w:rsidR="001470A2" w:rsidRPr="00554877">
        <w:rPr>
          <w:i/>
          <w:iCs/>
          <w:color w:val="FF0000"/>
          <w:sz w:val="28"/>
          <w:szCs w:val="28"/>
          <w:u w:val="single"/>
        </w:rPr>
        <w:t>Дополнения и предупреждения:</w:t>
      </w:r>
      <w:r w:rsidR="001470A2" w:rsidRPr="00554877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</w:t>
      </w:r>
      <w:r w:rsidR="001470A2" w:rsidRPr="00554877">
        <w:rPr>
          <w:b/>
          <w:bCs/>
          <w:sz w:val="28"/>
          <w:szCs w:val="28"/>
        </w:rPr>
        <w:t xml:space="preserve">) Обучая своих детей правильным манерам, старайтесь никогда не делать этого на публике и не смущать ребенка перед людьми. </w:t>
      </w:r>
      <w:r w:rsidR="001470A2" w:rsidRPr="00554877">
        <w:rPr>
          <w:sz w:val="28"/>
          <w:szCs w:val="28"/>
        </w:rPr>
        <w:t xml:space="preserve">Не стоит так же, к примеру, резко за руку отводить ребенка на несколько шагов от игровой площадки и с суровым лицом, но шепотом отчитывать – </w:t>
      </w:r>
      <w:proofErr w:type="gramStart"/>
      <w:r w:rsidR="001470A2" w:rsidRPr="00554877">
        <w:rPr>
          <w:sz w:val="28"/>
          <w:szCs w:val="28"/>
        </w:rPr>
        <w:t>это то</w:t>
      </w:r>
      <w:proofErr w:type="gramEnd"/>
      <w:r w:rsidR="001470A2" w:rsidRPr="00554877">
        <w:rPr>
          <w:sz w:val="28"/>
          <w:szCs w:val="28"/>
        </w:rPr>
        <w:t xml:space="preserve"> же самое, что ругать его при всех. В данном случае просто спокойным голосом попросите его больше не делать этого, не более. Тем не менее, даже в случаях наличия людей вокруг не стоит откладывать напоминание о правилах в долгий ящик – как только вы придете </w:t>
      </w:r>
      <w:proofErr w:type="gramStart"/>
      <w:r w:rsidR="001470A2" w:rsidRPr="00554877">
        <w:rPr>
          <w:sz w:val="28"/>
          <w:szCs w:val="28"/>
        </w:rPr>
        <w:t>домой</w:t>
      </w:r>
      <w:proofErr w:type="gramEnd"/>
      <w:r w:rsidR="001470A2" w:rsidRPr="00554877">
        <w:rPr>
          <w:sz w:val="28"/>
          <w:szCs w:val="28"/>
        </w:rPr>
        <w:t xml:space="preserve"> или вскоре после инцидента останетесь один на один с ребенком, без любопытных глаз вокруг, сразу же обсудите с ним вопрос его плохого поведения. Убедитесь, что ребенок вас действительно понял: почему нельзя, что он сделал неправильно и как следует вести себя в подобных ситуациях в будущем;</w:t>
      </w:r>
      <w:r w:rsidR="001470A2" w:rsidRPr="00554877">
        <w:rPr>
          <w:sz w:val="28"/>
          <w:szCs w:val="28"/>
        </w:rPr>
        <w:br/>
      </w:r>
      <w:r w:rsidR="001470A2" w:rsidRPr="00554877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</w:t>
      </w:r>
      <w:r w:rsidR="001470A2" w:rsidRPr="00554877">
        <w:rPr>
          <w:b/>
          <w:bCs/>
          <w:sz w:val="28"/>
          <w:szCs w:val="28"/>
        </w:rPr>
        <w:t>) Обучая детей правилам хорошего тона, не используйте повышенный голос или особенно резкие интонации и движения.</w:t>
      </w:r>
      <w:r w:rsidR="001470A2" w:rsidRPr="00554877">
        <w:rPr>
          <w:sz w:val="28"/>
          <w:szCs w:val="28"/>
        </w:rPr>
        <w:t xml:space="preserve"> Любые </w:t>
      </w:r>
      <w:proofErr w:type="gramStart"/>
      <w:r w:rsidR="001470A2" w:rsidRPr="00554877">
        <w:rPr>
          <w:sz w:val="28"/>
          <w:szCs w:val="28"/>
        </w:rPr>
        <w:t>правила</w:t>
      </w:r>
      <w:proofErr w:type="gramEnd"/>
      <w:r w:rsidR="001470A2" w:rsidRPr="00554877">
        <w:rPr>
          <w:sz w:val="28"/>
          <w:szCs w:val="28"/>
        </w:rPr>
        <w:t xml:space="preserve"> таким образом заучиваются </w:t>
      </w:r>
      <w:r>
        <w:rPr>
          <w:sz w:val="28"/>
          <w:szCs w:val="28"/>
        </w:rPr>
        <w:t xml:space="preserve">хуже всего. </w:t>
      </w:r>
    </w:p>
    <w:p w:rsidR="00AD1982" w:rsidRPr="00AD1982" w:rsidRDefault="00AD1982" w:rsidP="00AD1982">
      <w:pPr>
        <w:spacing w:after="0"/>
        <w:ind w:firstLine="425"/>
        <w:jc w:val="right"/>
        <w:rPr>
          <w:i/>
          <w:color w:val="000000" w:themeColor="text1"/>
          <w:sz w:val="24"/>
          <w:szCs w:val="24"/>
        </w:rPr>
      </w:pPr>
      <w:r w:rsidRPr="00AD1982">
        <w:rPr>
          <w:i/>
          <w:color w:val="000000" w:themeColor="text1"/>
          <w:sz w:val="24"/>
          <w:szCs w:val="24"/>
        </w:rPr>
        <w:t>(использована информация с интернета)</w:t>
      </w:r>
    </w:p>
    <w:p w:rsidR="00AD1982" w:rsidRPr="00554877" w:rsidRDefault="00AD1982" w:rsidP="00554877">
      <w:pPr>
        <w:spacing w:after="0"/>
        <w:ind w:firstLine="425"/>
        <w:rPr>
          <w:sz w:val="28"/>
          <w:szCs w:val="28"/>
        </w:rPr>
      </w:pPr>
    </w:p>
    <w:sectPr w:rsidR="00AD1982" w:rsidRPr="00554877" w:rsidSect="0055487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0A2"/>
    <w:rsid w:val="001470A2"/>
    <w:rsid w:val="00554877"/>
    <w:rsid w:val="008D14AA"/>
    <w:rsid w:val="009417B3"/>
    <w:rsid w:val="00AD1982"/>
    <w:rsid w:val="00BB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6</cp:revision>
  <dcterms:created xsi:type="dcterms:W3CDTF">2011-08-25T13:26:00Z</dcterms:created>
  <dcterms:modified xsi:type="dcterms:W3CDTF">2012-10-21T08:47:00Z</dcterms:modified>
</cp:coreProperties>
</file>