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030" w:rsidRDefault="00EF4030" w:rsidP="00EF4030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lang w:eastAsia="ru-RU"/>
        </w:rPr>
        <w:t>Муниципальное бюджетное дошкольное образовательное учреждение</w:t>
      </w:r>
    </w:p>
    <w:p w:rsidR="00EF4030" w:rsidRDefault="00EF4030" w:rsidP="00EF4030">
      <w:pPr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lang w:eastAsia="ru-RU"/>
        </w:rPr>
        <w:t>«Детский сад № 22 «Радуга» станицы Лысогорской»</w:t>
      </w:r>
    </w:p>
    <w:p w:rsidR="00EF4030" w:rsidRDefault="00EF4030" w:rsidP="00EF4030">
      <w:pPr>
        <w:jc w:val="both"/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p w:rsidR="00EF4030" w:rsidRPr="001A139C" w:rsidRDefault="00265FDA" w:rsidP="00EF4030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4.5pt;height:141pt">
            <v:fill r:id="rId6" o:title="chtblogo" color2="#06f" recolor="t" rotate="t" type="frame"/>
            <v:shadow on="t" opacity="52429f"/>
            <v:textpath style="font-family:&quot;Baskerville Old Face&quot;;font-size:48pt;font-weight:bold;font-style:italic;v-text-kern:t" trim="t" fitpath="t" string="Газета&#10;для родителей"/>
          </v:shape>
        </w:pict>
      </w:r>
    </w:p>
    <w:p w:rsidR="00EF4030" w:rsidRDefault="00EF4030" w:rsidP="00EF4030">
      <w:pPr>
        <w:jc w:val="center"/>
      </w:pPr>
    </w:p>
    <w:p w:rsidR="00EF4030" w:rsidRDefault="00EF4030" w:rsidP="00EF4030">
      <w:pPr>
        <w:jc w:val="center"/>
      </w:pPr>
    </w:p>
    <w:p w:rsidR="00EF4030" w:rsidRDefault="00EF4030" w:rsidP="00EF4030">
      <w:pPr>
        <w:jc w:val="center"/>
      </w:pPr>
    </w:p>
    <w:p w:rsidR="00EF4030" w:rsidRDefault="00EF4030" w:rsidP="00EF4030">
      <w:pPr>
        <w:jc w:val="center"/>
      </w:pPr>
      <w:r>
        <w:rPr>
          <w:noProof/>
          <w:lang w:eastAsia="ru-RU"/>
        </w:rPr>
        <w:drawing>
          <wp:inline distT="0" distB="0" distL="0" distR="0" wp14:anchorId="161D7C00" wp14:editId="042AB7B0">
            <wp:extent cx="2133600" cy="2133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30" w:rsidRDefault="00EF4030" w:rsidP="00EF4030">
      <w:pPr>
        <w:jc w:val="center"/>
      </w:pPr>
    </w:p>
    <w:p w:rsidR="00EF4030" w:rsidRDefault="00EF4030" w:rsidP="00EF4030">
      <w:pPr>
        <w:jc w:val="center"/>
      </w:pPr>
    </w:p>
    <w:p w:rsidR="00EF4030" w:rsidRPr="001A139C" w:rsidRDefault="00EF4030" w:rsidP="00EF4030">
      <w:pPr>
        <w:jc w:val="center"/>
      </w:pPr>
      <w:r>
        <w:rPr>
          <w:rFonts w:ascii="Arial Black" w:hAnsi="Arial Black"/>
          <w:sz w:val="48"/>
        </w:rPr>
        <w:t>Выпуск №14</w:t>
      </w:r>
    </w:p>
    <w:p w:rsidR="00EF4030" w:rsidRPr="00697CA0" w:rsidRDefault="00EF4030" w:rsidP="00EF4030">
      <w:pPr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/>
          <w:b/>
          <w:sz w:val="44"/>
          <w:szCs w:val="44"/>
          <w:lang w:eastAsia="ru-RU"/>
        </w:rPr>
        <w:t xml:space="preserve">Сентябрь </w:t>
      </w:r>
      <w:r w:rsidRPr="007F410E">
        <w:rPr>
          <w:rFonts w:ascii="Times New Roman" w:eastAsia="Times New Roman" w:hAnsi="Times New Roman"/>
          <w:b/>
          <w:sz w:val="44"/>
          <w:szCs w:val="44"/>
          <w:lang w:eastAsia="ru-RU"/>
        </w:rPr>
        <w:t xml:space="preserve"> 2012г.</w:t>
      </w:r>
    </w:p>
    <w:p w:rsidR="00EF4030" w:rsidRDefault="00EF4030" w:rsidP="00EF403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F4030" w:rsidRDefault="00EF4030" w:rsidP="00EF403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F4030" w:rsidRDefault="00EF4030" w:rsidP="00EF403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F4030" w:rsidRDefault="00EF4030" w:rsidP="00EF403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F4030" w:rsidRPr="007F410E" w:rsidRDefault="00EF4030" w:rsidP="00EF403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F410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Подготовила   </w:t>
      </w:r>
    </w:p>
    <w:p w:rsidR="00EF4030" w:rsidRDefault="00EF4030" w:rsidP="00EF403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F410E">
        <w:rPr>
          <w:rFonts w:ascii="Times New Roman" w:eastAsia="Times New Roman" w:hAnsi="Times New Roman"/>
          <w:b/>
          <w:sz w:val="24"/>
          <w:szCs w:val="24"/>
          <w:lang w:eastAsia="ru-RU"/>
        </w:rPr>
        <w:t>Инструктор по физическому воспитанию Л.Н. Березняк</w:t>
      </w:r>
    </w:p>
    <w:p w:rsidR="00EF4030" w:rsidRDefault="00EF4030" w:rsidP="00EF403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F4030" w:rsidRDefault="00EF4030" w:rsidP="00EF403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F4030" w:rsidRPr="00BA0339" w:rsidRDefault="00EF4030" w:rsidP="00EF403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page" w:tblpX="853" w:tblpY="-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71"/>
      </w:tblGrid>
      <w:tr w:rsidR="00313B05" w:rsidTr="00313B05">
        <w:trPr>
          <w:trHeight w:val="1979"/>
        </w:trPr>
        <w:tc>
          <w:tcPr>
            <w:tcW w:w="3071" w:type="dxa"/>
          </w:tcPr>
          <w:p w:rsidR="00313B05" w:rsidRDefault="00313B05" w:rsidP="00313B05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C3AD4D7" wp14:editId="4803EA56">
                  <wp:extent cx="1800225" cy="12382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3B05" w:rsidRPr="00313B05" w:rsidRDefault="00EF4030" w:rsidP="00EF4030">
      <w:pPr>
        <w:rPr>
          <w:rFonts w:ascii="Times New Roman" w:hAnsi="Times New Roman"/>
          <w:b/>
          <w:sz w:val="32"/>
        </w:rPr>
      </w:pPr>
      <w:r w:rsidRPr="00313B05">
        <w:rPr>
          <w:color w:val="FF0000"/>
        </w:rPr>
        <w:lastRenderedPageBreak/>
        <w:t xml:space="preserve"> </w:t>
      </w:r>
      <w:r w:rsidR="00313B05" w:rsidRPr="00313B05">
        <w:rPr>
          <w:rFonts w:ascii="Times New Roman" w:hAnsi="Times New Roman"/>
          <w:b/>
          <w:color w:val="FF0000"/>
          <w:sz w:val="32"/>
        </w:rPr>
        <w:t xml:space="preserve">27 сентября </w:t>
      </w:r>
      <w:r w:rsidR="00313B05" w:rsidRPr="00313B05">
        <w:rPr>
          <w:rFonts w:ascii="Times New Roman" w:hAnsi="Times New Roman"/>
          <w:b/>
          <w:sz w:val="32"/>
        </w:rPr>
        <w:t xml:space="preserve">в России отмечается общенациональный праздник -  </w:t>
      </w:r>
      <w:r w:rsidR="00313B05" w:rsidRPr="00313B05">
        <w:rPr>
          <w:rFonts w:ascii="Times New Roman" w:hAnsi="Times New Roman"/>
          <w:b/>
          <w:color w:val="FF0000"/>
          <w:sz w:val="32"/>
        </w:rPr>
        <w:t>День воспитателя и всех дошкольных работников.</w:t>
      </w:r>
      <w:r w:rsidRPr="00313B05">
        <w:rPr>
          <w:rFonts w:ascii="Times New Roman" w:hAnsi="Times New Roman"/>
          <w:b/>
          <w:color w:val="FF0000"/>
          <w:sz w:val="32"/>
        </w:rPr>
        <w:t xml:space="preserve"> </w:t>
      </w:r>
    </w:p>
    <w:p w:rsidR="00313B05" w:rsidRPr="00313B05" w:rsidRDefault="00313B05" w:rsidP="00313B05">
      <w:pPr>
        <w:jc w:val="both"/>
        <w:rPr>
          <w:rFonts w:ascii="Times New Roman" w:hAnsi="Times New Roman"/>
          <w:sz w:val="28"/>
        </w:rPr>
      </w:pPr>
      <w:r w:rsidRPr="00313B05">
        <w:rPr>
          <w:rFonts w:ascii="Times New Roman" w:hAnsi="Times New Roman"/>
          <w:sz w:val="28"/>
        </w:rPr>
        <w:t>Дошкольный возраст - особенно важный и ответственный период в жизни ребенка, в этом возрасте формируется личность, и закладываются основы здоровья. Благополучное детство и дальнейшая судьба каждого ребенка зависит от мудрости воспитателя, его терпения, внимания к внутреннему миру ребенка. С помощью своих воспитателей дошкольники познают секреты окружающего мира, учатся любить и беречь свою Родину.  Мы поздравляем с праздником всех работников дошкольного учреждения Детский сад «Радуга», отдающих ежедневно тепло своих сердец детям! Мы уверены, что ваша доброта и педагогическое мастерство превратят каждый день для воспитанников в детском саду в день радости и счастья!</w:t>
      </w:r>
    </w:p>
    <w:p w:rsidR="00313B05" w:rsidRDefault="00313B05" w:rsidP="00313B05">
      <w:pPr>
        <w:pStyle w:val="a5"/>
        <w:rPr>
          <w:rFonts w:ascii="Times New Roman" w:hAnsi="Times New Roman"/>
          <w:sz w:val="28"/>
        </w:rPr>
        <w:sectPr w:rsidR="00313B05" w:rsidSect="00313B05">
          <w:pgSz w:w="11906" w:h="16838"/>
          <w:pgMar w:top="709" w:right="850" w:bottom="1134" w:left="709" w:header="708" w:footer="708" w:gutter="0"/>
          <w:cols w:space="708"/>
          <w:docGrid w:linePitch="360"/>
        </w:sectPr>
      </w:pPr>
    </w:p>
    <w:p w:rsidR="00EF4030" w:rsidRPr="00313B05" w:rsidRDefault="00EF4030" w:rsidP="00313B05">
      <w:pPr>
        <w:pStyle w:val="a5"/>
        <w:rPr>
          <w:rFonts w:ascii="Times New Roman" w:hAnsi="Times New Roman"/>
          <w:i/>
          <w:sz w:val="28"/>
        </w:rPr>
      </w:pPr>
      <w:r w:rsidRPr="00313B05">
        <w:rPr>
          <w:rFonts w:ascii="Times New Roman" w:hAnsi="Times New Roman"/>
          <w:i/>
          <w:sz w:val="28"/>
        </w:rPr>
        <w:lastRenderedPageBreak/>
        <w:t xml:space="preserve"> Сколько надо глаз и рук,</w:t>
      </w:r>
      <w:r w:rsidR="00313B05" w:rsidRPr="00313B05">
        <w:rPr>
          <w:rFonts w:ascii="Times New Roman" w:hAnsi="Times New Roman"/>
          <w:i/>
          <w:sz w:val="28"/>
        </w:rPr>
        <w:t xml:space="preserve">  </w:t>
      </w:r>
      <w:r w:rsidRPr="00313B05">
        <w:rPr>
          <w:rFonts w:ascii="Times New Roman" w:hAnsi="Times New Roman"/>
          <w:i/>
          <w:sz w:val="28"/>
        </w:rPr>
        <w:t>Чтобы уследить вокруг</w:t>
      </w:r>
    </w:p>
    <w:p w:rsidR="00EF4030" w:rsidRPr="00313B05" w:rsidRDefault="00313B05" w:rsidP="00313B05">
      <w:pPr>
        <w:pStyle w:val="a5"/>
        <w:rPr>
          <w:rFonts w:ascii="Times New Roman" w:hAnsi="Times New Roman"/>
          <w:i/>
          <w:sz w:val="28"/>
        </w:rPr>
      </w:pPr>
      <w:r w:rsidRPr="00313B05">
        <w:rPr>
          <w:rFonts w:ascii="Times New Roman" w:hAnsi="Times New Roman"/>
          <w:i/>
          <w:sz w:val="28"/>
        </w:rPr>
        <w:t xml:space="preserve"> За своими сорванцами - </w:t>
      </w:r>
      <w:r w:rsidR="00EF4030" w:rsidRPr="00313B05">
        <w:rPr>
          <w:rFonts w:ascii="Times New Roman" w:hAnsi="Times New Roman"/>
          <w:i/>
          <w:sz w:val="28"/>
        </w:rPr>
        <w:t>Золотыми леденцами.</w:t>
      </w:r>
    </w:p>
    <w:p w:rsidR="00EF4030" w:rsidRPr="00313B05" w:rsidRDefault="00EF4030" w:rsidP="00313B05">
      <w:pPr>
        <w:pStyle w:val="a5"/>
        <w:rPr>
          <w:rFonts w:ascii="Times New Roman" w:hAnsi="Times New Roman"/>
          <w:i/>
          <w:sz w:val="28"/>
        </w:rPr>
      </w:pPr>
      <w:r w:rsidRPr="00313B05">
        <w:rPr>
          <w:rFonts w:ascii="Times New Roman" w:hAnsi="Times New Roman"/>
          <w:i/>
          <w:sz w:val="28"/>
        </w:rPr>
        <w:t xml:space="preserve"> </w:t>
      </w:r>
      <w:proofErr w:type="gramStart"/>
      <w:r w:rsidRPr="00313B05">
        <w:rPr>
          <w:rFonts w:ascii="Times New Roman" w:hAnsi="Times New Roman"/>
          <w:i/>
          <w:sz w:val="28"/>
        </w:rPr>
        <w:t xml:space="preserve">Там </w:t>
      </w:r>
      <w:r w:rsidR="00313B05" w:rsidRPr="00313B05">
        <w:rPr>
          <w:rFonts w:ascii="Times New Roman" w:hAnsi="Times New Roman"/>
          <w:i/>
          <w:sz w:val="28"/>
        </w:rPr>
        <w:t>-</w:t>
      </w:r>
      <w:r w:rsidRPr="00313B05">
        <w:rPr>
          <w:rFonts w:ascii="Times New Roman" w:hAnsi="Times New Roman"/>
          <w:i/>
          <w:sz w:val="28"/>
        </w:rPr>
        <w:t xml:space="preserve"> смеется, тут </w:t>
      </w:r>
      <w:r w:rsidR="00313B05" w:rsidRPr="00313B05">
        <w:rPr>
          <w:rFonts w:ascii="Times New Roman" w:hAnsi="Times New Roman"/>
          <w:i/>
          <w:sz w:val="28"/>
        </w:rPr>
        <w:t xml:space="preserve">- заплачет, </w:t>
      </w:r>
      <w:r w:rsidRPr="00313B05">
        <w:rPr>
          <w:rFonts w:ascii="Times New Roman" w:hAnsi="Times New Roman"/>
          <w:i/>
          <w:sz w:val="28"/>
        </w:rPr>
        <w:t>А другой на палке скачет…</w:t>
      </w:r>
      <w:proofErr w:type="gramEnd"/>
    </w:p>
    <w:p w:rsidR="00EF4030" w:rsidRPr="00313B05" w:rsidRDefault="00313B05" w:rsidP="00313B05">
      <w:pPr>
        <w:pStyle w:val="a5"/>
        <w:rPr>
          <w:rFonts w:ascii="Times New Roman" w:hAnsi="Times New Roman"/>
          <w:i/>
          <w:sz w:val="28"/>
        </w:rPr>
      </w:pPr>
      <w:r w:rsidRPr="00313B05">
        <w:rPr>
          <w:rFonts w:ascii="Times New Roman" w:hAnsi="Times New Roman"/>
          <w:i/>
          <w:sz w:val="28"/>
        </w:rPr>
        <w:t xml:space="preserve"> Здесь не каждый с этим делом   </w:t>
      </w:r>
      <w:r w:rsidR="00EF4030" w:rsidRPr="00313B05">
        <w:rPr>
          <w:rFonts w:ascii="Times New Roman" w:hAnsi="Times New Roman"/>
          <w:i/>
          <w:sz w:val="28"/>
        </w:rPr>
        <w:t xml:space="preserve"> Быстро справится, умело.</w:t>
      </w:r>
    </w:p>
    <w:p w:rsidR="00EF4030" w:rsidRPr="00313B05" w:rsidRDefault="00313B05" w:rsidP="00313B05">
      <w:pPr>
        <w:pStyle w:val="a5"/>
        <w:rPr>
          <w:rFonts w:ascii="Times New Roman" w:hAnsi="Times New Roman"/>
          <w:i/>
          <w:sz w:val="28"/>
        </w:rPr>
      </w:pPr>
      <w:r w:rsidRPr="00313B05">
        <w:rPr>
          <w:rFonts w:ascii="Times New Roman" w:hAnsi="Times New Roman"/>
          <w:i/>
          <w:sz w:val="28"/>
        </w:rPr>
        <w:t xml:space="preserve"> Воспитатель все успеет: Он накажет, пожалеет, </w:t>
      </w:r>
      <w:r w:rsidR="00EF4030" w:rsidRPr="00313B05">
        <w:rPr>
          <w:rFonts w:ascii="Times New Roman" w:hAnsi="Times New Roman"/>
          <w:i/>
          <w:sz w:val="28"/>
        </w:rPr>
        <w:t>Поцелует и накормит,</w:t>
      </w:r>
    </w:p>
    <w:p w:rsidR="00EF4030" w:rsidRPr="00313B05" w:rsidRDefault="00EF4030" w:rsidP="00313B05">
      <w:pPr>
        <w:pStyle w:val="a5"/>
        <w:rPr>
          <w:rFonts w:ascii="Times New Roman" w:hAnsi="Times New Roman"/>
          <w:i/>
          <w:sz w:val="28"/>
        </w:rPr>
      </w:pPr>
      <w:r w:rsidRPr="00313B05">
        <w:rPr>
          <w:rFonts w:ascii="Times New Roman" w:hAnsi="Times New Roman"/>
          <w:i/>
          <w:sz w:val="28"/>
        </w:rPr>
        <w:t xml:space="preserve"> Перед сном он сказку вспомнит.</w:t>
      </w:r>
    </w:p>
    <w:p w:rsidR="00EF4030" w:rsidRPr="00313B05" w:rsidRDefault="00313B05" w:rsidP="00313B05">
      <w:pPr>
        <w:pStyle w:val="a5"/>
        <w:rPr>
          <w:rFonts w:ascii="Times New Roman" w:hAnsi="Times New Roman"/>
          <w:i/>
          <w:sz w:val="28"/>
        </w:rPr>
      </w:pPr>
      <w:r w:rsidRPr="00313B05">
        <w:rPr>
          <w:rFonts w:ascii="Times New Roman" w:hAnsi="Times New Roman"/>
          <w:i/>
          <w:sz w:val="28"/>
        </w:rPr>
        <w:t xml:space="preserve"> Саду воспитатель нужен, </w:t>
      </w:r>
      <w:r w:rsidR="00EF4030" w:rsidRPr="00313B05">
        <w:rPr>
          <w:rFonts w:ascii="Times New Roman" w:hAnsi="Times New Roman"/>
          <w:i/>
          <w:sz w:val="28"/>
        </w:rPr>
        <w:t>Без него он не так дружен.</w:t>
      </w:r>
    </w:p>
    <w:p w:rsidR="009D1B97" w:rsidRPr="00313B05" w:rsidRDefault="00313B05" w:rsidP="00313B05">
      <w:pPr>
        <w:pStyle w:val="a5"/>
        <w:rPr>
          <w:rFonts w:ascii="Times New Roman" w:hAnsi="Times New Roman"/>
          <w:i/>
          <w:sz w:val="28"/>
        </w:rPr>
      </w:pPr>
      <w:r w:rsidRPr="00313B05">
        <w:rPr>
          <w:rFonts w:ascii="Times New Roman" w:hAnsi="Times New Roman"/>
          <w:i/>
          <w:sz w:val="28"/>
        </w:rPr>
        <w:t xml:space="preserve"> Шлем вам радости вагон, </w:t>
      </w:r>
      <w:r w:rsidR="00EF4030" w:rsidRPr="00313B05">
        <w:rPr>
          <w:rFonts w:ascii="Times New Roman" w:hAnsi="Times New Roman"/>
          <w:i/>
          <w:sz w:val="28"/>
        </w:rPr>
        <w:t>От родителей – поклон!</w:t>
      </w:r>
    </w:p>
    <w:p w:rsidR="00313B05" w:rsidRDefault="00313B05" w:rsidP="00313B05">
      <w:pPr>
        <w:pStyle w:val="a5"/>
        <w:jc w:val="right"/>
        <w:rPr>
          <w:rFonts w:ascii="Times New Roman" w:hAnsi="Times New Roman"/>
          <w:b/>
          <w:sz w:val="28"/>
        </w:rPr>
      </w:pPr>
      <w:r w:rsidRPr="00313B05">
        <w:rPr>
          <w:rFonts w:ascii="Times New Roman" w:hAnsi="Times New Roman"/>
          <w:b/>
          <w:sz w:val="28"/>
        </w:rPr>
        <w:t>От родителей детского сада</w:t>
      </w:r>
    </w:p>
    <w:p w:rsidR="00440933" w:rsidRDefault="00440933" w:rsidP="00313B05">
      <w:pPr>
        <w:pStyle w:val="a5"/>
        <w:jc w:val="right"/>
        <w:rPr>
          <w:rFonts w:ascii="Times New Roman" w:hAnsi="Times New Roman"/>
          <w:b/>
          <w:sz w:val="28"/>
        </w:rPr>
      </w:pPr>
    </w:p>
    <w:p w:rsidR="00440933" w:rsidRDefault="00E2297B" w:rsidP="00440933">
      <w:pPr>
        <w:pStyle w:val="a5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 праздником, коллеги</w:t>
      </w:r>
      <w:r w:rsidR="00440933">
        <w:rPr>
          <w:rFonts w:ascii="Times New Roman" w:hAnsi="Times New Roman"/>
          <w:b/>
          <w:sz w:val="28"/>
        </w:rPr>
        <w:t>!</w:t>
      </w:r>
    </w:p>
    <w:p w:rsidR="00313B05" w:rsidRDefault="00313B05" w:rsidP="00313B05">
      <w:pPr>
        <w:pStyle w:val="a5"/>
        <w:jc w:val="right"/>
        <w:rPr>
          <w:rFonts w:ascii="Times New Roman" w:hAnsi="Times New Roman"/>
          <w:b/>
          <w:sz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013"/>
        <w:gridCol w:w="3423"/>
        <w:gridCol w:w="3127"/>
      </w:tblGrid>
      <w:tr w:rsidR="00440933" w:rsidTr="002C6C7D">
        <w:tc>
          <w:tcPr>
            <w:tcW w:w="2892" w:type="dxa"/>
          </w:tcPr>
          <w:p w:rsidR="002C6C7D" w:rsidRDefault="002C6C7D" w:rsidP="00313B05">
            <w:pPr>
              <w:pStyle w:val="a5"/>
              <w:jc w:val="righ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07BA6794" wp14:editId="1524529D">
                  <wp:extent cx="2447925" cy="1133475"/>
                  <wp:effectExtent l="0" t="0" r="9525" b="9525"/>
                  <wp:docPr id="7" name="Рисунок 7" descr="C:\Users\Люда\Desktop\фото2012\DSCF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юда\Desktop\фото2012\DSCF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913" cy="113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:rsidR="002C6C7D" w:rsidRDefault="002C6C7D" w:rsidP="00313B05">
            <w:pPr>
              <w:pStyle w:val="a5"/>
              <w:jc w:val="righ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2009775" cy="1130499"/>
                  <wp:effectExtent l="0" t="0" r="0" b="0"/>
                  <wp:docPr id="9" name="Рисунок 9" descr="C:\Users\Люда\Desktop\фото2012\DSCF1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юда\Desktop\фото2012\DSCF1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598" cy="113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:rsidR="002C6C7D" w:rsidRDefault="002C6C7D" w:rsidP="00313B05">
            <w:pPr>
              <w:pStyle w:val="a5"/>
              <w:jc w:val="righ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878542" cy="1056680"/>
                  <wp:effectExtent l="0" t="0" r="7620" b="0"/>
                  <wp:docPr id="8" name="Рисунок 8" descr="C:\Users\Люда\Desktop\фото2012\DSCF1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юда\Desktop\фото2012\DSCF1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581" cy="106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933" w:rsidRPr="00440933" w:rsidTr="002C6C7D">
        <w:tc>
          <w:tcPr>
            <w:tcW w:w="2892" w:type="dxa"/>
          </w:tcPr>
          <w:p w:rsidR="002C6C7D" w:rsidRPr="00440933" w:rsidRDefault="002C6C7D" w:rsidP="00313B05">
            <w:pPr>
              <w:pStyle w:val="a5"/>
              <w:jc w:val="right"/>
              <w:rPr>
                <w:rFonts w:ascii="Algerian" w:hAnsi="Algerian"/>
                <w:b/>
                <w:i/>
                <w:sz w:val="36"/>
              </w:rPr>
            </w:pPr>
            <w:r w:rsidRPr="00440933">
              <w:rPr>
                <w:rFonts w:ascii="Algerian" w:hAnsi="Algerian"/>
                <w:b/>
                <w:i/>
                <w:noProof/>
                <w:sz w:val="36"/>
                <w:lang w:eastAsia="ru-RU"/>
              </w:rPr>
              <w:drawing>
                <wp:inline distT="0" distB="0" distL="0" distR="0" wp14:anchorId="4971E265" wp14:editId="31071E66">
                  <wp:extent cx="2533650" cy="1275160"/>
                  <wp:effectExtent l="0" t="0" r="0" b="1270"/>
                  <wp:docPr id="10" name="Рисунок 10" descr="C:\Users\Люда\Desktop\фото2012\DSCF1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Люда\Desktop\фото2012\DSCF1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116" cy="127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:rsidR="002C6C7D" w:rsidRPr="00440933" w:rsidRDefault="002C6C7D" w:rsidP="00313B05">
            <w:pPr>
              <w:pStyle w:val="a5"/>
              <w:jc w:val="right"/>
              <w:rPr>
                <w:rFonts w:ascii="Algerian" w:hAnsi="Algerian"/>
                <w:b/>
                <w:i/>
                <w:sz w:val="36"/>
              </w:rPr>
            </w:pPr>
            <w:r w:rsidRPr="00440933">
              <w:rPr>
                <w:rFonts w:ascii="Algerian" w:hAnsi="Algerian"/>
                <w:b/>
                <w:i/>
                <w:noProof/>
                <w:sz w:val="36"/>
                <w:lang w:eastAsia="ru-RU"/>
              </w:rPr>
              <w:drawing>
                <wp:inline distT="0" distB="0" distL="0" distR="0" wp14:anchorId="7926037F" wp14:editId="4261142D">
                  <wp:extent cx="2141008" cy="1276350"/>
                  <wp:effectExtent l="0" t="0" r="0" b="0"/>
                  <wp:docPr id="5" name="Рисунок 5" descr="C:\Users\Люда\Desktop\фото2012\DSCF1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юда\Desktop\фото2012\DSCF1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469" cy="128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:rsidR="002C6C7D" w:rsidRPr="00440933" w:rsidRDefault="002C6C7D" w:rsidP="00313B05">
            <w:pPr>
              <w:pStyle w:val="a5"/>
              <w:jc w:val="right"/>
              <w:rPr>
                <w:rFonts w:ascii="Algerian" w:hAnsi="Algerian"/>
                <w:b/>
                <w:i/>
                <w:sz w:val="36"/>
              </w:rPr>
            </w:pPr>
            <w:r w:rsidRPr="00440933">
              <w:rPr>
                <w:rFonts w:ascii="Algerian" w:hAnsi="Algerian"/>
                <w:b/>
                <w:i/>
                <w:noProof/>
                <w:sz w:val="36"/>
                <w:lang w:eastAsia="ru-RU"/>
              </w:rPr>
              <w:drawing>
                <wp:inline distT="0" distB="0" distL="0" distR="0" wp14:anchorId="214FD1B3" wp14:editId="0E2C8138">
                  <wp:extent cx="1943100" cy="1276350"/>
                  <wp:effectExtent l="0" t="0" r="0" b="0"/>
                  <wp:docPr id="6" name="Рисунок 6" descr="C:\Users\Люда\Desktop\фото2012\DSCF1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юда\Desktop\фото2012\DSCF1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091" cy="128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933" w:rsidRPr="00440933" w:rsidRDefault="00440933" w:rsidP="00440933">
      <w:pPr>
        <w:pStyle w:val="a5"/>
        <w:jc w:val="center"/>
        <w:rPr>
          <w:rFonts w:ascii="Algerian" w:hAnsi="Algerian"/>
          <w:i/>
          <w:sz w:val="32"/>
        </w:rPr>
      </w:pPr>
      <w:r w:rsidRPr="00440933">
        <w:rPr>
          <w:rFonts w:ascii="Times New Roman" w:hAnsi="Times New Roman"/>
          <w:i/>
          <w:sz w:val="32"/>
        </w:rPr>
        <w:t>Мы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не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всегда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одеты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от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Версаче</w:t>
      </w:r>
      <w:r w:rsidRPr="00440933">
        <w:rPr>
          <w:rFonts w:ascii="Algerian" w:hAnsi="Algerian"/>
          <w:i/>
          <w:sz w:val="32"/>
        </w:rPr>
        <w:t xml:space="preserve">,  </w:t>
      </w:r>
      <w:r w:rsidRPr="00440933">
        <w:rPr>
          <w:rFonts w:ascii="Times New Roman" w:hAnsi="Times New Roman"/>
          <w:i/>
          <w:sz w:val="32"/>
        </w:rPr>
        <w:t>И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не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всегда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нас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возит</w:t>
      </w:r>
      <w:r w:rsidRPr="00440933">
        <w:rPr>
          <w:rFonts w:ascii="Algerian" w:hAnsi="Algerian"/>
          <w:i/>
          <w:sz w:val="32"/>
        </w:rPr>
        <w:t xml:space="preserve"> "</w:t>
      </w:r>
      <w:r w:rsidRPr="00440933">
        <w:rPr>
          <w:rFonts w:ascii="Times New Roman" w:hAnsi="Times New Roman"/>
          <w:i/>
          <w:sz w:val="32"/>
        </w:rPr>
        <w:t>мерседес</w:t>
      </w:r>
      <w:r w:rsidRPr="00440933">
        <w:rPr>
          <w:rFonts w:ascii="Algerian" w:hAnsi="Algerian"/>
          <w:i/>
          <w:sz w:val="32"/>
        </w:rPr>
        <w:t>".</w:t>
      </w:r>
    </w:p>
    <w:p w:rsidR="00440933" w:rsidRPr="00440933" w:rsidRDefault="00440933" w:rsidP="00440933">
      <w:pPr>
        <w:pStyle w:val="a5"/>
        <w:jc w:val="center"/>
        <w:rPr>
          <w:rFonts w:ascii="Algerian" w:hAnsi="Algerian"/>
          <w:i/>
          <w:sz w:val="32"/>
        </w:rPr>
      </w:pPr>
      <w:r w:rsidRPr="00440933">
        <w:rPr>
          <w:rFonts w:ascii="Times New Roman" w:hAnsi="Times New Roman"/>
          <w:i/>
          <w:sz w:val="32"/>
        </w:rPr>
        <w:t>Но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мы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решаем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важные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задачи</w:t>
      </w:r>
      <w:r w:rsidRPr="00440933">
        <w:rPr>
          <w:rFonts w:ascii="Algerian" w:hAnsi="Algerian"/>
          <w:i/>
          <w:sz w:val="32"/>
        </w:rPr>
        <w:t xml:space="preserve">, </w:t>
      </w:r>
      <w:r w:rsidRPr="00440933">
        <w:rPr>
          <w:rFonts w:ascii="Times New Roman" w:hAnsi="Times New Roman"/>
          <w:i/>
          <w:sz w:val="32"/>
        </w:rPr>
        <w:t>Без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нас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не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мыслим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общества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прогресс</w:t>
      </w:r>
      <w:r w:rsidRPr="00440933">
        <w:rPr>
          <w:rFonts w:ascii="Algerian" w:hAnsi="Algerian"/>
          <w:i/>
          <w:sz w:val="32"/>
        </w:rPr>
        <w:t>.</w:t>
      </w:r>
    </w:p>
    <w:p w:rsidR="00440933" w:rsidRPr="00440933" w:rsidRDefault="00440933" w:rsidP="00440933">
      <w:pPr>
        <w:pStyle w:val="a5"/>
        <w:jc w:val="center"/>
        <w:rPr>
          <w:rFonts w:ascii="Algerian" w:hAnsi="Algerian"/>
          <w:i/>
          <w:sz w:val="32"/>
        </w:rPr>
      </w:pPr>
      <w:r w:rsidRPr="00440933">
        <w:rPr>
          <w:rFonts w:ascii="Times New Roman" w:hAnsi="Times New Roman"/>
          <w:i/>
          <w:sz w:val="32"/>
        </w:rPr>
        <w:t>И</w:t>
      </w:r>
      <w:r w:rsidRPr="00440933">
        <w:rPr>
          <w:rFonts w:ascii="Algerian" w:hAnsi="Algerian"/>
          <w:i/>
          <w:sz w:val="32"/>
        </w:rPr>
        <w:t xml:space="preserve"> </w:t>
      </w:r>
      <w:proofErr w:type="gramStart"/>
      <w:r w:rsidRPr="00440933">
        <w:rPr>
          <w:rFonts w:ascii="Times New Roman" w:hAnsi="Times New Roman"/>
          <w:i/>
          <w:sz w:val="32"/>
        </w:rPr>
        <w:t>тост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заздравный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этот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поднимая</w:t>
      </w:r>
      <w:proofErr w:type="gramEnd"/>
      <w:r w:rsidRPr="00440933">
        <w:rPr>
          <w:rFonts w:ascii="Algerian" w:hAnsi="Algerian"/>
          <w:i/>
          <w:sz w:val="32"/>
        </w:rPr>
        <w:t xml:space="preserve">, </w:t>
      </w:r>
      <w:r w:rsidRPr="00440933">
        <w:rPr>
          <w:rFonts w:ascii="Times New Roman" w:hAnsi="Times New Roman"/>
          <w:i/>
          <w:sz w:val="32"/>
        </w:rPr>
        <w:t>Скажу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я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вам</w:t>
      </w:r>
      <w:r w:rsidRPr="00440933">
        <w:rPr>
          <w:rFonts w:ascii="Algerian" w:hAnsi="Algerian"/>
          <w:i/>
          <w:sz w:val="32"/>
        </w:rPr>
        <w:t xml:space="preserve">, </w:t>
      </w:r>
      <w:r w:rsidRPr="00440933">
        <w:rPr>
          <w:rFonts w:ascii="Times New Roman" w:hAnsi="Times New Roman"/>
          <w:i/>
          <w:sz w:val="32"/>
        </w:rPr>
        <w:t>коллеги</w:t>
      </w:r>
      <w:r w:rsidRPr="00440933">
        <w:rPr>
          <w:rFonts w:ascii="Algerian" w:hAnsi="Algerian"/>
          <w:i/>
          <w:sz w:val="32"/>
        </w:rPr>
        <w:t xml:space="preserve">, </w:t>
      </w:r>
      <w:r w:rsidRPr="00440933">
        <w:rPr>
          <w:rFonts w:ascii="Times New Roman" w:hAnsi="Times New Roman"/>
          <w:i/>
          <w:sz w:val="32"/>
        </w:rPr>
        <w:t>не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тая</w:t>
      </w:r>
      <w:r w:rsidRPr="00440933">
        <w:rPr>
          <w:rFonts w:ascii="Algerian" w:hAnsi="Algerian"/>
          <w:i/>
          <w:sz w:val="32"/>
        </w:rPr>
        <w:t>:</w:t>
      </w:r>
    </w:p>
    <w:p w:rsidR="00440933" w:rsidRPr="00440933" w:rsidRDefault="00440933" w:rsidP="00440933">
      <w:pPr>
        <w:pStyle w:val="a5"/>
        <w:jc w:val="center"/>
        <w:rPr>
          <w:rFonts w:ascii="Algerian" w:hAnsi="Algerian"/>
          <w:i/>
          <w:sz w:val="32"/>
        </w:rPr>
      </w:pPr>
      <w:r w:rsidRPr="00440933">
        <w:rPr>
          <w:rFonts w:ascii="Times New Roman" w:hAnsi="Times New Roman"/>
          <w:i/>
          <w:sz w:val="32"/>
        </w:rPr>
        <w:t>Мне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не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нужна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профессия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другая</w:t>
      </w:r>
      <w:r w:rsidRPr="00440933">
        <w:rPr>
          <w:rFonts w:ascii="Algerian" w:hAnsi="Algerian"/>
          <w:i/>
          <w:sz w:val="32"/>
        </w:rPr>
        <w:t xml:space="preserve">, </w:t>
      </w:r>
      <w:r w:rsidRPr="00440933">
        <w:rPr>
          <w:rFonts w:ascii="Times New Roman" w:hAnsi="Times New Roman"/>
          <w:i/>
          <w:sz w:val="32"/>
        </w:rPr>
        <w:t>Горжусь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я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тем</w:t>
      </w:r>
      <w:r w:rsidRPr="00440933">
        <w:rPr>
          <w:rFonts w:ascii="Algerian" w:hAnsi="Algerian"/>
          <w:i/>
          <w:sz w:val="32"/>
        </w:rPr>
        <w:t xml:space="preserve">, </w:t>
      </w:r>
      <w:r w:rsidRPr="00440933">
        <w:rPr>
          <w:rFonts w:ascii="Times New Roman" w:hAnsi="Times New Roman"/>
          <w:i/>
          <w:sz w:val="32"/>
        </w:rPr>
        <w:t>что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воспитатель</w:t>
      </w:r>
      <w:r w:rsidRPr="00440933">
        <w:rPr>
          <w:rFonts w:ascii="Algerian" w:hAnsi="Algerian"/>
          <w:i/>
          <w:sz w:val="32"/>
        </w:rPr>
        <w:t xml:space="preserve"> </w:t>
      </w:r>
      <w:r w:rsidRPr="00440933">
        <w:rPr>
          <w:rFonts w:ascii="Times New Roman" w:hAnsi="Times New Roman"/>
          <w:i/>
          <w:sz w:val="32"/>
        </w:rPr>
        <w:t>я</w:t>
      </w:r>
      <w:r w:rsidRPr="00440933">
        <w:rPr>
          <w:rFonts w:ascii="Algerian" w:hAnsi="Algerian"/>
          <w:i/>
          <w:sz w:val="32"/>
        </w:rPr>
        <w:t>!</w:t>
      </w:r>
    </w:p>
    <w:p w:rsidR="00440933" w:rsidRDefault="00E2297B" w:rsidP="00E2297B">
      <w:pPr>
        <w:pStyle w:val="a5"/>
        <w:jc w:val="right"/>
        <w:rPr>
          <w:rFonts w:ascii="Times New Roman" w:hAnsi="Times New Roman"/>
          <w:b/>
          <w:sz w:val="20"/>
        </w:rPr>
      </w:pPr>
      <w:r w:rsidRPr="00E2297B">
        <w:rPr>
          <w:rFonts w:ascii="Times New Roman" w:hAnsi="Times New Roman"/>
          <w:b/>
          <w:sz w:val="20"/>
        </w:rPr>
        <w:lastRenderedPageBreak/>
        <w:t>Эхо событий …..</w:t>
      </w:r>
    </w:p>
    <w:p w:rsidR="00E2297B" w:rsidRDefault="00E2297B" w:rsidP="00E2297B">
      <w:pPr>
        <w:pStyle w:val="a5"/>
        <w:jc w:val="right"/>
        <w:rPr>
          <w:rFonts w:ascii="Times New Roman" w:hAnsi="Times New Roman"/>
          <w:b/>
          <w:sz w:val="20"/>
        </w:rPr>
      </w:pPr>
    </w:p>
    <w:p w:rsidR="00E2297B" w:rsidRDefault="00E2297B" w:rsidP="00891882">
      <w:pPr>
        <w:pStyle w:val="a5"/>
        <w:ind w:firstLine="708"/>
        <w:jc w:val="both"/>
        <w:rPr>
          <w:rFonts w:ascii="Times New Roman" w:hAnsi="Times New Roman"/>
          <w:sz w:val="24"/>
        </w:rPr>
      </w:pPr>
      <w:r w:rsidRPr="00D7056F">
        <w:rPr>
          <w:rFonts w:ascii="Times New Roman" w:hAnsi="Times New Roman"/>
          <w:b/>
          <w:sz w:val="24"/>
        </w:rPr>
        <w:t>14 сентября 2012года в селе Краснокумском</w:t>
      </w:r>
      <w:r w:rsidRPr="00062526">
        <w:rPr>
          <w:rFonts w:ascii="Times New Roman" w:hAnsi="Times New Roman"/>
          <w:sz w:val="24"/>
        </w:rPr>
        <w:t xml:space="preserve"> состоялась первая районная дошкольная Олимпиада.</w:t>
      </w:r>
      <w:r w:rsidR="00062526">
        <w:rPr>
          <w:rFonts w:ascii="Times New Roman" w:hAnsi="Times New Roman"/>
          <w:sz w:val="24"/>
        </w:rPr>
        <w:t xml:space="preserve"> Дети 13 садов принимали в ней участие. Ребята соревновались в беге, в прыжках, преодолевали с лёгкостью препятствия на модулях. Красочное шоу, парад участников, зажжение олимпийского огня, клятва юных олимпийцев, приветственные слова в адрес участников всё это было. Наши дошколята: </w:t>
      </w:r>
      <w:proofErr w:type="spellStart"/>
      <w:r w:rsidR="00062526">
        <w:rPr>
          <w:rFonts w:ascii="Times New Roman" w:hAnsi="Times New Roman"/>
          <w:sz w:val="24"/>
        </w:rPr>
        <w:t>Корнеевец</w:t>
      </w:r>
      <w:proofErr w:type="spellEnd"/>
      <w:r w:rsidR="00062526">
        <w:rPr>
          <w:rFonts w:ascii="Times New Roman" w:hAnsi="Times New Roman"/>
          <w:sz w:val="24"/>
        </w:rPr>
        <w:t xml:space="preserve"> Александра, </w:t>
      </w:r>
      <w:proofErr w:type="spellStart"/>
      <w:r w:rsidR="00062526">
        <w:rPr>
          <w:rFonts w:ascii="Times New Roman" w:hAnsi="Times New Roman"/>
          <w:sz w:val="24"/>
        </w:rPr>
        <w:t>Сундукова</w:t>
      </w:r>
      <w:proofErr w:type="spellEnd"/>
      <w:r w:rsidR="00062526">
        <w:rPr>
          <w:rFonts w:ascii="Times New Roman" w:hAnsi="Times New Roman"/>
          <w:sz w:val="24"/>
        </w:rPr>
        <w:t xml:space="preserve"> Александра, </w:t>
      </w:r>
      <w:proofErr w:type="spellStart"/>
      <w:r w:rsidR="00062526">
        <w:rPr>
          <w:rFonts w:ascii="Times New Roman" w:hAnsi="Times New Roman"/>
          <w:sz w:val="24"/>
        </w:rPr>
        <w:t>Шаблахов</w:t>
      </w:r>
      <w:proofErr w:type="spellEnd"/>
      <w:r w:rsidR="00062526">
        <w:rPr>
          <w:rFonts w:ascii="Times New Roman" w:hAnsi="Times New Roman"/>
          <w:sz w:val="24"/>
        </w:rPr>
        <w:t xml:space="preserve"> Дмитрий, Егошин Андрей, </w:t>
      </w:r>
      <w:proofErr w:type="spellStart"/>
      <w:r w:rsidR="00062526">
        <w:rPr>
          <w:rFonts w:ascii="Times New Roman" w:hAnsi="Times New Roman"/>
          <w:sz w:val="24"/>
        </w:rPr>
        <w:t>Барсукова</w:t>
      </w:r>
      <w:proofErr w:type="spellEnd"/>
      <w:r w:rsidR="00062526">
        <w:rPr>
          <w:rFonts w:ascii="Times New Roman" w:hAnsi="Times New Roman"/>
          <w:sz w:val="24"/>
        </w:rPr>
        <w:t xml:space="preserve"> Елизавета, Дьяков Андрей, </w:t>
      </w:r>
      <w:proofErr w:type="spellStart"/>
      <w:r w:rsidR="00062526">
        <w:rPr>
          <w:rFonts w:ascii="Times New Roman" w:hAnsi="Times New Roman"/>
          <w:sz w:val="24"/>
        </w:rPr>
        <w:t>Аслонян</w:t>
      </w:r>
      <w:proofErr w:type="spellEnd"/>
      <w:r w:rsidR="00062526">
        <w:rPr>
          <w:rFonts w:ascii="Times New Roman" w:hAnsi="Times New Roman"/>
          <w:sz w:val="24"/>
        </w:rPr>
        <w:t xml:space="preserve"> София, Челноков Ярослав, Саркисян Соня, </w:t>
      </w:r>
      <w:r w:rsidR="00891882">
        <w:rPr>
          <w:rFonts w:ascii="Times New Roman" w:hAnsi="Times New Roman"/>
          <w:sz w:val="24"/>
        </w:rPr>
        <w:t>Абрамян Артём</w:t>
      </w:r>
      <w:r w:rsidR="00125062">
        <w:rPr>
          <w:rFonts w:ascii="Times New Roman" w:hAnsi="Times New Roman"/>
          <w:sz w:val="24"/>
        </w:rPr>
        <w:t xml:space="preserve"> </w:t>
      </w:r>
      <w:r w:rsidR="00891882">
        <w:rPr>
          <w:rFonts w:ascii="Times New Roman" w:hAnsi="Times New Roman"/>
          <w:sz w:val="24"/>
        </w:rPr>
        <w:t xml:space="preserve">на себе ощутили дух спортивных соревнований и </w:t>
      </w:r>
      <w:r w:rsidR="00125062">
        <w:rPr>
          <w:rFonts w:ascii="Times New Roman" w:hAnsi="Times New Roman"/>
          <w:sz w:val="24"/>
        </w:rPr>
        <w:t>почувствовали</w:t>
      </w:r>
      <w:r w:rsidR="00891882">
        <w:rPr>
          <w:rFonts w:ascii="Times New Roman" w:hAnsi="Times New Roman"/>
          <w:sz w:val="24"/>
        </w:rPr>
        <w:t xml:space="preserve"> азарт победы. Большое спасибо за участие и нашим педагогам </w:t>
      </w:r>
      <w:proofErr w:type="spellStart"/>
      <w:r w:rsidR="00891882">
        <w:rPr>
          <w:rFonts w:ascii="Times New Roman" w:hAnsi="Times New Roman"/>
          <w:sz w:val="24"/>
        </w:rPr>
        <w:t>Духиной</w:t>
      </w:r>
      <w:proofErr w:type="spellEnd"/>
      <w:r w:rsidR="00891882">
        <w:rPr>
          <w:rFonts w:ascii="Times New Roman" w:hAnsi="Times New Roman"/>
          <w:sz w:val="24"/>
        </w:rPr>
        <w:t xml:space="preserve"> О.Ф, Мезенцевой Л.А, </w:t>
      </w:r>
      <w:proofErr w:type="spellStart"/>
      <w:r w:rsidR="00891882">
        <w:rPr>
          <w:rFonts w:ascii="Times New Roman" w:hAnsi="Times New Roman"/>
          <w:sz w:val="24"/>
        </w:rPr>
        <w:t>Грицаёвой</w:t>
      </w:r>
      <w:proofErr w:type="spellEnd"/>
      <w:r w:rsidR="00891882">
        <w:rPr>
          <w:rFonts w:ascii="Times New Roman" w:hAnsi="Times New Roman"/>
          <w:sz w:val="24"/>
        </w:rPr>
        <w:t xml:space="preserve"> И.Н. </w:t>
      </w:r>
    </w:p>
    <w:p w:rsidR="00891882" w:rsidRDefault="00891882" w:rsidP="00891882">
      <w:pPr>
        <w:pStyle w:val="a5"/>
        <w:ind w:firstLine="708"/>
        <w:jc w:val="both"/>
        <w:rPr>
          <w:rFonts w:ascii="Times New Roman" w:hAnsi="Times New Roman"/>
          <w:sz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81"/>
        <w:gridCol w:w="5282"/>
      </w:tblGrid>
      <w:tr w:rsidR="00D7056F" w:rsidTr="009D3159">
        <w:tc>
          <w:tcPr>
            <w:tcW w:w="5281" w:type="dxa"/>
          </w:tcPr>
          <w:p w:rsidR="00891882" w:rsidRDefault="00891882" w:rsidP="00891882">
            <w:pPr>
              <w:pStyle w:val="a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31F6F13C" wp14:editId="699160F6">
                  <wp:extent cx="3286125" cy="2695575"/>
                  <wp:effectExtent l="0" t="0" r="9525" b="9525"/>
                  <wp:docPr id="11" name="Рисунок 11" descr="C:\Users\Люда\Desktop\фото2012\DSCF1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Люда\Desktop\фото2012\DSCF1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735" cy="270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891882" w:rsidRDefault="00891882" w:rsidP="00891882">
            <w:pPr>
              <w:pStyle w:val="a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0941B93A" wp14:editId="396BA336">
                  <wp:extent cx="3386668" cy="2695575"/>
                  <wp:effectExtent l="0" t="0" r="4445" b="0"/>
                  <wp:docPr id="12" name="Рисунок 12" descr="C:\Users\Люда\Desktop\фото2012\DSCF1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Люда\Desktop\фото2012\DSCF1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3685" cy="270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056F" w:rsidTr="009D3159">
        <w:trPr>
          <w:trHeight w:val="4254"/>
        </w:trPr>
        <w:tc>
          <w:tcPr>
            <w:tcW w:w="5281" w:type="dxa"/>
          </w:tcPr>
          <w:p w:rsidR="00891882" w:rsidRDefault="00891882" w:rsidP="00891882">
            <w:pPr>
              <w:pStyle w:val="a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716130D8" wp14:editId="389BD3B1">
                  <wp:extent cx="3386666" cy="2638425"/>
                  <wp:effectExtent l="0" t="0" r="4445" b="0"/>
                  <wp:docPr id="13" name="Рисунок 13" descr="C:\Users\Люда\Desktop\фото2012\DSCF1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Люда\Desktop\фото2012\DSCF1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942" cy="264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891882" w:rsidRDefault="00891882" w:rsidP="00891882">
            <w:pPr>
              <w:pStyle w:val="a5"/>
              <w:jc w:val="both"/>
              <w:rPr>
                <w:rFonts w:ascii="Times New Roman" w:hAnsi="Times New Roman"/>
                <w:sz w:val="24"/>
              </w:rPr>
            </w:pPr>
          </w:p>
          <w:p w:rsidR="00891882" w:rsidRDefault="00891882" w:rsidP="00891882">
            <w:pPr>
              <w:pStyle w:val="a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4D1505A4" wp14:editId="3A864456">
                  <wp:extent cx="3324225" cy="2505075"/>
                  <wp:effectExtent l="0" t="0" r="9525" b="9525"/>
                  <wp:docPr id="14" name="Рисунок 14" descr="C:\Users\Люда\Desktop\фото2012\DSCF1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Люда\Desktop\фото2012\DSCF1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428" cy="2512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056F" w:rsidTr="009D3159">
        <w:trPr>
          <w:trHeight w:val="70"/>
        </w:trPr>
        <w:tc>
          <w:tcPr>
            <w:tcW w:w="5281" w:type="dxa"/>
          </w:tcPr>
          <w:p w:rsidR="00D7056F" w:rsidRDefault="00D7056F" w:rsidP="00891882">
            <w:pPr>
              <w:pStyle w:val="a5"/>
              <w:jc w:val="both"/>
              <w:rPr>
                <w:rFonts w:ascii="Times New Roman" w:hAnsi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4BF87653" wp14:editId="15E03B40">
                  <wp:extent cx="3251200" cy="2095500"/>
                  <wp:effectExtent l="0" t="0" r="6350" b="0"/>
                  <wp:docPr id="15" name="Рисунок 15" descr="C:\Users\Люда\Desktop\фото2012\DSCF1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Люда\Desktop\фото2012\DSCF1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424" cy="209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D7056F" w:rsidRDefault="00D7056F" w:rsidP="00891882">
            <w:pPr>
              <w:pStyle w:val="a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564DCBB5" wp14:editId="018CC735">
                  <wp:extent cx="3390900" cy="2095500"/>
                  <wp:effectExtent l="0" t="0" r="0" b="0"/>
                  <wp:docPr id="16" name="Рисунок 16" descr="C:\Users\Люда\Desktop\фото2012\DSCF1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Люда\Desktop\фото2012\DSCF1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068" cy="2097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3159" w:rsidRPr="009D3159" w:rsidRDefault="009D3159" w:rsidP="009D31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3159">
        <w:rPr>
          <w:rFonts w:ascii="Times New Roman" w:hAnsi="Times New Roman"/>
          <w:b/>
          <w:sz w:val="28"/>
          <w:szCs w:val="28"/>
        </w:rPr>
        <w:lastRenderedPageBreak/>
        <w:t>Детский сад – страна здоровья -</w:t>
      </w:r>
      <w:r w:rsidRPr="009D3159">
        <w:rPr>
          <w:rFonts w:ascii="Times New Roman" w:hAnsi="Times New Roman"/>
          <w:sz w:val="24"/>
          <w:szCs w:val="28"/>
        </w:rPr>
        <w:t xml:space="preserve"> </w:t>
      </w:r>
      <w:r w:rsidRPr="009D3159">
        <w:rPr>
          <w:rFonts w:ascii="Times New Roman" w:hAnsi="Times New Roman"/>
          <w:sz w:val="28"/>
          <w:szCs w:val="28"/>
        </w:rPr>
        <w:t xml:space="preserve">под таким девизом  с 17 по 21 сентября в детском саду №22 «Радуга»  станицы Лысогорской прошла Неделя Здоровья.  Одной из основных задач, стоящих перед педагогами нашего детского сада, является воспитание здорового подрастающего поколения. Хочется отметить, что Неделя здоровья была очень содержательной, а её мероприятия – разнообразны. </w:t>
      </w:r>
    </w:p>
    <w:p w:rsidR="009D3159" w:rsidRPr="009D3159" w:rsidRDefault="009D3159" w:rsidP="009D31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3159">
        <w:rPr>
          <w:rFonts w:ascii="Times New Roman" w:hAnsi="Times New Roman"/>
          <w:sz w:val="28"/>
          <w:szCs w:val="28"/>
        </w:rPr>
        <w:t xml:space="preserve">В «День хорошего настроения» прошли озорные спортивные праздники для детей всех  возрастов.  Дети  отвечали на вопросы  о здоровье, играли в </w:t>
      </w:r>
      <w:r>
        <w:rPr>
          <w:rFonts w:ascii="Times New Roman" w:hAnsi="Times New Roman"/>
          <w:sz w:val="28"/>
          <w:szCs w:val="28"/>
        </w:rPr>
        <w:t>веселые игры, танцевали</w:t>
      </w:r>
    </w:p>
    <w:p w:rsidR="009D3159" w:rsidRPr="009D3159" w:rsidRDefault="009D3159" w:rsidP="009D3159">
      <w:pPr>
        <w:spacing w:after="0" w:line="240" w:lineRule="auto"/>
        <w:jc w:val="both"/>
        <w:rPr>
          <w:rFonts w:ascii="Times New Roman" w:hAnsi="Times New Roman"/>
          <w:sz w:val="32"/>
          <w:szCs w:val="28"/>
        </w:rPr>
      </w:pPr>
      <w:r w:rsidRPr="009D3159">
        <w:rPr>
          <w:rFonts w:ascii="Times New Roman" w:hAnsi="Times New Roman"/>
          <w:sz w:val="32"/>
          <w:szCs w:val="28"/>
        </w:rPr>
        <w:t xml:space="preserve">         </w:t>
      </w:r>
      <w:r w:rsidRPr="009D3159">
        <w:rPr>
          <w:rFonts w:ascii="Times New Roman" w:hAnsi="Times New Roman"/>
          <w:sz w:val="28"/>
          <w:szCs w:val="28"/>
        </w:rPr>
        <w:t>В «День здорового питания» родители поделились лучшими  семейными рецептами, после чего многие оставили положительные отзывы, отметив  фишкой самый лучший.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7"/>
        <w:gridCol w:w="5536"/>
      </w:tblGrid>
      <w:tr w:rsidR="009D3159" w:rsidRPr="009D3159" w:rsidTr="009F1A9A">
        <w:tc>
          <w:tcPr>
            <w:tcW w:w="5352" w:type="dxa"/>
            <w:shd w:val="clear" w:color="auto" w:fill="auto"/>
          </w:tcPr>
          <w:p w:rsidR="009D3159" w:rsidRPr="009D3159" w:rsidRDefault="009D3159" w:rsidP="009D31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8975" cy="2105025"/>
                  <wp:effectExtent l="0" t="0" r="9525" b="9525"/>
                  <wp:docPr id="24" name="Рисунок 24" descr="DSCF1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F1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shd w:val="clear" w:color="auto" w:fill="auto"/>
          </w:tcPr>
          <w:p w:rsidR="009D3159" w:rsidRPr="009D3159" w:rsidRDefault="009D3159" w:rsidP="009D31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81400" cy="2028825"/>
                  <wp:effectExtent l="0" t="0" r="0" b="9525"/>
                  <wp:docPr id="23" name="Рисунок 23" descr="DSCF1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SCF1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3159" w:rsidRPr="009D3159" w:rsidRDefault="009D3159" w:rsidP="009D31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3159">
        <w:rPr>
          <w:rFonts w:ascii="Times New Roman" w:hAnsi="Times New Roman"/>
          <w:sz w:val="28"/>
          <w:szCs w:val="28"/>
        </w:rPr>
        <w:t>Все мероприятия в «День закаливания и гигиены» воспитателей были пропитаны темой здоровье. Через игры и беседы воспитанники узнавали о своём организме много полезного и нужного. А как интересно и увлекающе во время исследований и экспериментов выяснилось, для чего человеку нужны два глаза, что умеет наш нос, почему нужно беречь уши, что такое воздух и многое другое. А какие интересные сказки вместе с детьми подготовили воспитатели в этот день: «</w:t>
      </w:r>
      <w:proofErr w:type="gramStart"/>
      <w:r w:rsidRPr="009D3159">
        <w:rPr>
          <w:rFonts w:ascii="Times New Roman" w:hAnsi="Times New Roman"/>
          <w:sz w:val="28"/>
          <w:szCs w:val="28"/>
        </w:rPr>
        <w:t>Сказка про зубы</w:t>
      </w:r>
      <w:proofErr w:type="gramEnd"/>
      <w:r w:rsidRPr="009D3159">
        <w:rPr>
          <w:rFonts w:ascii="Times New Roman" w:hAnsi="Times New Roman"/>
          <w:sz w:val="28"/>
          <w:szCs w:val="28"/>
        </w:rPr>
        <w:t>», как царь не любил чистить зубы и что с ним приключилось потом, «О здоровом образе жизни» - это «Теремок на новый лад». Для родителей были выпущены памятки и буклеты на тему: «Закаливающие процедуры после сна», «Гимнастика маленьких волшебников», «Физическая культура вашего малыша» и т.д.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68"/>
        <w:gridCol w:w="5295"/>
      </w:tblGrid>
      <w:tr w:rsidR="009D3159" w:rsidRPr="009D3159" w:rsidTr="009F1A9A">
        <w:trPr>
          <w:trHeight w:val="2971"/>
        </w:trPr>
        <w:tc>
          <w:tcPr>
            <w:tcW w:w="5352" w:type="dxa"/>
            <w:shd w:val="clear" w:color="auto" w:fill="auto"/>
          </w:tcPr>
          <w:p w:rsidR="009D3159" w:rsidRPr="009D3159" w:rsidRDefault="009D3159" w:rsidP="009D31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48050" cy="1924050"/>
                  <wp:effectExtent l="0" t="0" r="0" b="0"/>
                  <wp:docPr id="22" name="Рисунок 22" descr="DSCF1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SCF1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shd w:val="clear" w:color="auto" w:fill="auto"/>
          </w:tcPr>
          <w:p w:rsidR="009D3159" w:rsidRPr="009D3159" w:rsidRDefault="009D3159" w:rsidP="009D31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67100" cy="1924050"/>
                  <wp:effectExtent l="0" t="0" r="0" b="0"/>
                  <wp:docPr id="21" name="Рисунок 21" descr="DSCF1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SCF1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3159" w:rsidRPr="009D3159" w:rsidRDefault="009D3159" w:rsidP="009D31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3159">
        <w:rPr>
          <w:rFonts w:ascii="Times New Roman" w:hAnsi="Times New Roman"/>
          <w:sz w:val="28"/>
          <w:szCs w:val="28"/>
        </w:rPr>
        <w:t xml:space="preserve">А в четверг  «День  мы со спортом крепко дружим»  с самого утра  дошколят ждали приятные сюрпризы. Утренняя гимнастика со сказочными персонажами Кикиморой и  </w:t>
      </w:r>
      <w:proofErr w:type="spellStart"/>
      <w:r w:rsidRPr="009D3159">
        <w:rPr>
          <w:rFonts w:ascii="Times New Roman" w:hAnsi="Times New Roman"/>
          <w:sz w:val="28"/>
          <w:szCs w:val="28"/>
        </w:rPr>
        <w:t>Карлсоном</w:t>
      </w:r>
      <w:proofErr w:type="spellEnd"/>
      <w:r w:rsidRPr="009D3159">
        <w:rPr>
          <w:rFonts w:ascii="Times New Roman" w:hAnsi="Times New Roman"/>
          <w:sz w:val="28"/>
          <w:szCs w:val="28"/>
        </w:rPr>
        <w:t xml:space="preserve"> проходила в интересной форме с использованием дыхательных упражнений, массажных дорожек, пальчиковой гимнастики. В старших группах для детей был проведён аттракцион русских народных игр и забав, разгадывались кроссворды на спортивную тематику, проводились викторины, показ </w:t>
      </w:r>
      <w:r w:rsidRPr="009D3159">
        <w:rPr>
          <w:rFonts w:ascii="Times New Roman" w:hAnsi="Times New Roman"/>
          <w:sz w:val="28"/>
          <w:szCs w:val="28"/>
        </w:rPr>
        <w:lastRenderedPageBreak/>
        <w:t>слайдов о видах спорта и лучших спортсменов нашей страны. Во второй половине дня в подготовительной группе и был проведён матч по футболу. Болельщиками стали родители.  Приятно было наблюдать, что они  не торопились покидать детский сад, спеша домой, а проявили интерес к происходящему на стадионе. Они  подбадривали своих юных спортсменов, пока те с удовольствием гоняли мяч. В этот день состоялась дружеская встреча дошколят и первоклассников на школьном дворе, Соревнования прошли весело и азартно. Дети состязались в различных эстафетах. Свои команды пришли поддержать родители воспитанников детского сада, учителя школы, школьники. В перерыве между соревнованиями дошкольники и школьники показали прекрасные художественно-спортивные номера.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7"/>
        <w:gridCol w:w="5396"/>
      </w:tblGrid>
      <w:tr w:rsidR="009D3159" w:rsidRPr="009D3159" w:rsidTr="009F1A9A">
        <w:tc>
          <w:tcPr>
            <w:tcW w:w="5352" w:type="dxa"/>
            <w:shd w:val="clear" w:color="auto" w:fill="auto"/>
          </w:tcPr>
          <w:p w:rsidR="009D3159" w:rsidRPr="009D3159" w:rsidRDefault="009D3159" w:rsidP="009D31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95650" cy="1857375"/>
                  <wp:effectExtent l="0" t="0" r="0" b="9525"/>
                  <wp:docPr id="20" name="Рисунок 20" descr="DSCF1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SCF1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shd w:val="clear" w:color="auto" w:fill="auto"/>
          </w:tcPr>
          <w:p w:rsidR="009D3159" w:rsidRPr="009D3159" w:rsidRDefault="009D3159" w:rsidP="009D31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38525" cy="1924050"/>
                  <wp:effectExtent l="0" t="0" r="9525" b="0"/>
                  <wp:docPr id="19" name="Рисунок 19" descr="DSCF1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SCF1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3159" w:rsidRPr="009D3159" w:rsidRDefault="009D3159" w:rsidP="009D31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3"/>
        <w:gridCol w:w="5400"/>
      </w:tblGrid>
      <w:tr w:rsidR="009D3159" w:rsidRPr="009D3159" w:rsidTr="009F1A9A">
        <w:tc>
          <w:tcPr>
            <w:tcW w:w="5352" w:type="dxa"/>
            <w:shd w:val="clear" w:color="auto" w:fill="auto"/>
          </w:tcPr>
          <w:p w:rsidR="009D3159" w:rsidRPr="009D3159" w:rsidRDefault="009D3159" w:rsidP="009D31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1825" cy="1781175"/>
                  <wp:effectExtent l="0" t="0" r="9525" b="9525"/>
                  <wp:docPr id="18" name="Рисунок 18" descr="DSCF1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SCF1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shd w:val="clear" w:color="auto" w:fill="auto"/>
          </w:tcPr>
          <w:p w:rsidR="009D3159" w:rsidRPr="009D3159" w:rsidRDefault="009D3159" w:rsidP="009D31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4225" cy="1743075"/>
                  <wp:effectExtent l="0" t="0" r="9525" b="9525"/>
                  <wp:docPr id="17" name="Рисунок 17" descr="DSCF1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SCF1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3159" w:rsidRPr="009D3159" w:rsidRDefault="009D3159" w:rsidP="009D31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3159">
        <w:rPr>
          <w:rFonts w:ascii="Times New Roman" w:hAnsi="Times New Roman"/>
          <w:sz w:val="28"/>
          <w:szCs w:val="28"/>
        </w:rPr>
        <w:t xml:space="preserve">В пятницу неделя здоровья «Детский сад - спортивная семья подошла к своему завершению». Герой всей недели Карлсон подвёл итог. В течение недели воспитатели проводили беседы с детьми на тему здоровья. И поэтому в конце недели дети с удовольствием объяснили, как же беречь свое здоровье, как не поддаваться болезням. Дети читали стихи, рисовали мелками на асфальте овощи и фрукты, каждая группа самостоятельно проводила игры - это были подвижные, малоподвижные и хороводные,  вручены грамоты, а закончилось всё общим танцевальным марафоном с шарами, султанчиками, флажками. </w:t>
      </w:r>
    </w:p>
    <w:p w:rsidR="009D3159" w:rsidRPr="009D3159" w:rsidRDefault="009D3159" w:rsidP="009D31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3159">
        <w:rPr>
          <w:rFonts w:ascii="Times New Roman" w:hAnsi="Times New Roman"/>
          <w:sz w:val="28"/>
          <w:szCs w:val="28"/>
        </w:rPr>
        <w:t xml:space="preserve">Выражаю благодарность за участие семьям:  </w:t>
      </w:r>
      <w:proofErr w:type="spellStart"/>
      <w:r w:rsidRPr="009D3159">
        <w:rPr>
          <w:rFonts w:ascii="Times New Roman" w:hAnsi="Times New Roman"/>
          <w:sz w:val="28"/>
          <w:szCs w:val="28"/>
        </w:rPr>
        <w:t>Корнеевец</w:t>
      </w:r>
      <w:proofErr w:type="spellEnd"/>
      <w:r w:rsidRPr="009D3159">
        <w:rPr>
          <w:rFonts w:ascii="Times New Roman" w:hAnsi="Times New Roman"/>
          <w:sz w:val="28"/>
          <w:szCs w:val="28"/>
        </w:rPr>
        <w:t xml:space="preserve">, Павловых, </w:t>
      </w:r>
      <w:proofErr w:type="spellStart"/>
      <w:r w:rsidRPr="009D3159">
        <w:rPr>
          <w:rFonts w:ascii="Times New Roman" w:hAnsi="Times New Roman"/>
          <w:sz w:val="28"/>
          <w:szCs w:val="28"/>
        </w:rPr>
        <w:t>Светлаковых</w:t>
      </w:r>
      <w:proofErr w:type="spellEnd"/>
      <w:r w:rsidRPr="009D3159">
        <w:rPr>
          <w:rFonts w:ascii="Times New Roman" w:hAnsi="Times New Roman"/>
          <w:sz w:val="28"/>
          <w:szCs w:val="28"/>
        </w:rPr>
        <w:t xml:space="preserve">, Потаповых, </w:t>
      </w:r>
      <w:proofErr w:type="spellStart"/>
      <w:r w:rsidRPr="009D3159">
        <w:rPr>
          <w:rFonts w:ascii="Times New Roman" w:hAnsi="Times New Roman"/>
          <w:sz w:val="28"/>
          <w:szCs w:val="28"/>
        </w:rPr>
        <w:t>Бадалян</w:t>
      </w:r>
      <w:proofErr w:type="spellEnd"/>
      <w:r w:rsidRPr="009D3159">
        <w:rPr>
          <w:rFonts w:ascii="Times New Roman" w:hAnsi="Times New Roman"/>
          <w:sz w:val="28"/>
          <w:szCs w:val="28"/>
        </w:rPr>
        <w:t xml:space="preserve">, Арутюнян, </w:t>
      </w:r>
      <w:proofErr w:type="spellStart"/>
      <w:r w:rsidRPr="009D3159">
        <w:rPr>
          <w:rFonts w:ascii="Times New Roman" w:hAnsi="Times New Roman"/>
          <w:sz w:val="28"/>
          <w:szCs w:val="28"/>
        </w:rPr>
        <w:t>Рубвновых</w:t>
      </w:r>
      <w:proofErr w:type="spellEnd"/>
      <w:r w:rsidRPr="009D3159">
        <w:rPr>
          <w:rFonts w:ascii="Times New Roman" w:hAnsi="Times New Roman"/>
          <w:sz w:val="28"/>
          <w:szCs w:val="28"/>
        </w:rPr>
        <w:t>, Ибрагимовых</w:t>
      </w:r>
      <w:proofErr w:type="gramStart"/>
      <w:r w:rsidRPr="009D3159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9D3159">
        <w:rPr>
          <w:rFonts w:ascii="Times New Roman" w:hAnsi="Times New Roman"/>
          <w:sz w:val="28"/>
          <w:szCs w:val="28"/>
        </w:rPr>
        <w:t xml:space="preserve">Белобровых., </w:t>
      </w:r>
      <w:proofErr w:type="spellStart"/>
      <w:r w:rsidRPr="009D3159">
        <w:rPr>
          <w:rFonts w:ascii="Times New Roman" w:hAnsi="Times New Roman"/>
          <w:sz w:val="28"/>
          <w:szCs w:val="28"/>
        </w:rPr>
        <w:t>Гоовых</w:t>
      </w:r>
      <w:proofErr w:type="spellEnd"/>
      <w:r w:rsidRPr="009D315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D3159">
        <w:rPr>
          <w:rFonts w:ascii="Times New Roman" w:hAnsi="Times New Roman"/>
          <w:sz w:val="28"/>
          <w:szCs w:val="28"/>
        </w:rPr>
        <w:t>Семёнкиных</w:t>
      </w:r>
      <w:proofErr w:type="spellEnd"/>
      <w:r w:rsidRPr="009D3159">
        <w:rPr>
          <w:rFonts w:ascii="Times New Roman" w:hAnsi="Times New Roman"/>
          <w:sz w:val="28"/>
          <w:szCs w:val="28"/>
        </w:rPr>
        <w:t xml:space="preserve">, Маркосян, </w:t>
      </w:r>
      <w:proofErr w:type="spellStart"/>
      <w:r w:rsidRPr="009D3159">
        <w:rPr>
          <w:rFonts w:ascii="Times New Roman" w:hAnsi="Times New Roman"/>
          <w:sz w:val="28"/>
          <w:szCs w:val="28"/>
        </w:rPr>
        <w:t>Шеверёвых</w:t>
      </w:r>
      <w:proofErr w:type="spellEnd"/>
      <w:r w:rsidRPr="009D3159">
        <w:rPr>
          <w:rFonts w:ascii="Times New Roman" w:hAnsi="Times New Roman"/>
          <w:sz w:val="28"/>
          <w:szCs w:val="28"/>
        </w:rPr>
        <w:t xml:space="preserve">, всем воспитателям, которые приняли участие в неделе здоровья, а особенно хочется, отметь работу воспитателей по итогам недели: </w:t>
      </w:r>
      <w:proofErr w:type="spellStart"/>
      <w:r w:rsidRPr="009D3159">
        <w:rPr>
          <w:rFonts w:ascii="Times New Roman" w:hAnsi="Times New Roman"/>
          <w:sz w:val="28"/>
          <w:szCs w:val="28"/>
        </w:rPr>
        <w:t>Нанян</w:t>
      </w:r>
      <w:proofErr w:type="spellEnd"/>
      <w:r w:rsidRPr="009D3159">
        <w:rPr>
          <w:rFonts w:ascii="Times New Roman" w:hAnsi="Times New Roman"/>
          <w:sz w:val="28"/>
          <w:szCs w:val="28"/>
        </w:rPr>
        <w:t xml:space="preserve"> К.Ю., Мезенцевой Т.И.,  </w:t>
      </w:r>
      <w:proofErr w:type="spellStart"/>
      <w:r w:rsidRPr="009D3159">
        <w:rPr>
          <w:rFonts w:ascii="Times New Roman" w:hAnsi="Times New Roman"/>
          <w:sz w:val="28"/>
          <w:szCs w:val="28"/>
        </w:rPr>
        <w:t>Духиной</w:t>
      </w:r>
      <w:proofErr w:type="spellEnd"/>
      <w:r w:rsidRPr="009D3159">
        <w:rPr>
          <w:rFonts w:ascii="Times New Roman" w:hAnsi="Times New Roman"/>
          <w:sz w:val="28"/>
          <w:szCs w:val="28"/>
        </w:rPr>
        <w:t xml:space="preserve"> О.Ф., </w:t>
      </w:r>
      <w:proofErr w:type="spellStart"/>
      <w:r w:rsidRPr="009D3159">
        <w:rPr>
          <w:rFonts w:ascii="Times New Roman" w:hAnsi="Times New Roman"/>
          <w:sz w:val="28"/>
          <w:szCs w:val="28"/>
        </w:rPr>
        <w:t>Квочиной</w:t>
      </w:r>
      <w:proofErr w:type="spellEnd"/>
      <w:r w:rsidRPr="009D3159">
        <w:rPr>
          <w:rFonts w:ascii="Times New Roman" w:hAnsi="Times New Roman"/>
          <w:sz w:val="28"/>
          <w:szCs w:val="28"/>
        </w:rPr>
        <w:t xml:space="preserve"> А.</w:t>
      </w:r>
      <w:proofErr w:type="gramStart"/>
      <w:r w:rsidRPr="009D3159">
        <w:rPr>
          <w:rFonts w:ascii="Times New Roman" w:hAnsi="Times New Roman"/>
          <w:sz w:val="28"/>
          <w:szCs w:val="28"/>
        </w:rPr>
        <w:t>Ю</w:t>
      </w:r>
      <w:proofErr w:type="gramEnd"/>
      <w:r w:rsidRPr="009D3159">
        <w:rPr>
          <w:rFonts w:ascii="Times New Roman" w:hAnsi="Times New Roman"/>
          <w:sz w:val="28"/>
          <w:szCs w:val="28"/>
        </w:rPr>
        <w:t>, Мезенцевой Л.А.</w:t>
      </w:r>
    </w:p>
    <w:p w:rsidR="009D3159" w:rsidRDefault="009D3159" w:rsidP="009D31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3159">
        <w:rPr>
          <w:rFonts w:ascii="Times New Roman" w:hAnsi="Times New Roman"/>
          <w:sz w:val="28"/>
          <w:szCs w:val="28"/>
        </w:rPr>
        <w:t>Хочется  надеяться, что неделя з</w:t>
      </w:r>
      <w:r>
        <w:rPr>
          <w:rFonts w:ascii="Times New Roman" w:hAnsi="Times New Roman"/>
          <w:sz w:val="28"/>
          <w:szCs w:val="28"/>
        </w:rPr>
        <w:t xml:space="preserve">доровья была полезна </w:t>
      </w:r>
      <w:r w:rsidR="00265FDA">
        <w:rPr>
          <w:rFonts w:ascii="Times New Roman" w:hAnsi="Times New Roman"/>
          <w:sz w:val="28"/>
          <w:szCs w:val="28"/>
        </w:rPr>
        <w:t xml:space="preserve">не только </w:t>
      </w:r>
      <w:r>
        <w:rPr>
          <w:rFonts w:ascii="Times New Roman" w:hAnsi="Times New Roman"/>
          <w:sz w:val="28"/>
          <w:szCs w:val="28"/>
        </w:rPr>
        <w:t xml:space="preserve">для детей </w:t>
      </w:r>
      <w:proofErr w:type="gramStart"/>
      <w:r w:rsidRPr="009D3159">
        <w:rPr>
          <w:rFonts w:ascii="Times New Roman" w:hAnsi="Times New Roman"/>
          <w:sz w:val="28"/>
          <w:szCs w:val="28"/>
        </w:rPr>
        <w:t>и</w:t>
      </w:r>
      <w:proofErr w:type="gramEnd"/>
      <w:r w:rsidRPr="009D3159">
        <w:rPr>
          <w:rFonts w:ascii="Times New Roman" w:hAnsi="Times New Roman"/>
          <w:sz w:val="28"/>
          <w:szCs w:val="28"/>
        </w:rPr>
        <w:t xml:space="preserve"> </w:t>
      </w:r>
      <w:r w:rsidR="00265FDA">
        <w:rPr>
          <w:rFonts w:ascii="Times New Roman" w:hAnsi="Times New Roman"/>
          <w:sz w:val="28"/>
          <w:szCs w:val="28"/>
        </w:rPr>
        <w:t xml:space="preserve">но </w:t>
      </w:r>
      <w:bookmarkStart w:id="0" w:name="_GoBack"/>
      <w:bookmarkEnd w:id="0"/>
      <w:r w:rsidRPr="009D3159">
        <w:rPr>
          <w:rFonts w:ascii="Times New Roman" w:hAnsi="Times New Roman"/>
          <w:sz w:val="28"/>
          <w:szCs w:val="28"/>
        </w:rPr>
        <w:t>для  взрослых. Только совместными усилиями детского сада и семьи мы можем сохранить и укрепить здоровье наших детей.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7056F" w:rsidRPr="009D3159" w:rsidRDefault="009D3159" w:rsidP="009D3159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9D3159">
        <w:rPr>
          <w:rFonts w:ascii="Times New Roman" w:eastAsia="Arial Unicode MS" w:hAnsi="Times New Roman"/>
          <w:b/>
        </w:rPr>
        <w:t>Инструктор по физическому воспитанию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3159">
        <w:rPr>
          <w:rFonts w:ascii="Times New Roman" w:eastAsia="Arial Unicode MS" w:hAnsi="Times New Roman"/>
          <w:b/>
        </w:rPr>
        <w:t xml:space="preserve"> Березняк Л</w:t>
      </w:r>
      <w:r>
        <w:rPr>
          <w:rFonts w:ascii="Times New Roman" w:eastAsia="Arial Unicode MS" w:hAnsi="Times New Roman"/>
          <w:b/>
        </w:rPr>
        <w:t>.Н.</w:t>
      </w:r>
    </w:p>
    <w:sectPr w:rsidR="00D7056F" w:rsidRPr="009D3159" w:rsidSect="009D3159">
      <w:type w:val="continuous"/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A09"/>
    <w:rsid w:val="00062526"/>
    <w:rsid w:val="00125062"/>
    <w:rsid w:val="00265FDA"/>
    <w:rsid w:val="002C6C7D"/>
    <w:rsid w:val="002C7A09"/>
    <w:rsid w:val="00313B05"/>
    <w:rsid w:val="00440933"/>
    <w:rsid w:val="00891882"/>
    <w:rsid w:val="009D1B97"/>
    <w:rsid w:val="009D3159"/>
    <w:rsid w:val="00D7056F"/>
    <w:rsid w:val="00E2297B"/>
    <w:rsid w:val="00EF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03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030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313B05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2C6C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03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030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313B05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2C6C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9E3EE-357D-49D4-AE71-7DDEF1384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983</Words>
  <Characters>5605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 SubZero</Company>
  <LinksUpToDate>false</LinksUpToDate>
  <CharactersWithSpaces>6575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Люда</cp:lastModifiedBy>
  <cp:revision>5</cp:revision>
  <dcterms:created xsi:type="dcterms:W3CDTF">2012-09-24T15:14:00Z</dcterms:created>
  <dcterms:modified xsi:type="dcterms:W3CDTF">2012-09-26T15:26:00Z</dcterms:modified>
</cp:coreProperties>
</file>