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44DF8" w14:textId="77777777" w:rsidR="00816D66" w:rsidRDefault="00816D66" w:rsidP="00816D66">
      <w:pPr>
        <w:spacing w:after="0"/>
        <w:jc w:val="both"/>
      </w:pPr>
      <w:r>
        <w:t>Быть вежливым!</w:t>
      </w:r>
    </w:p>
    <w:p w14:paraId="23D00853" w14:textId="77777777" w:rsidR="006E3CD9" w:rsidRDefault="00816D66" w:rsidP="00816D66">
      <w:pPr>
        <w:spacing w:after="0"/>
        <w:jc w:val="both"/>
      </w:pPr>
      <w:r w:rsidRPr="00816D66">
        <w:t>Какому родителю не хочется, чтобы его ребенок вырос воспитанным, вежливым человеком? Культура общения – один из важнейших аспектов социальной адаптации в любом возрасте. Можно ли научить вежливости? Как и в каком возрасте начинать? На что обращать внимание?</w:t>
      </w:r>
    </w:p>
    <w:p w14:paraId="7EDC1AE9" w14:textId="77777777" w:rsidR="00816D66" w:rsidRDefault="00816D66" w:rsidP="00816D66">
      <w:pPr>
        <w:spacing w:after="0"/>
        <w:jc w:val="both"/>
      </w:pPr>
      <w:r>
        <w:t xml:space="preserve">Некоторые родители полагают, что разговоры с ребенком о нормах, в том числе и о нормах </w:t>
      </w:r>
      <w:bookmarkStart w:id="0" w:name="_GoBack"/>
      <w:bookmarkEnd w:id="0"/>
      <w:r>
        <w:t>общения, стоит начинать не раньше трехлетнего возраста. Тогда ребенок уже не просто слышит, что ему говорят, но и понимает, осознает. Однако, по мнению большинства детских психологов, такой подход неверен. Закладывать основы вежливого общения надо начинать еще с пеленок. Малыш с самого начала своей жизни должен слышать «волшебные» слова, привыкать к ним. Пусть он еще сам не умеет разговаривать, но когда каждый день для него начинается со слов «доброе утро» или «здравствуй», а заканчивается фразой «спокойной ночи, хороших снов», то это постепенно входит в привычку. Ребенок привыкает к вежливой манере общения, как привыкает к маминой любви. Если каждая обращенная к нему просьба сопровождается словами «пожалуйста» и «спасибо», он начинает считать, что так и должно быть – всегда и везде. Соответственно, повышаются шансы, что, когда малыш сам заговорит, он без принуждения будет использовать вежливые обороты в своей речи.</w:t>
      </w:r>
    </w:p>
    <w:p w14:paraId="5D0156C7" w14:textId="77777777" w:rsidR="00816D66" w:rsidRDefault="00816D66" w:rsidP="00816D66">
      <w:pPr>
        <w:spacing w:after="0"/>
        <w:jc w:val="both"/>
      </w:pPr>
    </w:p>
    <w:p w14:paraId="176AECFB" w14:textId="77777777" w:rsidR="00816D66" w:rsidRDefault="00816D66" w:rsidP="00816D66">
      <w:pPr>
        <w:spacing w:after="0"/>
        <w:jc w:val="both"/>
      </w:pPr>
      <w:r>
        <w:t xml:space="preserve">Еще один важнейший фактор – личный пример. Как это ни банально прозвучит, но именно манеру общения родителей ребенок берет в качестве образца. </w:t>
      </w:r>
      <w:r>
        <w:t>Будет,</w:t>
      </w:r>
      <w:r>
        <w:t xml:space="preserve"> по меньшей </w:t>
      </w:r>
      <w:r>
        <w:t>мере,</w:t>
      </w:r>
      <w:r>
        <w:t xml:space="preserve"> странно требовать от ребенка разговаривать вежливо, если в его семье это не является нормой. Когда малыш постоянно слышит, что мама и папа обращаются друг к другу не с просьбами, а, скорее, с требованиями, что они не благодарят друг друга, часто общаются на повышенных тонах, то он неосознанно перенимает подобный стиль поведения. И, естественно, впоследствии переносит его на других детей и воспитателей в детском саду, на одноклассников и учителей в школе.</w:t>
      </w:r>
    </w:p>
    <w:p w14:paraId="7C12271B" w14:textId="77777777" w:rsidR="00816D66" w:rsidRDefault="00816D66" w:rsidP="00816D66">
      <w:pPr>
        <w:spacing w:after="0"/>
        <w:jc w:val="both"/>
      </w:pPr>
    </w:p>
    <w:p w14:paraId="5F73336A" w14:textId="77777777" w:rsidR="00816D66" w:rsidRDefault="00816D66" w:rsidP="00816D66">
      <w:pPr>
        <w:spacing w:after="0"/>
        <w:jc w:val="both"/>
      </w:pPr>
      <w:r>
        <w:t>К сожалению, не все люди считают вежливость нормой общения. И рано или поздно ребенок столкнется с ситуацией, в которой взрослые дядя или тетя будут вести себя грубо. Разумеется, у малыша возникнет резонный вопрос к родителям: почему так происходит? Лучше избежать резких оценок в отношении невоспитанного человека, заодно объяснить ребенку, что не стоит судить незнакомых людей. Надо обязательно подчеркнуть, что хотя грубые люди и есть в мире, но их куда меньше, чем вежливых и воспитанных. И, скорее всего, они сами переживают из-за своей грубости. Малышу необходимо усвоить, что исключения из правил встречаются, но они только подтверждают это самое правило. И даже если к нему самому обращаются по-хамски, то не надо опускаться до этого уровня. Нужно быть вежливым всегда и со всеми. Особенно – с людьми старше себя, к которым следует обращаться на «Вы» и н</w:t>
      </w:r>
      <w:r>
        <w:t>азывать их по имени и отчеству.</w:t>
      </w:r>
    </w:p>
    <w:p w14:paraId="6188460B" w14:textId="77777777" w:rsidR="00422FD0" w:rsidRDefault="00422FD0" w:rsidP="00816D66">
      <w:pPr>
        <w:spacing w:after="0"/>
        <w:jc w:val="both"/>
      </w:pPr>
    </w:p>
    <w:p w14:paraId="43F3FA59" w14:textId="77777777" w:rsidR="00816D66" w:rsidRDefault="00816D66" w:rsidP="00816D66">
      <w:pPr>
        <w:spacing w:after="0"/>
        <w:jc w:val="both"/>
      </w:pPr>
      <w:r>
        <w:t>Вежливость – это не особый дар. Ей можно и нужно учить детей.</w:t>
      </w:r>
    </w:p>
    <w:p w14:paraId="01D806D2" w14:textId="77777777" w:rsidR="00816D66" w:rsidRDefault="00816D66" w:rsidP="00816D66">
      <w:pPr>
        <w:spacing w:after="0"/>
        <w:jc w:val="both"/>
      </w:pPr>
    </w:p>
    <w:p w14:paraId="578A5BA3" w14:textId="77777777" w:rsidR="00816D66" w:rsidRDefault="00816D66" w:rsidP="00816D66">
      <w:pPr>
        <w:spacing w:after="0"/>
        <w:jc w:val="both"/>
      </w:pPr>
    </w:p>
    <w:sectPr w:rsidR="00816D66" w:rsidSect="00816D6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66"/>
    <w:rsid w:val="00422FD0"/>
    <w:rsid w:val="006E3CD9"/>
    <w:rsid w:val="00816D66"/>
    <w:rsid w:val="00E2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2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2012-10-18T16:14:00Z</dcterms:created>
  <dcterms:modified xsi:type="dcterms:W3CDTF">2012-10-18T16:35:00Z</dcterms:modified>
</cp:coreProperties>
</file>