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B26AA3">
        <w:rPr>
          <w:bCs/>
          <w:color w:val="000000"/>
        </w:rPr>
        <w:t>Муниципальное бюджетное дошкольное образовательное учреждение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 «Детский сад №55 «Богатырь» комбинированного вида города Белово,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Кемеровской области, РФ, 652645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Pr="00B26AA3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36"/>
          <w:szCs w:val="36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«Ребенок и окружающий мир</w:t>
      </w:r>
      <w:r w:rsidRPr="00B26AA3">
        <w:rPr>
          <w:b/>
          <w:bCs/>
          <w:color w:val="000000"/>
          <w:sz w:val="36"/>
          <w:szCs w:val="36"/>
        </w:rPr>
        <w:t>»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AD6CB2" w:rsidRPr="0008144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81442">
        <w:rPr>
          <w:b/>
          <w:bCs/>
          <w:color w:val="000000"/>
          <w:sz w:val="28"/>
          <w:szCs w:val="28"/>
        </w:rPr>
        <w:t xml:space="preserve">Методическая разработка </w:t>
      </w:r>
    </w:p>
    <w:p w:rsidR="00AD6CB2" w:rsidRPr="0008144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81442">
        <w:rPr>
          <w:b/>
          <w:bCs/>
          <w:color w:val="000000"/>
          <w:sz w:val="28"/>
          <w:szCs w:val="28"/>
        </w:rPr>
        <w:t xml:space="preserve">по экспериментальной деятельности с детьми </w:t>
      </w:r>
    </w:p>
    <w:p w:rsidR="00AD6CB2" w:rsidRPr="0008144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81442">
        <w:rPr>
          <w:b/>
          <w:bCs/>
          <w:color w:val="000000"/>
          <w:sz w:val="28"/>
          <w:szCs w:val="28"/>
        </w:rPr>
        <w:t>старшего дошкольного возраста</w:t>
      </w:r>
    </w:p>
    <w:p w:rsidR="00AD6CB2" w:rsidRPr="00B26AA3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Автор – с</w:t>
      </w:r>
      <w:r w:rsidRPr="00B26AA3">
        <w:rPr>
          <w:bCs/>
          <w:color w:val="000000"/>
          <w:sz w:val="28"/>
          <w:szCs w:val="28"/>
        </w:rPr>
        <w:t>оставитель</w:t>
      </w:r>
      <w:r>
        <w:rPr>
          <w:bCs/>
          <w:color w:val="000000"/>
          <w:sz w:val="28"/>
          <w:szCs w:val="28"/>
        </w:rPr>
        <w:t>: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старший воспитатель МБДОУ 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детский сад №55 –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Кандакова</w:t>
      </w:r>
      <w:proofErr w:type="spellEnd"/>
      <w:r>
        <w:rPr>
          <w:bCs/>
          <w:color w:val="000000"/>
          <w:sz w:val="28"/>
          <w:szCs w:val="28"/>
        </w:rPr>
        <w:t xml:space="preserve"> Ирина Алексеевна, </w:t>
      </w:r>
    </w:p>
    <w:p w:rsidR="00AD6CB2" w:rsidRPr="00B26AA3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высшая квалификационная категория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6CB2" w:rsidRPr="00B26AA3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В настоящее время мы являемся свидетелями того, как в системе дошкольного образования формируется ещё один эффективный метод познания закономерностей и явлений окружающего мира - метод экспериментирования.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Главное достоинство метода экспериментирования заключается в том, что он даёт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идёт обогащение памяти ребёнка, активизирует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</w:t>
      </w:r>
      <w:proofErr w:type="gramStart"/>
      <w:r w:rsidRPr="00241A4A">
        <w:rPr>
          <w:color w:val="000000"/>
          <w:sz w:val="28"/>
          <w:szCs w:val="28"/>
        </w:rPr>
        <w:t>увиденном</w:t>
      </w:r>
      <w:proofErr w:type="gramEnd"/>
      <w:r w:rsidRPr="00241A4A">
        <w:rPr>
          <w:color w:val="000000"/>
          <w:sz w:val="28"/>
          <w:szCs w:val="28"/>
        </w:rPr>
        <w:t>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 фонда умственных приёмов и операций, которые рассматриваются как умственные умения. Нельзя не отметить положительного влияния экспериментов на эмоциональную сферу ребёнка, на развитие творческих способностей, на формирование трудовых навыков и укрепление здоровья за счёт повышения общего уровня двигательной активности.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- практически единственным способом познания мира. Своими корнями экспериментирование уходит в манипулирование предметов.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При формировании основ </w:t>
      </w:r>
      <w:proofErr w:type="spellStart"/>
      <w:r w:rsidRPr="00241A4A">
        <w:rPr>
          <w:color w:val="000000"/>
          <w:sz w:val="28"/>
          <w:szCs w:val="28"/>
        </w:rPr>
        <w:t>естественно-научных</w:t>
      </w:r>
      <w:proofErr w:type="spellEnd"/>
      <w:r w:rsidRPr="00241A4A">
        <w:rPr>
          <w:color w:val="000000"/>
          <w:sz w:val="28"/>
          <w:szCs w:val="28"/>
        </w:rPr>
        <w:t xml:space="preserve"> и экологических понятий экспериментирование можно рассматривать как метод, близкий к </w:t>
      </w:r>
      <w:proofErr w:type="gramStart"/>
      <w:r w:rsidRPr="00241A4A">
        <w:rPr>
          <w:color w:val="000000"/>
          <w:sz w:val="28"/>
          <w:szCs w:val="28"/>
        </w:rPr>
        <w:t>идеальному</w:t>
      </w:r>
      <w:proofErr w:type="gramEnd"/>
      <w:r w:rsidRPr="00241A4A">
        <w:rPr>
          <w:color w:val="000000"/>
          <w:sz w:val="28"/>
          <w:szCs w:val="28"/>
        </w:rPr>
        <w:t xml:space="preserve">. Знания, почерпнутые не из книг, а добытые самостоятельно, всегда являются осознанными и более прочными. За использование этого метода обучения выступали такие классики педагоги, как Я.А.Коменский, И.Г.Песталоцци, Ж.Ж.Руссо, К.Д.Ушинский и многие другие. По мнению академика </w:t>
      </w:r>
      <w:proofErr w:type="spellStart"/>
      <w:r w:rsidRPr="00241A4A">
        <w:rPr>
          <w:color w:val="000000"/>
          <w:sz w:val="28"/>
          <w:szCs w:val="28"/>
        </w:rPr>
        <w:t>Н.Н.Подьякова</w:t>
      </w:r>
      <w:proofErr w:type="spellEnd"/>
      <w:r w:rsidRPr="00241A4A">
        <w:rPr>
          <w:color w:val="000000"/>
          <w:sz w:val="28"/>
          <w:szCs w:val="28"/>
        </w:rPr>
        <w:t>, «...в деятельности экспериментирования ребёнок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освоения». Процесс познания творческий процесс, и наша задача - поддержать и развить в ребёнке интерес к исследованиям, открытиям, создать необходимые для этого условия.</w:t>
      </w:r>
    </w:p>
    <w:p w:rsidR="00AD6CB2" w:rsidRPr="00241A4A" w:rsidRDefault="00AD6CB2" w:rsidP="00AD6CB2">
      <w:pPr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lastRenderedPageBreak/>
        <w:t>Экспериментирование пронизывает все сферы детской деятельности: приём пищи, игру, занятия, прогулку, сон.</w:t>
      </w:r>
    </w:p>
    <w:p w:rsidR="00AD6CB2" w:rsidRPr="00241A4A" w:rsidRDefault="00AD6CB2" w:rsidP="00AD6CB2">
      <w:pPr>
        <w:spacing w:line="276" w:lineRule="auto"/>
        <w:jc w:val="both"/>
        <w:rPr>
          <w:sz w:val="28"/>
          <w:szCs w:val="28"/>
        </w:rPr>
      </w:pPr>
      <w:r w:rsidRPr="00241A4A">
        <w:rPr>
          <w:sz w:val="28"/>
          <w:szCs w:val="28"/>
        </w:rPr>
        <w:t xml:space="preserve">Экспериментальная деятельность является наряду с игровой – ведущей деятельностью ребенка-дошкольника. Главное, чтобы интерес к исследованиям, открытиям со временем не угас. Быть может, в недалеком будущем «на пыльных тропинках далеких планет» останутся следы наших ребят – </w:t>
      </w:r>
      <w:proofErr w:type="spellStart"/>
      <w:r w:rsidRPr="00241A4A">
        <w:rPr>
          <w:sz w:val="28"/>
          <w:szCs w:val="28"/>
        </w:rPr>
        <w:t>любознаек</w:t>
      </w:r>
      <w:proofErr w:type="spellEnd"/>
      <w:r w:rsidRPr="00241A4A">
        <w:rPr>
          <w:sz w:val="28"/>
          <w:szCs w:val="28"/>
        </w:rPr>
        <w:t xml:space="preserve"> и почемучек.</w:t>
      </w:r>
    </w:p>
    <w:p w:rsidR="00AD6CB2" w:rsidRPr="00241A4A" w:rsidRDefault="00AD6CB2" w:rsidP="00AD6CB2">
      <w:pPr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>Пояснительная записка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Современные дети живут и развиваются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Дети дошкольного возраста — пытливые исследователи окружающего мира. Существенную роль в этом направлении играет поисково-познавательная деятельность дошкольников, протекающая в форме экспериментальных действий.</w:t>
      </w:r>
    </w:p>
    <w:p w:rsidR="00AD6CB2" w:rsidRPr="00BE41F5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Основная </w:t>
      </w:r>
      <w:r w:rsidRPr="00241A4A">
        <w:rPr>
          <w:b/>
          <w:bCs/>
          <w:i/>
          <w:iCs/>
          <w:color w:val="000000"/>
          <w:sz w:val="28"/>
          <w:szCs w:val="28"/>
        </w:rPr>
        <w:t>цель</w:t>
      </w:r>
      <w:r>
        <w:rPr>
          <w:b/>
          <w:bCs/>
          <w:i/>
          <w:iCs/>
          <w:color w:val="000000"/>
          <w:sz w:val="28"/>
          <w:szCs w:val="28"/>
        </w:rPr>
        <w:t xml:space="preserve"> деятельности</w:t>
      </w:r>
      <w:r w:rsidRPr="00241A4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41A4A">
        <w:rPr>
          <w:color w:val="000000"/>
          <w:sz w:val="28"/>
          <w:szCs w:val="28"/>
        </w:rPr>
        <w:t>- создать условия для развития поисковой деятельности детей старшего дошкольного возраста, для самостоятельного нахождения ответов на вопросы «почему» и «как». Для достижения этой цели</w:t>
      </w:r>
      <w:r>
        <w:rPr>
          <w:color w:val="000000"/>
          <w:sz w:val="28"/>
          <w:szCs w:val="28"/>
        </w:rPr>
        <w:t xml:space="preserve"> </w:t>
      </w:r>
      <w:r w:rsidRPr="00241A4A">
        <w:rPr>
          <w:color w:val="000000"/>
          <w:sz w:val="28"/>
          <w:szCs w:val="28"/>
        </w:rPr>
        <w:t xml:space="preserve">необходимо решить следующие </w:t>
      </w:r>
      <w:r w:rsidRPr="00241A4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 •   Формировать у детей способности видеть многообразие мира в системе взаимосвязей и взаимозависимости;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Развивать собственные познавательные опыты с помощью наглядных средств (эталонов, символов, условных заместителей, моделей);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Расширять перспективы развития поисково-познавательной деятельности детей путём включения их в мыслительные, моделирующие и преобразующие действия;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Поддерживать у детей инициативу, сообразительность, пытливость, критичность, самостоятельность.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Данная методическая разработка</w:t>
      </w:r>
      <w:r w:rsidRPr="00241A4A">
        <w:rPr>
          <w:bCs/>
          <w:i/>
          <w:iCs/>
          <w:color w:val="000000"/>
          <w:sz w:val="28"/>
          <w:szCs w:val="28"/>
        </w:rPr>
        <w:t xml:space="preserve"> состоит из трёх основных разделов: </w:t>
      </w:r>
    </w:p>
    <w:p w:rsidR="00AD6CB2" w:rsidRPr="00241A4A" w:rsidRDefault="00AD6CB2" w:rsidP="00AD6CB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i/>
          <w:iCs/>
          <w:color w:val="000000"/>
          <w:sz w:val="28"/>
          <w:szCs w:val="28"/>
        </w:rPr>
        <w:t xml:space="preserve">«Живая природа», </w:t>
      </w:r>
    </w:p>
    <w:p w:rsidR="00AD6CB2" w:rsidRPr="00241A4A" w:rsidRDefault="00AD6CB2" w:rsidP="00AD6CB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i/>
          <w:iCs/>
          <w:color w:val="000000"/>
          <w:sz w:val="28"/>
          <w:szCs w:val="28"/>
        </w:rPr>
        <w:t xml:space="preserve">«Неживая природа», </w:t>
      </w:r>
    </w:p>
    <w:p w:rsidR="00AD6CB2" w:rsidRPr="00241A4A" w:rsidRDefault="00AD6CB2" w:rsidP="00AD6CB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i/>
          <w:iCs/>
          <w:color w:val="000000"/>
          <w:sz w:val="28"/>
          <w:szCs w:val="28"/>
        </w:rPr>
        <w:t>«Человек. Рукотворный мир».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en-US"/>
        </w:rPr>
        <w:t>I</w:t>
      </w:r>
      <w:r>
        <w:rPr>
          <w:b/>
          <w:bCs/>
          <w:i/>
          <w:iCs/>
          <w:color w:val="000000"/>
          <w:sz w:val="28"/>
          <w:szCs w:val="28"/>
        </w:rPr>
        <w:t xml:space="preserve"> раздел: </w:t>
      </w:r>
      <w:r w:rsidRPr="00241A4A">
        <w:rPr>
          <w:b/>
          <w:bCs/>
          <w:i/>
          <w:iCs/>
          <w:color w:val="000000"/>
          <w:sz w:val="28"/>
          <w:szCs w:val="28"/>
        </w:rPr>
        <w:t xml:space="preserve"> «Живая природа»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i/>
          <w:iCs/>
          <w:color w:val="000000"/>
          <w:sz w:val="28"/>
          <w:szCs w:val="28"/>
        </w:rPr>
        <w:lastRenderedPageBreak/>
        <w:t xml:space="preserve"> </w:t>
      </w:r>
      <w:r w:rsidRPr="00B26AA3">
        <w:rPr>
          <w:b/>
          <w:color w:val="000000"/>
          <w:sz w:val="28"/>
          <w:szCs w:val="28"/>
        </w:rPr>
        <w:t>Цель:</w:t>
      </w:r>
      <w:r w:rsidRPr="00241A4A">
        <w:rPr>
          <w:color w:val="000000"/>
          <w:sz w:val="28"/>
          <w:szCs w:val="28"/>
        </w:rPr>
        <w:t xml:space="preserve"> закреплять и обогащать знания детей о росте растений; устанавливать взаимосвязь строения и функции растения. Активизировать речь и обогащать словарь детей. Стимулировать самостоятельное формирование выводов детьми.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Предполагает решение следующих задач: познакомить детей с характерными особенностями сезонов в разных природно-климатических зонах; с многообразием живых организмов как приспособление к окружающей среде. Растения и животные как живые организмы: рост, потребность, размножение, дыхание, питание.</w:t>
      </w:r>
    </w:p>
    <w:p w:rsidR="00AD6CB2" w:rsidRPr="00AD6CB2" w:rsidRDefault="00AD6CB2" w:rsidP="00AD6CB2">
      <w:pPr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D6CB2" w:rsidRDefault="00AD6CB2" w:rsidP="00AD6CB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en-US"/>
        </w:rPr>
        <w:t>II</w:t>
      </w:r>
      <w:r>
        <w:rPr>
          <w:b/>
          <w:bCs/>
          <w:i/>
          <w:iCs/>
          <w:color w:val="000000"/>
          <w:sz w:val="28"/>
          <w:szCs w:val="28"/>
        </w:rPr>
        <w:t xml:space="preserve"> раздел: </w:t>
      </w:r>
      <w:r w:rsidRPr="00241A4A">
        <w:rPr>
          <w:b/>
          <w:bCs/>
          <w:i/>
          <w:iCs/>
          <w:color w:val="000000"/>
          <w:sz w:val="28"/>
          <w:szCs w:val="28"/>
        </w:rPr>
        <w:t xml:space="preserve"> «Неживая природа» </w:t>
      </w:r>
      <w:r w:rsidRPr="00241A4A">
        <w:rPr>
          <w:i/>
          <w:iCs/>
          <w:color w:val="000000"/>
          <w:sz w:val="28"/>
          <w:szCs w:val="28"/>
        </w:rPr>
        <w:t xml:space="preserve">- </w:t>
      </w:r>
      <w:r w:rsidRPr="00241A4A">
        <w:rPr>
          <w:color w:val="000000"/>
          <w:sz w:val="28"/>
          <w:szCs w:val="28"/>
        </w:rPr>
        <w:t xml:space="preserve">поможет познакомить детей с водой, песком, глиной, глиной, магнитами. </w:t>
      </w:r>
    </w:p>
    <w:p w:rsidR="00AD6CB2" w:rsidRPr="00241A4A" w:rsidRDefault="00AD6CB2" w:rsidP="00AD6CB2">
      <w:pPr>
        <w:spacing w:line="276" w:lineRule="auto"/>
        <w:jc w:val="both"/>
        <w:rPr>
          <w:sz w:val="28"/>
          <w:szCs w:val="28"/>
        </w:rPr>
      </w:pPr>
      <w:r w:rsidRPr="00B26AA3">
        <w:rPr>
          <w:b/>
          <w:color w:val="000000"/>
          <w:sz w:val="28"/>
          <w:szCs w:val="28"/>
        </w:rPr>
        <w:t>Цель:</w:t>
      </w:r>
      <w:r w:rsidRPr="00241A4A">
        <w:rPr>
          <w:color w:val="000000"/>
          <w:sz w:val="28"/>
          <w:szCs w:val="28"/>
        </w:rPr>
        <w:t xml:space="preserve"> развивать познавательную активность детей в процессе экспериментирования; помочь детям получить</w:t>
      </w:r>
      <w:r>
        <w:rPr>
          <w:color w:val="000000"/>
          <w:sz w:val="28"/>
          <w:szCs w:val="28"/>
        </w:rPr>
        <w:t xml:space="preserve"> </w:t>
      </w:r>
      <w:r w:rsidRPr="00241A4A">
        <w:rPr>
          <w:color w:val="000000"/>
          <w:sz w:val="28"/>
          <w:szCs w:val="28"/>
        </w:rPr>
        <w:t>отчётливые представления о предметах ближнего окружения; учить обследовать предмет и экспериментировать с предметом, выделяя выраженные качества и свойства; развивать способность детей к простейшему сенсорному анализу.</w:t>
      </w:r>
    </w:p>
    <w:p w:rsidR="00AD6CB2" w:rsidRPr="00BE41F5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  <w:lang w:val="en-US"/>
        </w:rPr>
        <w:t>III</w:t>
      </w:r>
      <w:r w:rsidRPr="00AD6CB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41A4A">
        <w:rPr>
          <w:b/>
          <w:bCs/>
          <w:i/>
          <w:iCs/>
          <w:color w:val="000000"/>
          <w:sz w:val="28"/>
          <w:szCs w:val="28"/>
        </w:rPr>
        <w:t xml:space="preserve"> раздел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241A4A">
        <w:rPr>
          <w:b/>
          <w:bCs/>
          <w:i/>
          <w:iCs/>
          <w:color w:val="000000"/>
          <w:sz w:val="28"/>
          <w:szCs w:val="28"/>
        </w:rPr>
        <w:t xml:space="preserve"> «Человек. Рукотворный мир» </w:t>
      </w:r>
      <w:r w:rsidRPr="00241A4A">
        <w:rPr>
          <w:i/>
          <w:iCs/>
          <w:color w:val="000000"/>
          <w:sz w:val="28"/>
          <w:szCs w:val="28"/>
        </w:rPr>
        <w:t xml:space="preserve">- </w:t>
      </w:r>
      <w:r w:rsidRPr="00241A4A">
        <w:rPr>
          <w:color w:val="000000"/>
          <w:sz w:val="28"/>
          <w:szCs w:val="28"/>
        </w:rPr>
        <w:t xml:space="preserve">предполагает знакомство детей с функционированием организма; рукотворный мир: материалы и их свойства, преобразование предметов. 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b/>
          <w:color w:val="000000"/>
          <w:sz w:val="28"/>
          <w:szCs w:val="28"/>
        </w:rPr>
        <w:t>Цель:</w:t>
      </w:r>
      <w:r w:rsidRPr="00241A4A">
        <w:rPr>
          <w:color w:val="000000"/>
          <w:sz w:val="28"/>
          <w:szCs w:val="28"/>
        </w:rPr>
        <w:t xml:space="preserve"> расширять представления детей о предметах и явлениях природы и рукотворного мира, выявлять их взаимосвязи и взаимозависимости; учить различать широко распространенные в быту материалы на основе существенных признаков и рассказывать об этом. При более подробном знакомстве с программой можно заметить, что обозначенные три раздела, не только тесно связаны между собой, но их содержание постоянно перекликается. Поэтому воспитатель вправе варьировать программное содержание и его последовательность. 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Программа рассчитана на детей старшего возраста.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представлены с учётом актуального развития дошкольников. Эксперименты могут быть запланированными и не запланированными. Совместная деятельность воспитателя с детьми старшей группы в лаборатории организуется раз в неделю по 25-30 минут небольшими подгруппами с учётом уровня развития и познавательных интересов детей.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Методическая разработка</w:t>
      </w:r>
      <w:r w:rsidRPr="00241A4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Ребенок и окружающий мир</w:t>
      </w:r>
      <w:r w:rsidRPr="00241A4A">
        <w:rPr>
          <w:color w:val="000000"/>
          <w:sz w:val="28"/>
          <w:szCs w:val="28"/>
        </w:rPr>
        <w:t>» предлагает примерное планирование на учебный год каждой игры-экспериментирования. Во время одной игры можно проводить с детьми по два-три (в зависимости от сложности) эксперимента, объединяя их одной тематикой. Программа рассчитана на 36, каждый блок по 12 часов. Незапланированные эксперименты проводятся по мере поступления детских вопросов, в основе которых лежит познавательный мотив.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241A4A">
        <w:rPr>
          <w:b/>
          <w:color w:val="000000"/>
          <w:sz w:val="28"/>
          <w:szCs w:val="28"/>
        </w:rPr>
        <w:t>Ожидаемые результаты.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Реализация программы в процессе детского экспериментирования научит детей: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Увидеть и выделять проблему;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Принимать и ставить цель;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Выдвигать гипотезы, предположения;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Решать проблемы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Анализировать объект или явление;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Выделять    существенные    признаки    и    свойства,    устанавливать причинно-следственные связи;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Сопоставлять различные факты;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Сделать выводы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В результате работы по данной программе видно, что игра-экспериментирование способствует развитию активной, самостоятельной, творческой личности.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Работа в этом направлении помогает сделать мир детей ярким, насыщенным, кажды</w:t>
      </w:r>
      <w:r>
        <w:rPr>
          <w:color w:val="000000"/>
          <w:sz w:val="28"/>
          <w:szCs w:val="28"/>
        </w:rPr>
        <w:t>й из них может сказать: «Я сам!»</w:t>
      </w:r>
      <w:r w:rsidRPr="00241A4A">
        <w:rPr>
          <w:color w:val="000000"/>
          <w:sz w:val="28"/>
          <w:szCs w:val="28"/>
        </w:rPr>
        <w:t xml:space="preserve"> </w:t>
      </w:r>
    </w:p>
    <w:p w:rsidR="00AD6CB2" w:rsidRDefault="00AD6CB2" w:rsidP="00AD6CB2">
      <w:pPr>
        <w:tabs>
          <w:tab w:val="left" w:pos="3015"/>
        </w:tabs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tabs>
          <w:tab w:val="left" w:pos="3015"/>
        </w:tabs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tabs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241A4A">
        <w:rPr>
          <w:b/>
          <w:bCs/>
          <w:color w:val="000000"/>
          <w:sz w:val="28"/>
          <w:szCs w:val="28"/>
        </w:rPr>
        <w:t>Учебно</w:t>
      </w:r>
      <w:proofErr w:type="spellEnd"/>
      <w:r w:rsidRPr="00241A4A">
        <w:rPr>
          <w:b/>
          <w:bCs/>
          <w:color w:val="000000"/>
          <w:sz w:val="28"/>
          <w:szCs w:val="28"/>
        </w:rPr>
        <w:t xml:space="preserve"> - тематический</w:t>
      </w:r>
      <w:proofErr w:type="gramEnd"/>
      <w:r w:rsidRPr="00241A4A">
        <w:rPr>
          <w:b/>
          <w:bCs/>
          <w:color w:val="000000"/>
          <w:sz w:val="28"/>
          <w:szCs w:val="28"/>
        </w:rPr>
        <w:t xml:space="preserve"> план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2"/>
        <w:gridCol w:w="2338"/>
        <w:gridCol w:w="2849"/>
      </w:tblGrid>
      <w:tr w:rsidR="00AD6CB2" w:rsidRPr="00241A4A" w:rsidTr="00AB53B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A4A">
              <w:rPr>
                <w:b/>
                <w:color w:val="000000"/>
                <w:sz w:val="28"/>
                <w:szCs w:val="28"/>
              </w:rPr>
              <w:t>Раздел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A4A">
              <w:rPr>
                <w:b/>
                <w:color w:val="000000"/>
                <w:sz w:val="28"/>
                <w:szCs w:val="28"/>
              </w:rPr>
              <w:t>Кол-во занятий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A4A">
              <w:rPr>
                <w:b/>
                <w:color w:val="000000"/>
                <w:sz w:val="28"/>
                <w:szCs w:val="28"/>
              </w:rPr>
              <w:t>Формы работы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CB2" w:rsidRPr="00241A4A" w:rsidTr="00AB53B6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  <w:lang w:val="en-US"/>
              </w:rPr>
              <w:t xml:space="preserve">I </w:t>
            </w:r>
            <w:r w:rsidRPr="00241A4A">
              <w:rPr>
                <w:color w:val="000000"/>
                <w:sz w:val="28"/>
                <w:szCs w:val="28"/>
              </w:rPr>
              <w:t>раздел: Живая природа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>12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 xml:space="preserve">Опыт 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>Эксперимент наблюдения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CB2" w:rsidRPr="00241A4A" w:rsidTr="00AB53B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II </w:t>
            </w:r>
            <w:r w:rsidRPr="00241A4A">
              <w:rPr>
                <w:color w:val="000000"/>
                <w:sz w:val="28"/>
                <w:szCs w:val="28"/>
              </w:rPr>
              <w:t>раздел: Неживая природа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>12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>Игра</w:t>
            </w:r>
          </w:p>
          <w:p w:rsidR="00AD6CB2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 xml:space="preserve"> Занятие 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>Эксперимент Наблюдения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CB2" w:rsidRPr="00241A4A" w:rsidTr="00AB53B6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241A4A">
              <w:rPr>
                <w:color w:val="000000"/>
                <w:sz w:val="28"/>
                <w:szCs w:val="28"/>
              </w:rPr>
              <w:t xml:space="preserve"> раздел: Человек. Рукотворный мир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41A4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>12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>Беседы с элементами наблюдения</w:t>
            </w:r>
          </w:p>
          <w:p w:rsidR="00AD6CB2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 xml:space="preserve"> Опыт </w:t>
            </w:r>
          </w:p>
          <w:p w:rsidR="00AD6CB2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 xml:space="preserve">Эксперимент 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>Игр</w:t>
            </w:r>
          </w:p>
        </w:tc>
      </w:tr>
      <w:tr w:rsidR="00AD6CB2" w:rsidRPr="00241A4A" w:rsidTr="00AB53B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1A4A">
              <w:rPr>
                <w:b/>
                <w:color w:val="000000"/>
                <w:sz w:val="28"/>
                <w:szCs w:val="28"/>
              </w:rPr>
              <w:t>всего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41A4A">
              <w:rPr>
                <w:color w:val="000000"/>
                <w:sz w:val="28"/>
                <w:szCs w:val="28"/>
              </w:rPr>
              <w:t>36</w:t>
            </w: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AD6CB2" w:rsidRPr="00241A4A" w:rsidRDefault="00AD6CB2" w:rsidP="00AB53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41A4A">
        <w:rPr>
          <w:b/>
          <w:color w:val="000000"/>
          <w:sz w:val="28"/>
          <w:szCs w:val="28"/>
        </w:rPr>
        <w:t>Тематический план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241A4A">
        <w:rPr>
          <w:b/>
          <w:i/>
          <w:color w:val="000000"/>
          <w:sz w:val="28"/>
          <w:szCs w:val="28"/>
        </w:rPr>
        <w:t>1 раздел: Живая природа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 w:rsidRPr="00241A4A">
        <w:rPr>
          <w:i/>
          <w:color w:val="000000"/>
          <w:sz w:val="28"/>
          <w:szCs w:val="28"/>
        </w:rPr>
        <w:t>Растения и животные как живые организмы: дыхание, питание, размножение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1.1. Нужен ли корешкам воздух.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1.2. Во всех ли листьях есть питание.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1.3. С водой и без воды.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1.4. На свету и в темноте.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1.5. Кому лучше.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1.6. Почему цветы осенью вянут.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1.7. Что нужно для питания растений. Многообразие живых организмов как приспособление к окружающей среде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1.8. Почему птицы умеют летать.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1.9. Почему говорят «как с гуся вода». Как устроенные перья у птиц.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1.10. Почему у водоплавающих птиц такой клюв?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1.11. Кто чистит аквариум?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1.12. Кто живёт в воде?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241A4A">
        <w:rPr>
          <w:b/>
          <w:i/>
          <w:color w:val="000000"/>
          <w:sz w:val="28"/>
          <w:szCs w:val="28"/>
        </w:rPr>
        <w:t>2 раздел: Неживая природа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 w:rsidRPr="00241A4A">
        <w:rPr>
          <w:i/>
          <w:color w:val="000000"/>
          <w:sz w:val="28"/>
          <w:szCs w:val="28"/>
        </w:rPr>
        <w:t>Вода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2.1. Помощница вода.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2.2. Умная галка.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2.3. Какие свойства. Куда делась вода.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2.4. Поможем воде стать чистой.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lastRenderedPageBreak/>
        <w:t>Песок и глина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2.5. Песок рыхлый, в отличие от глины.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2.6. Ветер. Подуй на песок и глину.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2.7. Попробуем </w:t>
      </w:r>
      <w:proofErr w:type="gramStart"/>
      <w:r w:rsidRPr="00241A4A">
        <w:rPr>
          <w:color w:val="000000"/>
          <w:sz w:val="28"/>
          <w:szCs w:val="28"/>
        </w:rPr>
        <w:t>садить</w:t>
      </w:r>
      <w:proofErr w:type="gramEnd"/>
      <w:r w:rsidRPr="00241A4A">
        <w:rPr>
          <w:color w:val="000000"/>
          <w:sz w:val="28"/>
          <w:szCs w:val="28"/>
        </w:rPr>
        <w:t>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 w:rsidRPr="00241A4A">
        <w:rPr>
          <w:i/>
          <w:color w:val="000000"/>
          <w:sz w:val="28"/>
          <w:szCs w:val="28"/>
        </w:rPr>
        <w:t>Магнит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2.8. Мы - фокусники!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2.9. Притягиваются - не притягиваются.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2.10. Магнитные силы.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2.11. Испытание магнита.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2.12. Лебединое озеро /необычная скрепка/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3 раздел: Человек. Рукотворный мир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 w:rsidRPr="00241A4A">
        <w:rPr>
          <w:i/>
          <w:color w:val="000000"/>
          <w:sz w:val="28"/>
          <w:szCs w:val="28"/>
        </w:rPr>
        <w:t>Свойства материалов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3.1. Родственники стекла.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3.2. Мир бумаги.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3.3. Путешествие по реке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3.4. Волшебная бумага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3.5. Сильная газета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3.6. Мир ткани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3.7. Фартук для Почемучки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i/>
          <w:color w:val="000000"/>
          <w:sz w:val="28"/>
          <w:szCs w:val="28"/>
        </w:rPr>
      </w:pPr>
      <w:r w:rsidRPr="00241A4A">
        <w:rPr>
          <w:bCs/>
          <w:i/>
          <w:color w:val="000000"/>
          <w:sz w:val="28"/>
          <w:szCs w:val="28"/>
        </w:rPr>
        <w:t>Человек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3.8. Чем люди отличаются друг от друга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3.9. Как кожа помогает человеку ЗЛО. Сколько ушей.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3.11. Наши помощники - глаза.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Cs/>
          <w:color w:val="000000"/>
          <w:sz w:val="28"/>
          <w:szCs w:val="28"/>
        </w:rPr>
        <w:t>3.12. Большие - маленькие.</w:t>
      </w:r>
      <w:r w:rsidRPr="00241A4A">
        <w:rPr>
          <w:color w:val="000000"/>
          <w:sz w:val="28"/>
          <w:szCs w:val="28"/>
        </w:rPr>
        <w:t xml:space="preserve"> Свойства материалов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>Программное содержание по развитию детского экспериментирования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  <w:lang w:val="en-US"/>
        </w:rPr>
        <w:t>I</w:t>
      </w:r>
      <w:r w:rsidRPr="00241A4A">
        <w:rPr>
          <w:b/>
          <w:bCs/>
          <w:color w:val="000000"/>
          <w:sz w:val="28"/>
          <w:szCs w:val="28"/>
        </w:rPr>
        <w:t xml:space="preserve"> раздел: Живая природа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i/>
          <w:iCs/>
          <w:color w:val="000000"/>
          <w:sz w:val="28"/>
          <w:szCs w:val="28"/>
        </w:rPr>
        <w:t>Растения    и   животные   как   живые   организмы:    дыхание,   питание, размножение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1.1.    «Нужен ли корешкам воздух»</w:t>
      </w:r>
      <w:proofErr w:type="gramStart"/>
      <w:r w:rsidRPr="00241A4A">
        <w:rPr>
          <w:color w:val="000000"/>
          <w:sz w:val="28"/>
          <w:szCs w:val="28"/>
        </w:rPr>
        <w:t>.</w:t>
      </w:r>
      <w:proofErr w:type="gramEnd"/>
      <w:r w:rsidRPr="00241A4A">
        <w:rPr>
          <w:color w:val="000000"/>
          <w:sz w:val="28"/>
          <w:szCs w:val="28"/>
        </w:rPr>
        <w:t xml:space="preserve"> /</w:t>
      </w:r>
      <w:proofErr w:type="gramStart"/>
      <w:r w:rsidRPr="00241A4A">
        <w:rPr>
          <w:color w:val="000000"/>
          <w:sz w:val="28"/>
          <w:szCs w:val="28"/>
        </w:rPr>
        <w:t>э</w:t>
      </w:r>
      <w:proofErr w:type="gramEnd"/>
      <w:r w:rsidRPr="00241A4A">
        <w:rPr>
          <w:color w:val="000000"/>
          <w:sz w:val="28"/>
          <w:szCs w:val="28"/>
        </w:rPr>
        <w:t>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 Выявить причину потребности растения в рыхлении; доказать,  что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растение дышит всеми частями.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1.2.    «Во всех ли листьях есть питание», /эксперимент/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Установить наличие в листьях питания для растений.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lastRenderedPageBreak/>
        <w:t>1.3. «С водой и без воды», /опыт/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Выделить факторы внешней среды, необходимые для роста и развития растений (вода, свет, тепло).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1.4.    «На свету и в темноте», /опыт/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Определить факторы внешней среды, необходимые для роста и развития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растений.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1.5.    «Кому лучше», /эксперимент/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  Выделить   благоприятные  условия  для  роста  и  развития  растений,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обосновать зависимость растений от почвы.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1.6. « Почему цветы осенью вянут», /эксперимент/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Цель: Установить зависимость роста растений от температуры </w:t>
      </w:r>
      <w:proofErr w:type="spellStart"/>
      <w:r w:rsidRPr="00241A4A">
        <w:rPr>
          <w:color w:val="000000"/>
          <w:sz w:val="28"/>
          <w:szCs w:val="28"/>
        </w:rPr>
        <w:t>поступаемой</w:t>
      </w:r>
      <w:proofErr w:type="spellEnd"/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влаги.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1.7. «Что нужно для питания растениям?» /опыт/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установить, как растение ищет свет.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i/>
          <w:iCs/>
          <w:color w:val="000000"/>
          <w:sz w:val="28"/>
          <w:szCs w:val="28"/>
        </w:rPr>
        <w:t>Многообразие живых организмов как приспособление к окружающей среде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1.8.    «Почему птицы могут летать», /наблюдение/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  Найти   особенности   внешнего   вида  некоторых   птиц,   позволяющие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приспособиться к жизни в окружающей среде.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1.9.    «Почему говорят «как с гуся вода». Как устроенные перья у птиц».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/</w:t>
      </w:r>
      <w:proofErr w:type="gramStart"/>
      <w:r w:rsidRPr="00241A4A">
        <w:rPr>
          <w:color w:val="000000"/>
          <w:sz w:val="28"/>
          <w:szCs w:val="28"/>
        </w:rPr>
        <w:t>э</w:t>
      </w:r>
      <w:proofErr w:type="gramEnd"/>
      <w:r w:rsidRPr="00241A4A">
        <w:rPr>
          <w:color w:val="000000"/>
          <w:sz w:val="28"/>
          <w:szCs w:val="28"/>
        </w:rPr>
        <w:t xml:space="preserve">ксперимент/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Установить связь между строением и образом жизни птиц в экосистеме.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1.10. «Почему у водоплавающих птиц такой клюв?» /эксперимент/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Определить связь между строением и образом жизни птиц в экосистеме.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1.11.  «Кто чистит аквариум?» /наблюдение/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Выявить взаимосвязи в живой природе экосистемы «пруд».</w:t>
      </w:r>
    </w:p>
    <w:p w:rsidR="00AD6CB2" w:rsidRPr="00241A4A" w:rsidRDefault="00AD6CB2" w:rsidP="00AD6CB2">
      <w:pPr>
        <w:numPr>
          <w:ilvl w:val="1"/>
          <w:numId w:val="1"/>
        </w:numPr>
        <w:tabs>
          <w:tab w:val="left" w:pos="2730"/>
        </w:tabs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«Кто живёт в воде?» /эксперимент/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Найти особенности внешнего вида рыб, позволяющие приспособиться к жизни в окружающей среде.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  <w:lang w:val="en-US"/>
        </w:rPr>
        <w:t>II</w:t>
      </w:r>
      <w:r w:rsidRPr="00241A4A">
        <w:rPr>
          <w:b/>
          <w:bCs/>
          <w:color w:val="000000"/>
          <w:sz w:val="28"/>
          <w:szCs w:val="28"/>
        </w:rPr>
        <w:t xml:space="preserve"> раздел: Неживая природа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i/>
          <w:iCs/>
          <w:color w:val="000000"/>
          <w:sz w:val="28"/>
          <w:szCs w:val="28"/>
        </w:rPr>
        <w:t>Вода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2.1. « Помощница вода»</w:t>
      </w:r>
      <w:proofErr w:type="gramStart"/>
      <w:r w:rsidRPr="00241A4A">
        <w:rPr>
          <w:color w:val="000000"/>
          <w:sz w:val="28"/>
          <w:szCs w:val="28"/>
        </w:rPr>
        <w:t>.</w:t>
      </w:r>
      <w:proofErr w:type="gramEnd"/>
      <w:r w:rsidRPr="00241A4A">
        <w:rPr>
          <w:color w:val="000000"/>
          <w:sz w:val="28"/>
          <w:szCs w:val="28"/>
        </w:rPr>
        <w:t>/</w:t>
      </w:r>
      <w:proofErr w:type="gramStart"/>
      <w:r w:rsidRPr="00241A4A">
        <w:rPr>
          <w:color w:val="000000"/>
          <w:sz w:val="28"/>
          <w:szCs w:val="28"/>
        </w:rPr>
        <w:t>э</w:t>
      </w:r>
      <w:proofErr w:type="gramEnd"/>
      <w:r w:rsidRPr="00241A4A">
        <w:rPr>
          <w:color w:val="000000"/>
          <w:sz w:val="28"/>
          <w:szCs w:val="28"/>
        </w:rPr>
        <w:t>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  Использовать   знания   о   повышении   уровня   воды   для   решения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познавательной задачи.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2.2. «Умная галка»</w:t>
      </w:r>
      <w:proofErr w:type="gramStart"/>
      <w:r w:rsidRPr="00241A4A">
        <w:rPr>
          <w:color w:val="000000"/>
          <w:sz w:val="28"/>
          <w:szCs w:val="28"/>
        </w:rPr>
        <w:t>.</w:t>
      </w:r>
      <w:proofErr w:type="gramEnd"/>
      <w:r w:rsidRPr="00241A4A">
        <w:rPr>
          <w:color w:val="000000"/>
          <w:sz w:val="28"/>
          <w:szCs w:val="28"/>
        </w:rPr>
        <w:t xml:space="preserve"> / </w:t>
      </w:r>
      <w:proofErr w:type="gramStart"/>
      <w:r w:rsidRPr="00241A4A">
        <w:rPr>
          <w:color w:val="000000"/>
          <w:sz w:val="28"/>
          <w:szCs w:val="28"/>
        </w:rPr>
        <w:t>и</w:t>
      </w:r>
      <w:proofErr w:type="gramEnd"/>
      <w:r w:rsidRPr="00241A4A">
        <w:rPr>
          <w:color w:val="000000"/>
          <w:sz w:val="28"/>
          <w:szCs w:val="28"/>
        </w:rPr>
        <w:t>гра-опыт/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lastRenderedPageBreak/>
        <w:t>Цель: Познакомить с тем, что уровень воды повышается, если в воду класть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предмет.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2.3. «Какие свойства вода», /эксперимент/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  Сравнить   свойства   воды,   льда,   снега,   выявить   особенности   их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взаимодействия.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2.4. «Поможем воде стать чистой»</w:t>
      </w:r>
      <w:proofErr w:type="gramStart"/>
      <w:r w:rsidRPr="00241A4A">
        <w:rPr>
          <w:color w:val="000000"/>
          <w:sz w:val="28"/>
          <w:szCs w:val="28"/>
        </w:rPr>
        <w:t>.</w:t>
      </w:r>
      <w:proofErr w:type="gramEnd"/>
      <w:r w:rsidRPr="00241A4A">
        <w:rPr>
          <w:color w:val="000000"/>
          <w:sz w:val="28"/>
          <w:szCs w:val="28"/>
        </w:rPr>
        <w:t>/</w:t>
      </w:r>
      <w:proofErr w:type="gramStart"/>
      <w:r w:rsidRPr="00241A4A">
        <w:rPr>
          <w:color w:val="000000"/>
          <w:sz w:val="28"/>
          <w:szCs w:val="28"/>
        </w:rPr>
        <w:t>з</w:t>
      </w:r>
      <w:proofErr w:type="gramEnd"/>
      <w:r w:rsidRPr="00241A4A">
        <w:rPr>
          <w:color w:val="000000"/>
          <w:sz w:val="28"/>
          <w:szCs w:val="28"/>
        </w:rPr>
        <w:t>анятие-опыт/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Развивать умение ставить перед собой цель, планировать свою работу.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Развивать логическое мышление путём моделирования проблемных ситуаций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(педагогом)  и  их  решения.   Создать  условия  для  выявления  и  проверки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различных способов очистки воды. Развивать умение схематично изображать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проделанные действия. Закреплять в речи слова: фильтр, водопровод, воронка,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авария.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i/>
          <w:iCs/>
          <w:color w:val="000000"/>
          <w:sz w:val="28"/>
          <w:szCs w:val="28"/>
        </w:rPr>
        <w:t>Песок и глина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2.5. « Песок рыхлый в отличие от глины», /опыт/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сравнить свойства песка и глины.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2.6. «Ветер. Подуй на песок и глину», /опыт/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определить свойства песка и глины: сыпучесть и рыхлость.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2.7. « Попробуем </w:t>
      </w:r>
      <w:proofErr w:type="gramStart"/>
      <w:r w:rsidRPr="00241A4A">
        <w:rPr>
          <w:color w:val="000000"/>
          <w:sz w:val="28"/>
          <w:szCs w:val="28"/>
        </w:rPr>
        <w:t>садить</w:t>
      </w:r>
      <w:proofErr w:type="gramEnd"/>
      <w:r w:rsidRPr="00241A4A">
        <w:rPr>
          <w:color w:val="000000"/>
          <w:sz w:val="28"/>
          <w:szCs w:val="28"/>
        </w:rPr>
        <w:t>», /игра-опыт/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Определить свойства песка и глины: сыпучесть, рыхлость.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i/>
          <w:iCs/>
          <w:color w:val="000000"/>
          <w:sz w:val="28"/>
          <w:szCs w:val="28"/>
        </w:rPr>
        <w:t>Магнит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2.8. « Мы — фокусники!» /игра-эксперимент/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Выявить материалы, взаимодействующие с магнитами.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2.9. « Притягиваются - не притягиваются»</w:t>
      </w:r>
      <w:proofErr w:type="gramStart"/>
      <w:r w:rsidRPr="00241A4A">
        <w:rPr>
          <w:color w:val="000000"/>
          <w:sz w:val="28"/>
          <w:szCs w:val="28"/>
        </w:rPr>
        <w:t>.</w:t>
      </w:r>
      <w:proofErr w:type="gramEnd"/>
      <w:r w:rsidRPr="00241A4A">
        <w:rPr>
          <w:color w:val="000000"/>
          <w:sz w:val="28"/>
          <w:szCs w:val="28"/>
        </w:rPr>
        <w:t xml:space="preserve"> / </w:t>
      </w:r>
      <w:proofErr w:type="gramStart"/>
      <w:r w:rsidRPr="00241A4A">
        <w:rPr>
          <w:color w:val="000000"/>
          <w:sz w:val="28"/>
          <w:szCs w:val="28"/>
        </w:rPr>
        <w:t>э</w:t>
      </w:r>
      <w:proofErr w:type="gramEnd"/>
      <w:r w:rsidRPr="00241A4A">
        <w:rPr>
          <w:color w:val="000000"/>
          <w:sz w:val="28"/>
          <w:szCs w:val="28"/>
        </w:rPr>
        <w:t>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Найти предметы, взаимодействующие с магнитом; определить материалы,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не </w:t>
      </w:r>
      <w:proofErr w:type="gramStart"/>
      <w:r w:rsidRPr="00241A4A">
        <w:rPr>
          <w:color w:val="000000"/>
          <w:sz w:val="28"/>
          <w:szCs w:val="28"/>
        </w:rPr>
        <w:t>притягивающиеся</w:t>
      </w:r>
      <w:proofErr w:type="gramEnd"/>
      <w:r w:rsidRPr="00241A4A">
        <w:rPr>
          <w:color w:val="000000"/>
          <w:sz w:val="28"/>
          <w:szCs w:val="28"/>
        </w:rPr>
        <w:t xml:space="preserve"> к магниту.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2.10. «Магнитные силы», /эксперимент/ Цель: Выявить свойства магнита: прохождение магнитных сил через различные материалы и вещества.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2.11. «Испытание магнита». /Занятие-эксперимент/</w:t>
      </w:r>
    </w:p>
    <w:p w:rsidR="00AD6CB2" w:rsidRPr="00241A4A" w:rsidRDefault="00AD6CB2" w:rsidP="00AD6CB2">
      <w:pPr>
        <w:tabs>
          <w:tab w:val="left" w:pos="2730"/>
        </w:tabs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Развивать мыслительные операции, умение выдвигать гипотезы, делать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выводы, активизировать словарь детей. Помогать накоплению у детей конкретных представлений о магните и его свойстве притягивать предметы; выявить материалы, которые могут стать </w:t>
      </w:r>
      <w:proofErr w:type="gramStart"/>
      <w:r w:rsidRPr="00241A4A">
        <w:rPr>
          <w:color w:val="000000"/>
          <w:sz w:val="28"/>
          <w:szCs w:val="28"/>
        </w:rPr>
        <w:t>магнетическими</w:t>
      </w:r>
      <w:proofErr w:type="gramEnd"/>
      <w:r w:rsidRPr="00241A4A">
        <w:rPr>
          <w:color w:val="000000"/>
          <w:sz w:val="28"/>
          <w:szCs w:val="28"/>
        </w:rPr>
        <w:t>; отделять магнетические предметы от немагнетических используя магнит. Способствовать воспитанию самостоятельности, развитию коммуникативных навыков.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 2.12. «Лебединое озеро», /магнитный театр/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lastRenderedPageBreak/>
        <w:t>Цель: вызвать у детей интеллектуальные эмоции: удивление по поводу поведения магнита и металлических предметов, интерес к происходящему, желание поэкспериментировать, а попытка понять, что за этим стоит.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AD6CB2">
        <w:rPr>
          <w:b/>
          <w:bCs/>
          <w:color w:val="000000"/>
          <w:sz w:val="28"/>
          <w:szCs w:val="28"/>
        </w:rPr>
        <w:t xml:space="preserve"> </w:t>
      </w:r>
      <w:r w:rsidRPr="00241A4A">
        <w:rPr>
          <w:b/>
          <w:bCs/>
          <w:color w:val="000000"/>
          <w:sz w:val="28"/>
          <w:szCs w:val="28"/>
        </w:rPr>
        <w:t>раздел: Человек. Рукотворный мир.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i/>
          <w:iCs/>
          <w:color w:val="000000"/>
          <w:sz w:val="28"/>
          <w:szCs w:val="28"/>
        </w:rPr>
        <w:t>Свойства материалов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3.1. «Родственники</w:t>
      </w:r>
      <w:r>
        <w:rPr>
          <w:color w:val="000000"/>
          <w:sz w:val="28"/>
          <w:szCs w:val="28"/>
        </w:rPr>
        <w:t xml:space="preserve"> </w:t>
      </w:r>
      <w:r w:rsidRPr="00241A4A">
        <w:rPr>
          <w:color w:val="000000"/>
          <w:sz w:val="28"/>
          <w:szCs w:val="28"/>
        </w:rPr>
        <w:t>стекла»</w:t>
      </w:r>
      <w:proofErr w:type="gramStart"/>
      <w:r w:rsidRPr="00241A4A">
        <w:rPr>
          <w:color w:val="000000"/>
          <w:sz w:val="28"/>
          <w:szCs w:val="28"/>
        </w:rPr>
        <w:t>.</w:t>
      </w:r>
      <w:proofErr w:type="gramEnd"/>
      <w:r w:rsidRPr="00241A4A">
        <w:rPr>
          <w:color w:val="000000"/>
          <w:sz w:val="28"/>
          <w:szCs w:val="28"/>
        </w:rPr>
        <w:t>/</w:t>
      </w:r>
      <w:proofErr w:type="gramStart"/>
      <w:r w:rsidRPr="00241A4A">
        <w:rPr>
          <w:color w:val="000000"/>
          <w:sz w:val="28"/>
          <w:szCs w:val="28"/>
        </w:rPr>
        <w:t>э</w:t>
      </w:r>
      <w:proofErr w:type="gramEnd"/>
      <w:r w:rsidRPr="00241A4A">
        <w:rPr>
          <w:color w:val="000000"/>
          <w:sz w:val="28"/>
          <w:szCs w:val="28"/>
        </w:rPr>
        <w:t>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Узнать предметы, изготовленные из стекла, фаянса, фарфора. Сравнить их</w:t>
      </w:r>
      <w:r>
        <w:rPr>
          <w:color w:val="000000"/>
          <w:sz w:val="28"/>
          <w:szCs w:val="28"/>
        </w:rPr>
        <w:t xml:space="preserve"> </w:t>
      </w:r>
      <w:r w:rsidRPr="00241A4A">
        <w:rPr>
          <w:color w:val="000000"/>
          <w:sz w:val="28"/>
          <w:szCs w:val="28"/>
        </w:rPr>
        <w:t>качественные характеристики и свойства.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3.2. «Мир бумаги», /эксперимент/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Узнать различные виды бумаги, сравнить их качественные характеристики и свойства. Понять, что свойства материала обуславливают способ его использования.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3.3. «Путешествие по реке »</w:t>
      </w:r>
      <w:proofErr w:type="gramStart"/>
      <w:r w:rsidRPr="00241A4A">
        <w:rPr>
          <w:color w:val="000000"/>
          <w:sz w:val="28"/>
          <w:szCs w:val="28"/>
        </w:rPr>
        <w:t>.</w:t>
      </w:r>
      <w:proofErr w:type="gramEnd"/>
      <w:r w:rsidRPr="00241A4A">
        <w:rPr>
          <w:color w:val="000000"/>
          <w:sz w:val="28"/>
          <w:szCs w:val="28"/>
        </w:rPr>
        <w:t xml:space="preserve"> /</w:t>
      </w:r>
      <w:proofErr w:type="gramStart"/>
      <w:r w:rsidRPr="00241A4A">
        <w:rPr>
          <w:color w:val="000000"/>
          <w:sz w:val="28"/>
          <w:szCs w:val="28"/>
        </w:rPr>
        <w:t>з</w:t>
      </w:r>
      <w:proofErr w:type="gramEnd"/>
      <w:r w:rsidRPr="00241A4A">
        <w:rPr>
          <w:color w:val="000000"/>
          <w:sz w:val="28"/>
          <w:szCs w:val="28"/>
        </w:rPr>
        <w:t>анятие-эксперимент/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Формировать представления у детей о свойстве бумаги размокать в воде. Продолжать развивать познавательную активность дошкольников в процессе экспериментирования. Поощрять выдвижение детьми гипотез. Развивать умение понятно для окружающих выражать свои мысли, обогащать словарь детей. Воспитывать умение договариваться друг с другом для решения общей задачи.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3.4. «Волшебная бумага», /занятие/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Способствовать освоению детьми представлений о свойствах копировальной бумаги - точное копирование рисунка. Развивать умение обследовать предметы и явления с разных сторон, выявить зависимости. Развивать умение организовывать свою деятельность: подбирать материал, придумывать ход деятельности для получения результата. Стимулировать активность детей для разрешения проблемной ситуации. Воспитывать чувство взаимопомощи.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3.5. «Сильная газета», /занятие/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познакомить с новыми свойствами бумаги: на большую площадь действует сильное давление. Развивать у детей умение рассуждать, сравнивать результаты проверок, наблюдательность. Воспитывать умение прислушиваться к мнению сверстников.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3.6. «Мир ткани», /эксперимент/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Узнать различные виды тканей, сравнить их качества и свойства; понять,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что свойства материала обусловливают способ его употребления.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3.7. «Фартук для Почемучки», /занятие/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lastRenderedPageBreak/>
        <w:t>Цель: Способствовать уточнению и закреплению представлений детей о видах и свойствах тканей: болоньи, капрона, ситца, мешковины. Поощрять выдвижение гипотез детьми, развивать умение сравнивать, делать выводы. Расширять запас детей, обогащая словами (болонья</w:t>
      </w:r>
      <w:proofErr w:type="gramStart"/>
      <w:r w:rsidRPr="00241A4A">
        <w:rPr>
          <w:color w:val="000000"/>
          <w:sz w:val="28"/>
          <w:szCs w:val="28"/>
        </w:rPr>
        <w:t>.</w:t>
      </w:r>
      <w:proofErr w:type="gramEnd"/>
      <w:r w:rsidRPr="00241A4A">
        <w:rPr>
          <w:color w:val="000000"/>
          <w:sz w:val="28"/>
          <w:szCs w:val="28"/>
        </w:rPr>
        <w:t xml:space="preserve"> </w:t>
      </w:r>
      <w:proofErr w:type="gramStart"/>
      <w:r w:rsidRPr="00241A4A">
        <w:rPr>
          <w:color w:val="000000"/>
          <w:sz w:val="28"/>
          <w:szCs w:val="28"/>
        </w:rPr>
        <w:t>к</w:t>
      </w:r>
      <w:proofErr w:type="gramEnd"/>
      <w:r w:rsidRPr="00241A4A">
        <w:rPr>
          <w:color w:val="000000"/>
          <w:sz w:val="28"/>
          <w:szCs w:val="28"/>
        </w:rPr>
        <w:t>апрон, ситец, мешковина). Развивать умение договариваться друг с другом для решения задачи. Воспитывать аккуратность при работе с водой.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i/>
          <w:iCs/>
          <w:color w:val="000000"/>
          <w:sz w:val="28"/>
          <w:szCs w:val="28"/>
        </w:rPr>
        <w:t>Человек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3.8. «Чем люди отличаются друг от друга», /конспект беседы с элементами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наблюдения/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уточнить представления детей о том, что все люди разные, не похожи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друг на друга. Учить детей </w:t>
      </w:r>
      <w:proofErr w:type="gramStart"/>
      <w:r w:rsidRPr="00241A4A">
        <w:rPr>
          <w:color w:val="000000"/>
          <w:sz w:val="28"/>
          <w:szCs w:val="28"/>
        </w:rPr>
        <w:t>сравнивать</w:t>
      </w:r>
      <w:proofErr w:type="gramEnd"/>
      <w:r w:rsidRPr="00241A4A">
        <w:rPr>
          <w:color w:val="000000"/>
          <w:sz w:val="28"/>
          <w:szCs w:val="28"/>
        </w:rPr>
        <w:t xml:space="preserve"> выделяя признаки отличия и сходства.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Развивать интерес детей к узнаванию своеобразных людей.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3.9. «Как кожа помогает человеку», /конспект беседы-наблюдения/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Развивать представление о коже;  её основных функциях.  Развивать познавательную деятельность детей: умение принимать проблемную задачу. Использовать обследовательские действия для её решения, устанавливать связи. Сравнивать. Желание узнать о себе, стремление содержать своё тело в чистоте.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3.10. «Сколько ушей», /опыт/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Определить значимость расположения ушей по обеим сторонам головы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человека,   познакомить   со   строением   уха,   его   ролью   ориентировки   </w:t>
      </w:r>
      <w:proofErr w:type="gramStart"/>
      <w:r w:rsidRPr="00241A4A">
        <w:rPr>
          <w:color w:val="000000"/>
          <w:sz w:val="28"/>
          <w:szCs w:val="28"/>
        </w:rPr>
        <w:t>в</w:t>
      </w:r>
      <w:proofErr w:type="gramEnd"/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1A4A">
        <w:rPr>
          <w:color w:val="000000"/>
          <w:sz w:val="28"/>
          <w:szCs w:val="28"/>
        </w:rPr>
        <w:t>пространстве</w:t>
      </w:r>
      <w:proofErr w:type="gramEnd"/>
      <w:r w:rsidRPr="00241A4A">
        <w:rPr>
          <w:color w:val="000000"/>
          <w:sz w:val="28"/>
          <w:szCs w:val="28"/>
        </w:rPr>
        <w:t>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3.11. «Наши помощники — глаза», /опыт/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Познакомить со строением глаза, функцией его частей.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3.12. «Большие - маленькие», /эксперимент/</w:t>
      </w:r>
    </w:p>
    <w:p w:rsidR="00AD6CB2" w:rsidRPr="00241A4A" w:rsidRDefault="00AD6CB2" w:rsidP="00AD6CB2">
      <w:pPr>
        <w:tabs>
          <w:tab w:val="left" w:pos="2730"/>
        </w:tabs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Цель: Посмотреть, как зрачок глаза меняет размер в зависимости от освещения.</w:t>
      </w:r>
    </w:p>
    <w:p w:rsidR="00AD6CB2" w:rsidRPr="00241A4A" w:rsidRDefault="00AD6CB2" w:rsidP="00AD6CB2">
      <w:pPr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>Список литературы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1. Генри </w:t>
      </w:r>
      <w:proofErr w:type="gramStart"/>
      <w:r w:rsidRPr="00241A4A">
        <w:rPr>
          <w:color w:val="000000"/>
          <w:sz w:val="28"/>
          <w:szCs w:val="28"/>
        </w:rPr>
        <w:t>А.</w:t>
      </w:r>
      <w:proofErr w:type="gramEnd"/>
      <w:r w:rsidRPr="00241A4A">
        <w:rPr>
          <w:color w:val="000000"/>
          <w:sz w:val="28"/>
          <w:szCs w:val="28"/>
        </w:rPr>
        <w:t xml:space="preserve"> Что внутри растений? М.,1994. ,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 Дошкольное образование № 9, 2003.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3. Дитрих А., </w:t>
      </w:r>
      <w:proofErr w:type="spellStart"/>
      <w:r w:rsidRPr="00241A4A">
        <w:rPr>
          <w:color w:val="000000"/>
          <w:sz w:val="28"/>
          <w:szCs w:val="28"/>
        </w:rPr>
        <w:t>Росни</w:t>
      </w:r>
      <w:proofErr w:type="spellEnd"/>
      <w:r w:rsidRPr="00241A4A">
        <w:rPr>
          <w:color w:val="000000"/>
          <w:sz w:val="28"/>
          <w:szCs w:val="28"/>
        </w:rPr>
        <w:t xml:space="preserve"> К. Наука энциклопедия. М., 1994.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4. </w:t>
      </w:r>
      <w:proofErr w:type="spellStart"/>
      <w:r w:rsidRPr="00241A4A">
        <w:rPr>
          <w:color w:val="000000"/>
          <w:sz w:val="28"/>
          <w:szCs w:val="28"/>
        </w:rPr>
        <w:t>Крейг</w:t>
      </w:r>
      <w:proofErr w:type="spellEnd"/>
      <w:r w:rsidRPr="00241A4A">
        <w:rPr>
          <w:color w:val="000000"/>
          <w:sz w:val="28"/>
          <w:szCs w:val="28"/>
        </w:rPr>
        <w:t xml:space="preserve"> А., </w:t>
      </w:r>
      <w:proofErr w:type="spellStart"/>
      <w:r w:rsidRPr="00241A4A">
        <w:rPr>
          <w:color w:val="000000"/>
          <w:sz w:val="28"/>
          <w:szCs w:val="28"/>
        </w:rPr>
        <w:t>Росни</w:t>
      </w:r>
      <w:proofErr w:type="spellEnd"/>
      <w:r w:rsidRPr="00241A4A">
        <w:rPr>
          <w:color w:val="000000"/>
          <w:sz w:val="28"/>
          <w:szCs w:val="28"/>
        </w:rPr>
        <w:t xml:space="preserve"> К. Наука энциклопедия. М.,1994.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5. Коллекция увлечений, приложение к обручу, 2004.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6. Козлова С.А. Я человек. М., 1997.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Т.Николаева С.Н.  Воспитание экологической культуры в дошкольном детстве. М., 1995.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8. Рыжова Н. Игры с водой и песком //Обруч, 1997. - № 2.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9. Рыжова Н. Опыты с песком и глиной //Обруч, 1998. - №2.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lastRenderedPageBreak/>
        <w:t>10. Рыжова Н. Как воспитать Эйнштейна //Обруч, 2004. - № 5.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11. Перельман Я.И. Занимательные задачи и опыты. //Екатеринбург, 1995.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12.    </w:t>
      </w:r>
      <w:proofErr w:type="spellStart"/>
      <w:r w:rsidRPr="00241A4A">
        <w:rPr>
          <w:color w:val="000000"/>
          <w:sz w:val="28"/>
          <w:szCs w:val="28"/>
        </w:rPr>
        <w:t>Поддъяков</w:t>
      </w:r>
      <w:proofErr w:type="spellEnd"/>
      <w:r w:rsidRPr="00241A4A">
        <w:rPr>
          <w:color w:val="000000"/>
          <w:sz w:val="28"/>
          <w:szCs w:val="28"/>
        </w:rPr>
        <w:t xml:space="preserve">    Н.    Сенсация:    открытие    новой    ведущей    деятельности //Педагогический вестник 1997. № 1. С.6.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13. </w:t>
      </w:r>
      <w:proofErr w:type="spellStart"/>
      <w:r w:rsidRPr="00241A4A">
        <w:rPr>
          <w:color w:val="000000"/>
          <w:sz w:val="28"/>
          <w:szCs w:val="28"/>
        </w:rPr>
        <w:t>Сикорук</w:t>
      </w:r>
      <w:proofErr w:type="spellEnd"/>
      <w:r w:rsidRPr="00241A4A">
        <w:rPr>
          <w:color w:val="000000"/>
          <w:sz w:val="28"/>
          <w:szCs w:val="28"/>
        </w:rPr>
        <w:t xml:space="preserve"> Л.Л. Физика для малышей. М., 1983.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14. </w:t>
      </w:r>
      <w:proofErr w:type="spellStart"/>
      <w:r w:rsidRPr="00241A4A">
        <w:rPr>
          <w:color w:val="000000"/>
          <w:sz w:val="28"/>
          <w:szCs w:val="28"/>
        </w:rPr>
        <w:t>Тугушева</w:t>
      </w:r>
      <w:proofErr w:type="spellEnd"/>
      <w:r w:rsidRPr="00241A4A">
        <w:rPr>
          <w:color w:val="000000"/>
          <w:sz w:val="28"/>
          <w:szCs w:val="28"/>
        </w:rPr>
        <w:t xml:space="preserve"> Г.П., Чистякова А.В. Ирга </w:t>
      </w:r>
      <w:proofErr w:type="gramStart"/>
      <w:r w:rsidRPr="00241A4A">
        <w:rPr>
          <w:color w:val="000000"/>
          <w:sz w:val="28"/>
          <w:szCs w:val="28"/>
        </w:rPr>
        <w:t>-э</w:t>
      </w:r>
      <w:proofErr w:type="gramEnd"/>
      <w:r w:rsidRPr="00241A4A">
        <w:rPr>
          <w:color w:val="000000"/>
          <w:sz w:val="28"/>
          <w:szCs w:val="28"/>
        </w:rPr>
        <w:t>кспериментирование для детей старшего дошкольного возраста //Дошкольная педагогика, 2001. - № 1</w:t>
      </w:r>
    </w:p>
    <w:p w:rsidR="00AD6CB2" w:rsidRPr="00241A4A" w:rsidRDefault="00AD6CB2" w:rsidP="00AD6CB2">
      <w:pPr>
        <w:tabs>
          <w:tab w:val="left" w:pos="1995"/>
        </w:tabs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15. Философский словарь. /Под ред. И.Т.Фролова. - 6-е изд., М., 1991.</w:t>
      </w:r>
    </w:p>
    <w:p w:rsidR="00AD6CB2" w:rsidRPr="00241A4A" w:rsidRDefault="00AD6CB2" w:rsidP="00AD6CB2">
      <w:pPr>
        <w:spacing w:line="276" w:lineRule="auto"/>
        <w:jc w:val="both"/>
        <w:rPr>
          <w:sz w:val="28"/>
          <w:szCs w:val="28"/>
        </w:rPr>
      </w:pPr>
    </w:p>
    <w:p w:rsidR="00AD6CB2" w:rsidRPr="00AD6CB2" w:rsidRDefault="00AD6CB2" w:rsidP="00AD6CB2">
      <w:pPr>
        <w:shd w:val="clear" w:color="auto" w:fill="FFFFFF"/>
        <w:tabs>
          <w:tab w:val="left" w:pos="5850"/>
          <w:tab w:val="left" w:pos="6075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ab/>
        <w:t xml:space="preserve"> </w:t>
      </w:r>
    </w:p>
    <w:p w:rsidR="00AD6CB2" w:rsidRDefault="00AD6CB2" w:rsidP="00AD6CB2">
      <w:pPr>
        <w:shd w:val="clear" w:color="auto" w:fill="FFFFFF"/>
        <w:tabs>
          <w:tab w:val="left" w:pos="5850"/>
          <w:tab w:val="left" w:pos="6075"/>
        </w:tabs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ab/>
      </w:r>
    </w:p>
    <w:p w:rsidR="00AD6CB2" w:rsidRPr="00BE41F5" w:rsidRDefault="00AD6CB2" w:rsidP="00AD6CB2">
      <w:pPr>
        <w:shd w:val="clear" w:color="auto" w:fill="FFFFFF"/>
        <w:tabs>
          <w:tab w:val="left" w:pos="5850"/>
          <w:tab w:val="left" w:pos="6075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BE41F5">
        <w:rPr>
          <w:b/>
          <w:bCs/>
          <w:color w:val="000000"/>
          <w:sz w:val="32"/>
          <w:szCs w:val="32"/>
        </w:rPr>
        <w:t>Приложения</w:t>
      </w:r>
    </w:p>
    <w:p w:rsidR="00AD6CB2" w:rsidRDefault="00AD6CB2" w:rsidP="00AD6CB2">
      <w:pPr>
        <w:shd w:val="clear" w:color="auto" w:fill="FFFFFF"/>
        <w:tabs>
          <w:tab w:val="left" w:pos="5850"/>
          <w:tab w:val="left" w:pos="6075"/>
        </w:tabs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tabs>
          <w:tab w:val="left" w:pos="870"/>
          <w:tab w:val="left" w:pos="5850"/>
          <w:tab w:val="left" w:pos="6075"/>
          <w:tab w:val="right" w:pos="9355"/>
        </w:tabs>
        <w:autoSpaceDE w:val="0"/>
        <w:autoSpaceDN w:val="0"/>
        <w:adjustRightInd w:val="0"/>
        <w:spacing w:line="276" w:lineRule="auto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</w:p>
    <w:p w:rsidR="00AD6CB2" w:rsidRDefault="00AD6CB2" w:rsidP="00AD6CB2">
      <w:pPr>
        <w:shd w:val="clear" w:color="auto" w:fill="FFFFFF"/>
        <w:tabs>
          <w:tab w:val="left" w:pos="870"/>
          <w:tab w:val="left" w:pos="5850"/>
          <w:tab w:val="left" w:pos="6075"/>
          <w:tab w:val="right" w:pos="9355"/>
        </w:tabs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</w:rPr>
        <w:tab/>
      </w:r>
      <w:r w:rsidRPr="00BE41F5">
        <w:rPr>
          <w:bCs/>
          <w:i/>
          <w:color w:val="000000"/>
          <w:sz w:val="28"/>
          <w:szCs w:val="28"/>
        </w:rPr>
        <w:t>Приложение</w:t>
      </w:r>
      <w:proofErr w:type="gramStart"/>
      <w:r w:rsidRPr="00BE41F5">
        <w:rPr>
          <w:bCs/>
          <w:i/>
          <w:color w:val="000000"/>
          <w:sz w:val="28"/>
          <w:szCs w:val="28"/>
        </w:rPr>
        <w:t>1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Конспекты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  <w:lang w:val="en-US"/>
        </w:rPr>
        <w:t>I</w:t>
      </w:r>
      <w:r w:rsidRPr="008D71FF">
        <w:rPr>
          <w:b/>
          <w:bCs/>
          <w:color w:val="000000"/>
          <w:sz w:val="28"/>
          <w:szCs w:val="28"/>
        </w:rPr>
        <w:t xml:space="preserve"> раздел:   Живая природа.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 xml:space="preserve">1.1. «Нужен ли корешкам воздух» </w:t>
      </w:r>
      <w:r w:rsidRPr="008D71FF">
        <w:rPr>
          <w:color w:val="000000"/>
          <w:sz w:val="28"/>
          <w:szCs w:val="28"/>
        </w:rPr>
        <w:t>/эксперимент/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>выявить причину потребности растения в рыхлении; доказать, что растение дышит всеми частями.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 xml:space="preserve">ёмкость с водой, почва уплотненная и рыхлая, две прозрачные ёмкости с проростками фасоли, пульверизатор, растительное масло, два одинаковых растения в горшочках. 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Ход: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Дети выясняют, почему одно растение лучше другого. Рассматривают, определяют, что в одном горшочке почва плотная, в другом - рыхлая. Почему плотная почва хуже? Доказывают, погружая одинаковые комочки в воду (хуже проходит вода, так как из плотной земли меньше выделяется пузырьков воздуха). Уточняют, нужен ли воздух корешкам: для этого три одинаковых проростка фасоли помещают в прозрачные ёмкости с водой. В одну ёмкость с помощью пульверизатора нагнетают воздух к корешкам, вторую оставляют без изменений, в третью - на поверхность воды наливают тонкий слой растительного масла, который препятствует прохождению </w:t>
      </w:r>
      <w:r w:rsidRPr="008D71FF">
        <w:rPr>
          <w:color w:val="000000"/>
          <w:sz w:val="28"/>
          <w:szCs w:val="28"/>
        </w:rPr>
        <w:lastRenderedPageBreak/>
        <w:t>воздуха к корням. Наблюдают за изменением проростков (хорошо растет в первой ёмкости, хуже во второй, в третьей - растение гибнет), делают выводы о необходимости воздуха для корешков, зарисовывают результат. Растениям для роста необходима рыхлая почва, чтобы к корешкам был доступ воздуха.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 xml:space="preserve">1.2. Во всех ли листьях есть питание» </w:t>
      </w:r>
      <w:r w:rsidRPr="008D71FF">
        <w:rPr>
          <w:color w:val="000000"/>
          <w:sz w:val="28"/>
          <w:szCs w:val="28"/>
        </w:rPr>
        <w:t xml:space="preserve">/эксперимент/ </w:t>
      </w: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 xml:space="preserve">установить наличие в листьях питания для растений. </w:t>
      </w: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 xml:space="preserve">кипяток, лист бегонии (обратная сторона окрашена в бордовый цвет), ёмкость белого цвета. </w:t>
      </w:r>
      <w:r w:rsidRPr="008D71FF">
        <w:rPr>
          <w:i/>
          <w:iCs/>
          <w:color w:val="000000"/>
          <w:sz w:val="28"/>
          <w:szCs w:val="28"/>
        </w:rPr>
        <w:t>Ход: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Взрослый предлагает выяснить, есть ли питание в листьях, окрашенных не в зелёный цвет (у бегонии обратная сторона листа окрашена в бордовый цвет). Дети предполагают, что в этом листе нет питания. Взрослый предлагает детям поместить лист в кипящую воду, через 5-7 минут его рассмотреть, зарисовать результат. Лист становится зелёным, а вода изменяет окраску. Делают вывод, что питание в листе есть.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 xml:space="preserve">1.3. «С водой и без воды» </w:t>
      </w:r>
      <w:r w:rsidRPr="008D71FF">
        <w:rPr>
          <w:color w:val="000000"/>
          <w:sz w:val="28"/>
          <w:szCs w:val="28"/>
        </w:rPr>
        <w:t>/опыт/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>Выделить факторы внешней среды, необходимые дом роста и развития растений (вода, свет, тепло).</w:t>
      </w:r>
    </w:p>
    <w:p w:rsidR="00AD6CB2" w:rsidRPr="008D71FF" w:rsidRDefault="00AD6CB2" w:rsidP="00AD6CB2">
      <w:pPr>
        <w:spacing w:line="360" w:lineRule="auto"/>
        <w:jc w:val="both"/>
        <w:rPr>
          <w:color w:val="000000"/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 xml:space="preserve">два одинаковых растения (бальзамин), вода. 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Ход:</w:t>
      </w:r>
      <w:r w:rsidRPr="008D71FF">
        <w:rPr>
          <w:color w:val="000000"/>
          <w:sz w:val="28"/>
          <w:szCs w:val="28"/>
        </w:rPr>
        <w:t xml:space="preserve"> Взрослый предлагает выяснить, почему растения не могут жить без воды (растение завянет, листья высохнут, в листьях есть вода); что будет, если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одно растение полить, а другое нет (без полива растение засохнет, пожелтеет, листья и стебель потеряют упругость т.д.). Результаты наблюдения за состоянием растений в зависимости полива зарисовывают в течение недели. Составляют модель зависимости растения от воды. Дети делают вывод, что растения без воды жить не могут.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1.4. «На свету и в темноте»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 </w:t>
      </w:r>
      <w:r w:rsidRPr="008D71FF">
        <w:rPr>
          <w:color w:val="000000"/>
          <w:sz w:val="28"/>
          <w:szCs w:val="28"/>
        </w:rPr>
        <w:t>определить факторы внешней среды, необходимые для роста     и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развития растений.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>лук, коробка из прочного картона, две ёмкости с землёй.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lastRenderedPageBreak/>
        <w:t>Ход: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Взрослый предлагает выяснить с помощью выращивания лука, нужен ли свет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для жизни растений. Закрывают часть лука колпаком </w:t>
      </w:r>
      <w:proofErr w:type="gramStart"/>
      <w:r w:rsidRPr="008D71FF">
        <w:rPr>
          <w:color w:val="000000"/>
          <w:sz w:val="28"/>
          <w:szCs w:val="28"/>
        </w:rPr>
        <w:t>из</w:t>
      </w:r>
      <w:proofErr w:type="gramEnd"/>
      <w:r w:rsidRPr="008D71FF">
        <w:rPr>
          <w:color w:val="000000"/>
          <w:sz w:val="28"/>
          <w:szCs w:val="28"/>
        </w:rPr>
        <w:t xml:space="preserve"> плотного тёмного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картона. </w:t>
      </w:r>
      <w:proofErr w:type="gramStart"/>
      <w:r w:rsidRPr="008D71FF">
        <w:rPr>
          <w:color w:val="000000"/>
          <w:sz w:val="28"/>
          <w:szCs w:val="28"/>
        </w:rPr>
        <w:t>Зарисовывают результат опыта через 7 дней (лук под колпаком стал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светлым). Убирают колпак. </w:t>
      </w:r>
      <w:proofErr w:type="gramStart"/>
      <w:r w:rsidRPr="008D71FF">
        <w:rPr>
          <w:color w:val="000000"/>
          <w:sz w:val="28"/>
          <w:szCs w:val="28"/>
        </w:rPr>
        <w:t>Через 7 дней вновь зарисовывают результат (лук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на свету позеленел - значит, в нем образовалось питание).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1.5. «Кому лучше?»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>Выделить благоприятные условия для роста и развития растений,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обосновать зависимость растений от почвы.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>два одинаковых черенка, ёмкость с водой, горшок с почвой,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предметы ухода за растениями.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Ход: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Взрослый предлагает определить, могут ли растения долго жить без почвы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(не могут); где они лучше растут - в воде или в почве. Дети помещают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черенки герани в разные ёмкости - с водой, землёй. Наблюдают за ними </w:t>
      </w:r>
      <w:proofErr w:type="gramStart"/>
      <w:r w:rsidRPr="008D71FF">
        <w:rPr>
          <w:color w:val="000000"/>
          <w:sz w:val="28"/>
          <w:szCs w:val="28"/>
        </w:rPr>
        <w:t>до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8D71FF">
        <w:rPr>
          <w:color w:val="000000"/>
          <w:sz w:val="28"/>
          <w:szCs w:val="28"/>
        </w:rPr>
        <w:t>появления   первого   нового   листочка,   Оформляют   результаты   опыта   в дневнике наблюдений и в виде модели зависимости растения от почвы (у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растения в почве первый лист появляется быстрее, развитие лучше набирает силу; в воде растение слабее).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  <w:lang w:val="en-US"/>
        </w:rPr>
        <w:t>II</w:t>
      </w:r>
      <w:r w:rsidRPr="008D71FF">
        <w:rPr>
          <w:b/>
          <w:bCs/>
          <w:color w:val="000000"/>
          <w:sz w:val="28"/>
          <w:szCs w:val="28"/>
        </w:rPr>
        <w:t xml:space="preserve"> раздел: Неживая природа.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2.1. «Помощница вода».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>использовать знания о повышении воды для решения познавательной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задачи.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 xml:space="preserve">банка с мелкими лёгкими предметами на поверхности, ёмкость </w:t>
      </w:r>
      <w:proofErr w:type="gramStart"/>
      <w:r w:rsidRPr="008D71FF">
        <w:rPr>
          <w:color w:val="000000"/>
          <w:sz w:val="28"/>
          <w:szCs w:val="28"/>
        </w:rPr>
        <w:t>с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водой, стаканчики.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Ход: </w:t>
      </w:r>
      <w:r w:rsidRPr="008D71FF">
        <w:rPr>
          <w:color w:val="000000"/>
          <w:sz w:val="28"/>
          <w:szCs w:val="28"/>
        </w:rPr>
        <w:t xml:space="preserve">Перед детьми ставится задача: достать из банки предметы, не касаясь </w:t>
      </w:r>
      <w:proofErr w:type="gramStart"/>
      <w:r w:rsidRPr="008D71FF">
        <w:rPr>
          <w:color w:val="000000"/>
          <w:sz w:val="28"/>
          <w:szCs w:val="28"/>
        </w:rPr>
        <w:t>к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ним руками (вливать   воду, пока она не польётся через край). Взрослый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предлагает проделать эти действия. Дети делают вывод: вода, заполняя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ёмкость, выталкивает находящиеся в ней предметы.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lastRenderedPageBreak/>
        <w:t>2.2. «Умная галка».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>познакомить с тем, что уровень воды повышается, если в воду класть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предметы.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>мерная ёмкость с водой, камешки, предмет в ёмкости.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Ход: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Перед детьми ставится задача: достать предмет, не опуская руку в воду. Дети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8D71FF">
        <w:rPr>
          <w:color w:val="000000"/>
          <w:sz w:val="28"/>
          <w:szCs w:val="28"/>
        </w:rPr>
        <w:t>предлагают вариант (например, класть камешки в сосуд до тех пор, пока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уровень воды не дойдёт до краёв), выполняют его. Делают вывод: камешки,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заполняя ёмкость, выталкивают из неё воду.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2.3. «Какие свойства воды».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  </w:t>
      </w:r>
      <w:r w:rsidRPr="008D71FF">
        <w:rPr>
          <w:color w:val="000000"/>
          <w:sz w:val="28"/>
          <w:szCs w:val="28"/>
        </w:rPr>
        <w:t>сравнить   свойства   воды,   льда,   снега,   выявить   особенности   их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взаимодействия.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>ёмкость со снегом, водой, льдом.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Ход: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Взрослый предлагает рассмотреть внимательно воду, лёд, снег и рассказать,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8D71FF">
        <w:rPr>
          <w:color w:val="000000"/>
          <w:sz w:val="28"/>
          <w:szCs w:val="28"/>
        </w:rPr>
        <w:t>чем они схожи и чем отличаются; сравнить, что тяжелее (вода или лёд, вода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или снег, снег или лёд); что произойдёт, если их соединить (снег и лёд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растают); сравнить, как изменяются в соединении свойства: вода и лёд (вода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остаётся прозрачной, становится холоднее, её объём увеличивается, так как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лёд тает), воды и снега (вода теряет прозрачность, становится холоднее, её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объём    увеличивается,     снег    изменяет    цвет),     снега    и    льда    (не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взаимодействуют).   Дети   рассуждают,   как   сделать   лёд   не   прозрачным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(измельчить его).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2.4. «Поможем воде стать чистой», /конспект занятия/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>развивать умение ставить перед собой цель, планировать свою работу; Развивать логическое мышление путём моделирования проблемных ситуаций (педагогом) и их решения. Создать условия для выявления и проверки различных способов очистки воды. Развивать умение схематично изображать проделанные действия. Закреплять в речи слова: фильтр, водопровод, воронка, авария.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lastRenderedPageBreak/>
        <w:t xml:space="preserve">Материал:   </w:t>
      </w:r>
      <w:r w:rsidRPr="008D71FF">
        <w:rPr>
          <w:color w:val="000000"/>
          <w:sz w:val="28"/>
          <w:szCs w:val="28"/>
        </w:rPr>
        <w:t>грязная  вода  в  тазике,   ёмкость  для  воды,  воронка,  ткань,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бумажные салфетки, марля, вата, тряпочка, клеёнки.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Предварительная работа: чтение книги Н.Носова «Приключения Незнайки и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его друзей», свободное экспериментирование, закрепление правил работы с водой.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Ход занятия: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Ребятам пришло письмо. По обратному адресу они определяют, что оно </w:t>
      </w:r>
      <w:proofErr w:type="gramStart"/>
      <w:r w:rsidRPr="008D71FF">
        <w:rPr>
          <w:color w:val="000000"/>
          <w:sz w:val="28"/>
          <w:szCs w:val="28"/>
        </w:rPr>
        <w:t>от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Медуницы из Цветочного города.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Текст письма: «Здравствуйте, дорогие ребята! В Цветочном городе случилась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беда: сломался водопровод, и мы берём воду из реки. Но она там грязная, и мы не знаем, что делать».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Дети предлагают помочь.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В чём может заключаться наша помощь малышам-коротышам?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Можно отремонтировать водопровод.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Привезти чистой воды.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Попробовать очистить воду.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Воспитатель акцентирует внимание на последнем предложении детей и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спрашивает: «А с помощью чего мы можем это сделать?»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Ребята предлагают взять различные фильтры: вату, бумагу, марлю, ткань.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Они самостоятельно берут всё необходимое для очистки воды: ёмкость,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воронки, фильтры, баночки с грязной водой, тряпочки и клеёнки, уточняют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последовательность выполнения работы и приступают к очистке.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По окончании работы делают вывод, что грязь остаётся на фильтре, а вода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стала чистой. Но её можно использовать для мытья рук и посуды, стирки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белья, а пить можно только кипячёную воду.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Дети зарисовывают схему очистки воды и отправляют её Медуницы </w:t>
      </w:r>
      <w:proofErr w:type="gramStart"/>
      <w:r w:rsidRPr="008D71FF">
        <w:rPr>
          <w:color w:val="000000"/>
          <w:sz w:val="28"/>
          <w:szCs w:val="28"/>
        </w:rPr>
        <w:t>в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Цветочный  город.  Воспитатель  выясняет,  какое  настроение у детей  </w:t>
      </w:r>
      <w:proofErr w:type="gramStart"/>
      <w:r w:rsidRPr="008D71FF">
        <w:rPr>
          <w:color w:val="000000"/>
          <w:sz w:val="28"/>
          <w:szCs w:val="28"/>
        </w:rPr>
        <w:t>от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проделанной работы и почему.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Радостное, потому, что я сам очистил воду.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Гордое, потому что я помогла жителям Цветочного города.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lastRenderedPageBreak/>
        <w:t>- Мы рады, потому что помогли малышам-коротышам.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2.5. </w:t>
      </w:r>
      <w:r w:rsidRPr="008D71FF">
        <w:rPr>
          <w:b/>
          <w:bCs/>
          <w:color w:val="000000"/>
          <w:sz w:val="28"/>
          <w:szCs w:val="28"/>
        </w:rPr>
        <w:t>«Песок рыхлый, в отличие от глины».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 xml:space="preserve">выделить свойства песка и глины: сыпучесть, рыхлость. </w:t>
      </w: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 xml:space="preserve">ёмкость с песком и глиной; ёмкости для пересыпания; лупа, ширма, сито. </w:t>
      </w:r>
      <w:r w:rsidRPr="008D71FF">
        <w:rPr>
          <w:i/>
          <w:iCs/>
          <w:color w:val="000000"/>
          <w:sz w:val="28"/>
          <w:szCs w:val="28"/>
        </w:rPr>
        <w:t>Ход: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D71FF">
        <w:rPr>
          <w:color w:val="000000"/>
          <w:sz w:val="28"/>
          <w:szCs w:val="28"/>
        </w:rPr>
        <w:t>Взрослый предлагает детям наполнить стаканчики песком, глиной, рассмотреть и угадать их по звуку пересыпаемых веществ. Выясняют, что лучше всего сыпалос</w:t>
      </w:r>
      <w:proofErr w:type="gramStart"/>
      <w:r w:rsidRPr="008D71FF">
        <w:rPr>
          <w:color w:val="000000"/>
          <w:sz w:val="28"/>
          <w:szCs w:val="28"/>
        </w:rPr>
        <w:t>ь(</w:t>
      </w:r>
      <w:proofErr w:type="gramEnd"/>
      <w:r w:rsidRPr="008D71FF">
        <w:rPr>
          <w:color w:val="000000"/>
          <w:sz w:val="28"/>
          <w:szCs w:val="28"/>
        </w:rPr>
        <w:t xml:space="preserve">песок), и проверяют, пересыпая вещества из стакана в стакан. Затем высыпают песок в большую ёмкость горкой и смотрят, что происходит (песок остаётся в виде горки с ровными краями). Таким же образом высыпают глину и определяют, одинаковые ли получились горки  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(горка из глины неровная). Дети с помощью лупы рассматривают, из чего состоит песок, как выглядят песчинки; как выглядят частички глины; сравнивают их (песчинки мелкие, полупрозрачные, круглые не прилипают друг к другу; частички глины мелкие, очень тесно прижаты друг к другу). Дети просеивают песок и глину через сито и выясняют, одинаково ли хорошо через него проходят частички песка и глины и почему. Рассматривают песочные часы и уточняют, можно ли сделать глиняные часы (нет, частички глины плохо </w:t>
      </w:r>
      <w:proofErr w:type="spellStart"/>
      <w:r w:rsidRPr="008D71FF">
        <w:rPr>
          <w:color w:val="000000"/>
          <w:sz w:val="28"/>
          <w:szCs w:val="28"/>
        </w:rPr>
        <w:t>сыпятся</w:t>
      </w:r>
      <w:proofErr w:type="spellEnd"/>
      <w:r w:rsidRPr="008D71FF">
        <w:rPr>
          <w:color w:val="000000"/>
          <w:sz w:val="28"/>
          <w:szCs w:val="28"/>
        </w:rPr>
        <w:t>, прилипают друг к другу).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  </w:t>
      </w:r>
      <w:r w:rsidRPr="008D71FF">
        <w:rPr>
          <w:b/>
          <w:bCs/>
          <w:color w:val="000000"/>
          <w:sz w:val="28"/>
          <w:szCs w:val="28"/>
          <w:lang w:val="en-US"/>
        </w:rPr>
        <w:t>III</w:t>
      </w:r>
      <w:r w:rsidRPr="008D71FF">
        <w:rPr>
          <w:b/>
          <w:bCs/>
          <w:color w:val="000000"/>
          <w:sz w:val="28"/>
          <w:szCs w:val="28"/>
        </w:rPr>
        <w:t xml:space="preserve"> раздел: Человек. Рукотворный мир.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3.1. «Родственники стекла».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>узнать предметы, изготовленные из стекла, фаянса, фарфора. Сравнить их качественные характеристики и свойства.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Материал</w:t>
      </w:r>
      <w:proofErr w:type="gramStart"/>
      <w:r w:rsidRPr="008D71FF">
        <w:rPr>
          <w:i/>
          <w:iCs/>
          <w:color w:val="000000"/>
          <w:sz w:val="28"/>
          <w:szCs w:val="28"/>
        </w:rPr>
        <w:t xml:space="preserve">.: </w:t>
      </w:r>
      <w:proofErr w:type="gramEnd"/>
      <w:r w:rsidRPr="008D71FF">
        <w:rPr>
          <w:color w:val="000000"/>
          <w:sz w:val="28"/>
          <w:szCs w:val="28"/>
        </w:rPr>
        <w:t xml:space="preserve">стеклянные стаканчики, фаянсовые бокалы, фарфоровые чашки, вода, краски. Деревянные палочки. Алгоритм деятельности. </w:t>
      </w:r>
      <w:r w:rsidRPr="008D71FF">
        <w:rPr>
          <w:i/>
          <w:iCs/>
          <w:color w:val="000000"/>
          <w:sz w:val="28"/>
          <w:szCs w:val="28"/>
        </w:rPr>
        <w:t>Ход: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Дети вспоминают о свойствах стекла, перечисляют его качественные характеристики (прозрачность, твёрдость, хрупкость, водонепроницаемость, теплопроводность). Взрослый рассказывает о том, что и стеклянные стаканы, и фарфоровые чашки являются «близкими родственниками». Предлагает </w:t>
      </w:r>
      <w:r w:rsidRPr="008D71FF">
        <w:rPr>
          <w:color w:val="000000"/>
          <w:sz w:val="28"/>
          <w:szCs w:val="28"/>
        </w:rPr>
        <w:lastRenderedPageBreak/>
        <w:t>сравнить качества и свойства этих материалов, определив алгоритм проведения опыта: налить в три ёмкости подкрашенную воду (степень прозрачности), поставить их на солнечное место (теплопроводность), деревянные палочками поступать по чашкам («звенящий фарфор»). Обобщить выявленные сходства и различия.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3.2. «Мир бумаги».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 xml:space="preserve">узнать различные виды бумаги (салфеточная, писчая, обёрточная, чертёжная), сравнить их качественные характеристики и свойства. Понять, что свойства материала обуславливают способ его использования. </w:t>
      </w: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 xml:space="preserve">квадраты, вырезанные из разных видов бумаги, ёмкости с водой, ножницы. 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D71FF">
        <w:rPr>
          <w:i/>
          <w:iCs/>
          <w:color w:val="000000"/>
          <w:sz w:val="28"/>
          <w:szCs w:val="28"/>
        </w:rPr>
        <w:t>Ход</w:t>
      </w:r>
      <w:proofErr w:type="gramStart"/>
      <w:r w:rsidRPr="008D71FF">
        <w:rPr>
          <w:i/>
          <w:iCs/>
          <w:color w:val="000000"/>
          <w:sz w:val="28"/>
          <w:szCs w:val="28"/>
        </w:rPr>
        <w:t>:</w:t>
      </w:r>
      <w:r w:rsidRPr="008D71FF">
        <w:rPr>
          <w:color w:val="000000"/>
          <w:sz w:val="28"/>
          <w:szCs w:val="28"/>
        </w:rPr>
        <w:t>Д</w:t>
      </w:r>
      <w:proofErr w:type="gramEnd"/>
      <w:r w:rsidRPr="008D71FF">
        <w:rPr>
          <w:color w:val="000000"/>
          <w:sz w:val="28"/>
          <w:szCs w:val="28"/>
        </w:rPr>
        <w:t>ети</w:t>
      </w:r>
      <w:proofErr w:type="spellEnd"/>
      <w:r w:rsidRPr="008D71FF">
        <w:rPr>
          <w:color w:val="000000"/>
          <w:sz w:val="28"/>
          <w:szCs w:val="28"/>
        </w:rPr>
        <w:t xml:space="preserve"> рассматривают разные виды бумаги. Выявляют общие качества и свойства, актуализируя прошлый опыт (горит, намокает, мнётся, рвётся, режется). Взрослый выясняет у детей, чем же тогда будет отличаться свойства разных видов бумаги. Дети высказывают свои предположения. Все вместе определяют алгоритм деятельности: смять четыре разных кусочка бумаги - разорвать пополам - разрезать на две части - опустить в ёмкость с водой. Выявляют, какой вид бумаги быстрее снимается, намокает и т.д., а какой медленнее.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3.3. «Путешествие по реке » /конспект занятия/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Цель: </w:t>
      </w:r>
      <w:r w:rsidRPr="008D71FF">
        <w:rPr>
          <w:color w:val="000000"/>
          <w:sz w:val="28"/>
          <w:szCs w:val="28"/>
        </w:rPr>
        <w:t>формировать представления у детей о свойстве бумаги размокать в воде. Продолжать развивать познавательную активность дошкольников в процессе экспериментирования. Поощрять выдвижение детьми гипотез. Развивать умение понятно для окружающих выражать свои мысли, обогащать словарь детей. Воспитывать умение договариваться друг с другом для решения общей задачи.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Материал: </w:t>
      </w:r>
      <w:r w:rsidRPr="008D71FF">
        <w:rPr>
          <w:color w:val="000000"/>
          <w:sz w:val="28"/>
          <w:szCs w:val="28"/>
        </w:rPr>
        <w:t>тазики для воды (по одному на подгруппу из 3-4 детей), тряпочки для вытирания воды, письмо от Почемучки, бумажный кораблик.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Предварительная работа: </w:t>
      </w:r>
      <w:r w:rsidRPr="008D71FF">
        <w:rPr>
          <w:color w:val="000000"/>
          <w:sz w:val="28"/>
          <w:szCs w:val="28"/>
        </w:rPr>
        <w:t>конструирование из бумаги корабликов; чтение: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D71FF">
        <w:rPr>
          <w:color w:val="000000"/>
          <w:sz w:val="28"/>
          <w:szCs w:val="28"/>
        </w:rPr>
        <w:lastRenderedPageBreak/>
        <w:t>В.Сутеев</w:t>
      </w:r>
      <w:proofErr w:type="spellEnd"/>
      <w:r w:rsidRPr="008D71FF">
        <w:rPr>
          <w:color w:val="000000"/>
          <w:sz w:val="28"/>
          <w:szCs w:val="28"/>
        </w:rPr>
        <w:t xml:space="preserve"> «Кораблик», С.Маршак «Плывёт, плывёт кораблик»; </w:t>
      </w:r>
      <w:proofErr w:type="spellStart"/>
      <w:r w:rsidRPr="008D71FF">
        <w:rPr>
          <w:color w:val="000000"/>
          <w:sz w:val="28"/>
          <w:szCs w:val="28"/>
        </w:rPr>
        <w:t>дид</w:t>
      </w:r>
      <w:proofErr w:type="spellEnd"/>
      <w:r w:rsidRPr="008D71FF">
        <w:rPr>
          <w:color w:val="000000"/>
          <w:sz w:val="28"/>
          <w:szCs w:val="28"/>
        </w:rPr>
        <w:t>. игра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«Подбери слова»; разработка детьми правил работы с водой и составление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памятки.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Ход занятия: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Дети читают письмо от Почемучки: «Дорогие ребята, я приглашаю вас </w:t>
      </w:r>
      <w:proofErr w:type="gramStart"/>
      <w:r w:rsidRPr="008D71FF">
        <w:rPr>
          <w:color w:val="000000"/>
          <w:sz w:val="28"/>
          <w:szCs w:val="28"/>
        </w:rPr>
        <w:t>в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путешествие по реке </w:t>
      </w:r>
      <w:proofErr w:type="spellStart"/>
      <w:r w:rsidRPr="008D71FF">
        <w:rPr>
          <w:color w:val="000000"/>
          <w:sz w:val="28"/>
          <w:szCs w:val="28"/>
        </w:rPr>
        <w:t>Клязьма</w:t>
      </w:r>
      <w:proofErr w:type="spellEnd"/>
      <w:r w:rsidRPr="008D71FF">
        <w:rPr>
          <w:color w:val="000000"/>
          <w:sz w:val="28"/>
          <w:szCs w:val="28"/>
        </w:rPr>
        <w:t xml:space="preserve"> на моём кораблике».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Ребята   вместе   с   воспитателем   рассматривают   бумажный   кораблик   и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высказывают предположения о том, что на нём невозможно путешествовать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(выделяют проблему):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- Нельзя: он маленький; он утонит; он быстро промокнет; он ненадёжный. Почемучка высказывает недоверие к их предположениям. Педагог подводит детей к необходимости обратить внимание на то, как дети приняли  и поставили перед собой цель эксперимента, опросить как можно большее количество детей. </w:t>
      </w:r>
      <w:proofErr w:type="gramStart"/>
      <w:r w:rsidRPr="008D71FF">
        <w:rPr>
          <w:color w:val="000000"/>
          <w:sz w:val="28"/>
          <w:szCs w:val="28"/>
        </w:rPr>
        <w:t>(А твоя цель?</w:t>
      </w:r>
      <w:proofErr w:type="gramEnd"/>
      <w:r w:rsidRPr="008D71FF">
        <w:rPr>
          <w:color w:val="000000"/>
          <w:sz w:val="28"/>
          <w:szCs w:val="28"/>
        </w:rPr>
        <w:t xml:space="preserve"> </w:t>
      </w:r>
      <w:proofErr w:type="gramStart"/>
      <w:r w:rsidRPr="008D71FF">
        <w:rPr>
          <w:color w:val="000000"/>
          <w:sz w:val="28"/>
          <w:szCs w:val="28"/>
        </w:rPr>
        <w:t>А что ты хочешь узнать?)</w:t>
      </w:r>
      <w:proofErr w:type="gramEnd"/>
      <w:r w:rsidRPr="008D71FF">
        <w:rPr>
          <w:color w:val="000000"/>
          <w:sz w:val="28"/>
          <w:szCs w:val="28"/>
        </w:rPr>
        <w:t xml:space="preserve"> Дети планируют деятельность, самостоятельно готовят необходимые для эксперимента материалы: берут бумажные кораблики, тазы, наливают в них воду и делятся на подгруппы (по желанию).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Затем   проверяют,   тонет   или   нет   бумажный   кораблик,   степень   его надёжности. Они наблюдают, как постепенно бумага намокает в воде, рвётся, становится непрочной. Выводы: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У меня намок и стал мягкий.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Я бы не хотел на таком путешествовать - он же утонет.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Мой упал набок, и его залила вода.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Нужно сообщить Почемучке, что на бумажном кораблике путешествовать нельзя: он непрочный, размокает в воде.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Воспитатель    ставит    проблемный    вопрос:    «Как    об    этом    сообщить Почемучке?»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Дети решают схематично отобразить результаты экспериментирования и отправить письмо Почемучке.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b/>
          <w:bCs/>
          <w:color w:val="000000"/>
          <w:sz w:val="28"/>
          <w:szCs w:val="28"/>
        </w:rPr>
        <w:t>3.4. «Волшебная бумага» /конспект занятия/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lastRenderedPageBreak/>
        <w:t xml:space="preserve">Цель:    </w:t>
      </w:r>
      <w:r w:rsidRPr="008D71FF">
        <w:rPr>
          <w:color w:val="000000"/>
          <w:sz w:val="28"/>
          <w:szCs w:val="28"/>
        </w:rPr>
        <w:t>Способствовать   освоению   детьми   представлений   о   свойствах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копировальной бумаги - точное копирование рисунка. Развивать умение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обследовать предметы и явления с разных сторон, выявлять зависимости.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Развивать умение организовывать свою деятельность: подбирать материал,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придумывать ход деятельности для получаемого результата. Стимулировать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активность   детей   для   разрешения   проблемной   ситуации.   Воспитывать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чувство взаимопомощи.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Материал:   </w:t>
      </w:r>
      <w:r w:rsidRPr="008D71FF">
        <w:rPr>
          <w:color w:val="000000"/>
          <w:sz w:val="28"/>
          <w:szCs w:val="28"/>
        </w:rPr>
        <w:t>лист  белой  и  копировальной  бумаги  для  каждого  ребёнка,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карандаши.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Ход занятия: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Воспитатель: </w:t>
      </w:r>
      <w:r w:rsidRPr="008D71FF">
        <w:rPr>
          <w:color w:val="000000"/>
          <w:sz w:val="28"/>
          <w:szCs w:val="28"/>
        </w:rPr>
        <w:t>У меня есть маленький друг, у которого скоро день рождения.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Он хотел пригласить много друзей, а для этого им надо послать приглашения. Писать он не умеет, а нужно сделать много приглашений и быстро. Как быть?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Дети: </w:t>
      </w:r>
      <w:r w:rsidRPr="008D71FF">
        <w:rPr>
          <w:color w:val="000000"/>
          <w:sz w:val="28"/>
          <w:szCs w:val="28"/>
        </w:rPr>
        <w:t>Можно нарисовать, мы поможем.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Воспитатель: </w:t>
      </w:r>
      <w:r w:rsidRPr="008D71FF">
        <w:rPr>
          <w:color w:val="000000"/>
          <w:sz w:val="28"/>
          <w:szCs w:val="28"/>
        </w:rPr>
        <w:t xml:space="preserve">Сколько мы все вместе можно сделать приглашений? </w:t>
      </w:r>
      <w:r w:rsidRPr="008D71FF">
        <w:rPr>
          <w:i/>
          <w:iCs/>
          <w:color w:val="000000"/>
          <w:sz w:val="28"/>
          <w:szCs w:val="28"/>
        </w:rPr>
        <w:t xml:space="preserve">Дети: </w:t>
      </w:r>
      <w:r w:rsidRPr="008D71FF">
        <w:rPr>
          <w:color w:val="000000"/>
          <w:sz w:val="28"/>
          <w:szCs w:val="28"/>
        </w:rPr>
        <w:t>Столько, сколько нас.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Дети предлагают, чтобы каждый из них сделал несколько приглашений, но на это уйдёт больше времени.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А что нам помогло бы сделать это быстрее?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Если кто-то  из детей  имеет  представления  о  копировальной  бумаге  и высказывает предположение использовать её для решения проблемы, то воспитатель уточняет представления остальных детей с её свойствами. </w:t>
      </w:r>
      <w:r w:rsidRPr="008D71FF">
        <w:rPr>
          <w:i/>
          <w:iCs/>
          <w:color w:val="000000"/>
          <w:sz w:val="28"/>
          <w:szCs w:val="28"/>
        </w:rPr>
        <w:t xml:space="preserve">Воспитатель:    </w:t>
      </w:r>
      <w:r w:rsidRPr="008D71FF">
        <w:rPr>
          <w:color w:val="000000"/>
          <w:sz w:val="28"/>
          <w:szCs w:val="28"/>
        </w:rPr>
        <w:t>Кто-то с ней встречался раньше? (есть дома; у мамы на работе; видели в группе.)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-А для 'чего же она нужна? (Чтобы получить копию; повторить рисунок; перевести что-нибудь; можно сделать больше копий.)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Хотелось бы вам воспользоваться копировальной бумагой? Что нам необходимо взять, чтобы сделать копии? (два белых листа бумаги, лист копирки, карандаш.)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lastRenderedPageBreak/>
        <w:t>Ребята пробуют получить копии. У одних получилось два приглашения на разных листах, а у других - на обеих сторонах одного листа. (</w:t>
      </w:r>
      <w:proofErr w:type="gramStart"/>
      <w:r w:rsidRPr="008D71FF">
        <w:rPr>
          <w:color w:val="000000"/>
          <w:sz w:val="28"/>
          <w:szCs w:val="28"/>
        </w:rPr>
        <w:t>Входе</w:t>
      </w:r>
      <w:proofErr w:type="gramEnd"/>
      <w:r w:rsidRPr="008D71FF">
        <w:rPr>
          <w:color w:val="000000"/>
          <w:sz w:val="28"/>
          <w:szCs w:val="28"/>
        </w:rPr>
        <w:t xml:space="preserve"> предметной деятельности дети сталкиваются с затруднениями, что вызывает у них удивление, недоумение: почему так вышло?)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Воспитатель предлагает им обследовать копирку. Дети выясняют, что одна сторона у них - «жирная», с краской, а другая - матовая.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-Как вы думаете, какой стороной нужно положить копирку на тот лист, на который переводится рисунок? Почему?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После обсуждения и анализа дети вновь готовят приглашения. В конце занятия они обмениваются впечатлениями: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Я рада, что удалось помочь и сделать приглашения.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- Я был удивлён, что получилась копия. - Мне было очень интересно.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Воспитатель     оставляет     набор     копировальной     бумаги     в     Уголке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экспериментирования для свободного использования.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Варианты занятия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Воспитатель вместе с детьми вспоминает, как делали копии при помощи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 xml:space="preserve">карандаша. </w:t>
      </w:r>
      <w:proofErr w:type="gramStart"/>
      <w:r w:rsidRPr="008D71FF">
        <w:rPr>
          <w:color w:val="000000"/>
          <w:sz w:val="28"/>
          <w:szCs w:val="28"/>
        </w:rPr>
        <w:t>А можно ли получить такую копию чем-то ещё? (фломастером,</w:t>
      </w:r>
      <w:proofErr w:type="gramEnd"/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color w:val="000000"/>
          <w:sz w:val="28"/>
          <w:szCs w:val="28"/>
        </w:rPr>
        <w:t>ручкой.)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>Выводы: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D71FF">
        <w:rPr>
          <w:i/>
          <w:iCs/>
          <w:color w:val="000000"/>
          <w:sz w:val="28"/>
          <w:szCs w:val="28"/>
        </w:rPr>
        <w:t xml:space="preserve">- </w:t>
      </w:r>
      <w:r w:rsidRPr="008D71FF">
        <w:rPr>
          <w:color w:val="000000"/>
          <w:sz w:val="28"/>
          <w:szCs w:val="28"/>
        </w:rPr>
        <w:t xml:space="preserve">Ручкой хорошо, </w:t>
      </w:r>
      <w:proofErr w:type="gramStart"/>
      <w:r w:rsidRPr="008D71FF">
        <w:rPr>
          <w:color w:val="000000"/>
          <w:sz w:val="28"/>
          <w:szCs w:val="28"/>
        </w:rPr>
        <w:t>яркая</w:t>
      </w:r>
      <w:proofErr w:type="gramEnd"/>
      <w:r w:rsidRPr="008D71FF">
        <w:rPr>
          <w:color w:val="000000"/>
          <w:sz w:val="28"/>
          <w:szCs w:val="28"/>
        </w:rPr>
        <w:t>. Она твёрдая, и получится чёткая копия.</w:t>
      </w:r>
    </w:p>
    <w:p w:rsidR="00AD6CB2" w:rsidRPr="008D71FF" w:rsidRDefault="00AD6CB2" w:rsidP="00AD6C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D6CB2" w:rsidRPr="00BE41F5" w:rsidRDefault="00AD6CB2" w:rsidP="00AD6CB2">
      <w:pPr>
        <w:shd w:val="clear" w:color="auto" w:fill="FFFFFF"/>
        <w:tabs>
          <w:tab w:val="left" w:pos="5850"/>
          <w:tab w:val="left" w:pos="6075"/>
          <w:tab w:val="left" w:pos="7755"/>
        </w:tabs>
        <w:autoSpaceDE w:val="0"/>
        <w:autoSpaceDN w:val="0"/>
        <w:adjustRightInd w:val="0"/>
        <w:spacing w:line="276" w:lineRule="auto"/>
        <w:rPr>
          <w:bCs/>
          <w:i/>
          <w:color w:val="000000"/>
          <w:sz w:val="28"/>
          <w:szCs w:val="28"/>
        </w:rPr>
      </w:pPr>
      <w:r w:rsidRPr="00BE41F5">
        <w:rPr>
          <w:bCs/>
          <w:i/>
          <w:color w:val="000000"/>
          <w:sz w:val="28"/>
          <w:szCs w:val="28"/>
        </w:rPr>
        <w:tab/>
      </w:r>
      <w:r w:rsidRPr="00BE41F5">
        <w:rPr>
          <w:bCs/>
          <w:i/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</w:rPr>
        <w:t xml:space="preserve">             </w:t>
      </w:r>
      <w:r w:rsidRPr="00BE41F5">
        <w:rPr>
          <w:bCs/>
          <w:i/>
          <w:color w:val="000000"/>
          <w:sz w:val="28"/>
          <w:szCs w:val="28"/>
        </w:rPr>
        <w:t xml:space="preserve">Приложение 2 </w:t>
      </w:r>
    </w:p>
    <w:p w:rsidR="00AD6CB2" w:rsidRDefault="00AD6CB2" w:rsidP="00AD6CB2">
      <w:pPr>
        <w:shd w:val="clear" w:color="auto" w:fill="FFFFFF"/>
        <w:tabs>
          <w:tab w:val="left" w:pos="5850"/>
          <w:tab w:val="left" w:pos="6075"/>
        </w:tabs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tabs>
          <w:tab w:val="left" w:pos="5850"/>
          <w:tab w:val="left" w:pos="6075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>Темы выставок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 xml:space="preserve">   Сентябрь </w:t>
      </w:r>
      <w:r w:rsidRPr="00241A4A">
        <w:rPr>
          <w:color w:val="000000"/>
          <w:sz w:val="28"/>
          <w:szCs w:val="28"/>
        </w:rPr>
        <w:t xml:space="preserve">восхищает нас яркостью красок, одаривает щедрым урожаем, поэтому первая </w:t>
      </w:r>
      <w:r w:rsidRPr="00241A4A">
        <w:rPr>
          <w:i/>
          <w:iCs/>
          <w:color w:val="000000"/>
          <w:sz w:val="28"/>
          <w:szCs w:val="28"/>
        </w:rPr>
        <w:t xml:space="preserve">выставка посвящается дарам природы. </w:t>
      </w:r>
      <w:r w:rsidRPr="00241A4A">
        <w:rPr>
          <w:color w:val="000000"/>
          <w:sz w:val="28"/>
          <w:szCs w:val="28"/>
        </w:rPr>
        <w:t xml:space="preserve">Дети рассматривают овощи, изучают их строение, классифицируют и, конечно используют по прямому назначению: пробуют на вкус и готовят разные блюда. Через неделю к изучаемым объектам добавляются фрукты и ягоды. Третья неделя зерновые и бобовые: обмолачиваем и мелем зёрна, замешиваем тесто, стряпаем, угощаем. Разнообразие экземпляров овощей, фруктов, ягод позволяет объяснить значение и необходимость селекционной работы. </w:t>
      </w:r>
      <w:r w:rsidRPr="00241A4A">
        <w:rPr>
          <w:color w:val="000000"/>
          <w:sz w:val="28"/>
          <w:szCs w:val="28"/>
        </w:rPr>
        <w:lastRenderedPageBreak/>
        <w:t xml:space="preserve">Заканчивать можно  выставку итоговой беседой «Растения, которые нас кормят» и праздником урожая.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 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 xml:space="preserve">В октябре </w:t>
      </w:r>
      <w:r w:rsidRPr="00241A4A">
        <w:rPr>
          <w:color w:val="000000"/>
          <w:sz w:val="28"/>
          <w:szCs w:val="28"/>
        </w:rPr>
        <w:t xml:space="preserve">хорошо видны изменения в растительном мире, поэтому следующая выставка носит название </w:t>
      </w:r>
      <w:r w:rsidRPr="00241A4A">
        <w:rPr>
          <w:i/>
          <w:iCs/>
          <w:color w:val="000000"/>
          <w:sz w:val="28"/>
          <w:szCs w:val="28"/>
        </w:rPr>
        <w:t xml:space="preserve">«Дерево-растение - дерево-материал». </w:t>
      </w:r>
      <w:r w:rsidRPr="00241A4A">
        <w:rPr>
          <w:color w:val="000000"/>
          <w:sz w:val="28"/>
          <w:szCs w:val="28"/>
        </w:rPr>
        <w:t xml:space="preserve">Рассматриваем и классифицируем породы деревьев, особенности их строения. Раскрываем взаимосвязи, способы приспособления к факторам внешней среды, уточняем преставления о биоценозе.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В мини – уголках, лабораториях продолжается исследовательская деятельность свойств дерева-материала:</w:t>
      </w:r>
    </w:p>
    <w:p w:rsidR="00AD6CB2" w:rsidRPr="00241A4A" w:rsidRDefault="00AD6CB2" w:rsidP="00AD6CB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горит - даёт тепло; </w:t>
      </w:r>
    </w:p>
    <w:p w:rsidR="00AD6CB2" w:rsidRPr="00241A4A" w:rsidRDefault="00AD6CB2" w:rsidP="00AD6CB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лёгкое - не тонет; мягкое - режется, колется, ломается.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  Дети делают выводы по применению его в быту, народном хозяйстве, архитектуре. Знания сопровождаются чтением книги Н.А.Рыжовой «Не просто сказки» и «Лесной мозаики» В.В.Зотова.</w:t>
      </w:r>
    </w:p>
    <w:p w:rsidR="00AD6CB2" w:rsidRP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 xml:space="preserve">  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 xml:space="preserve"> Ноябрь </w:t>
      </w:r>
      <w:r w:rsidRPr="00241A4A">
        <w:rPr>
          <w:color w:val="000000"/>
          <w:sz w:val="28"/>
          <w:szCs w:val="28"/>
        </w:rPr>
        <w:t xml:space="preserve">начинает знакомство с </w:t>
      </w:r>
      <w:r w:rsidRPr="00241A4A">
        <w:rPr>
          <w:i/>
          <w:iCs/>
          <w:color w:val="000000"/>
          <w:sz w:val="28"/>
          <w:szCs w:val="28"/>
        </w:rPr>
        <w:t xml:space="preserve">богатством подземных кладовых. </w:t>
      </w:r>
      <w:r w:rsidRPr="00241A4A">
        <w:rPr>
          <w:color w:val="000000"/>
          <w:sz w:val="28"/>
          <w:szCs w:val="28"/>
        </w:rPr>
        <w:t>Первые полезные ископаемые, с которыми знакомят детей, - песок и глина. Большую помощь здесь оказывает книга Е.Каменской «Волшебная глина», на страницах которой прослеживается путь использования человеком глины с древнейших времён до наших дней. Выставка может пополняться керамикой, фарфором, фаянсом. Огромный интерес у ребят вызывает экспериментальная работа по изучению свойств песка и глины. Заканчивается выставка детских изделий из глины.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 xml:space="preserve">Декабрь </w:t>
      </w:r>
      <w:r w:rsidRPr="00241A4A">
        <w:rPr>
          <w:color w:val="000000"/>
          <w:sz w:val="28"/>
          <w:szCs w:val="28"/>
        </w:rPr>
        <w:t xml:space="preserve">- месяц, </w:t>
      </w:r>
      <w:proofErr w:type="gramStart"/>
      <w:r w:rsidRPr="00241A4A">
        <w:rPr>
          <w:color w:val="000000"/>
          <w:sz w:val="28"/>
          <w:szCs w:val="28"/>
        </w:rPr>
        <w:t>предшествующей</w:t>
      </w:r>
      <w:proofErr w:type="gramEnd"/>
      <w:r w:rsidRPr="00241A4A">
        <w:rPr>
          <w:color w:val="000000"/>
          <w:sz w:val="28"/>
          <w:szCs w:val="28"/>
        </w:rPr>
        <w:t xml:space="preserve"> волшебному сказочному празднику - Новому году, можно посветить знакомству с  </w:t>
      </w:r>
      <w:r w:rsidRPr="00241A4A">
        <w:rPr>
          <w:i/>
          <w:iCs/>
          <w:color w:val="000000"/>
          <w:sz w:val="28"/>
          <w:szCs w:val="28"/>
        </w:rPr>
        <w:t xml:space="preserve">уральскими </w:t>
      </w:r>
      <w:proofErr w:type="spellStart"/>
      <w:r w:rsidRPr="00241A4A">
        <w:rPr>
          <w:i/>
          <w:iCs/>
          <w:color w:val="000000"/>
          <w:sz w:val="28"/>
          <w:szCs w:val="28"/>
        </w:rPr>
        <w:t>самоцветамами</w:t>
      </w:r>
      <w:proofErr w:type="spellEnd"/>
      <w:r w:rsidRPr="00241A4A">
        <w:rPr>
          <w:i/>
          <w:iCs/>
          <w:color w:val="000000"/>
          <w:sz w:val="28"/>
          <w:szCs w:val="28"/>
        </w:rPr>
        <w:t xml:space="preserve">. </w:t>
      </w:r>
      <w:r w:rsidRPr="00241A4A">
        <w:rPr>
          <w:color w:val="000000"/>
          <w:sz w:val="28"/>
          <w:szCs w:val="28"/>
        </w:rPr>
        <w:t>Во время проведения опытов дети знакомятся со строением и свойствами различных пород, которые используются человеком: соль — для пищевых и медицинских целей; руду - для производства металлов; кристаллы - для изготовления приборов, машин; строительные декоративные камни - для строительства, украшения.</w:t>
      </w:r>
    </w:p>
    <w:p w:rsidR="00AD6CB2" w:rsidRPr="00241A4A" w:rsidRDefault="00AD6CB2" w:rsidP="00AD6CB2">
      <w:pPr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 xml:space="preserve">В январе </w:t>
      </w:r>
      <w:r w:rsidRPr="00241A4A">
        <w:rPr>
          <w:color w:val="000000"/>
          <w:sz w:val="28"/>
          <w:szCs w:val="28"/>
        </w:rPr>
        <w:t xml:space="preserve">- </w:t>
      </w:r>
      <w:r w:rsidRPr="00241A4A">
        <w:rPr>
          <w:i/>
          <w:iCs/>
          <w:color w:val="000000"/>
          <w:sz w:val="28"/>
          <w:szCs w:val="28"/>
        </w:rPr>
        <w:t xml:space="preserve">месяц сказок и волшебства - </w:t>
      </w:r>
      <w:r w:rsidRPr="00241A4A">
        <w:rPr>
          <w:color w:val="000000"/>
          <w:sz w:val="28"/>
          <w:szCs w:val="28"/>
        </w:rPr>
        <w:t xml:space="preserve">в выставочном уголке дошкольники знакомятся с творчеством П.П.Бажова (чтение сказок, просмотр мультфильмов, рассказ о жизни и творчестве писателя). </w:t>
      </w:r>
    </w:p>
    <w:p w:rsidR="00AD6CB2" w:rsidRPr="00241A4A" w:rsidRDefault="00AD6CB2" w:rsidP="00AD6CB2">
      <w:pPr>
        <w:spacing w:line="276" w:lineRule="auto"/>
        <w:jc w:val="both"/>
        <w:rPr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b/>
          <w:color w:val="000000"/>
          <w:sz w:val="28"/>
          <w:szCs w:val="28"/>
        </w:rPr>
        <w:t>В феврале</w:t>
      </w:r>
      <w:r w:rsidRPr="00241A4A">
        <w:rPr>
          <w:color w:val="000000"/>
          <w:sz w:val="28"/>
          <w:szCs w:val="28"/>
        </w:rPr>
        <w:t xml:space="preserve"> Россия отмечает День защитника Отечества, поэтому экспозиция посвящается </w:t>
      </w:r>
      <w:r w:rsidRPr="00241A4A">
        <w:rPr>
          <w:i/>
          <w:iCs/>
          <w:color w:val="000000"/>
          <w:sz w:val="28"/>
          <w:szCs w:val="28"/>
        </w:rPr>
        <w:t xml:space="preserve">металлам и развитию металлической промышленности. </w:t>
      </w:r>
      <w:r w:rsidRPr="00241A4A">
        <w:rPr>
          <w:color w:val="000000"/>
          <w:sz w:val="28"/>
          <w:szCs w:val="28"/>
        </w:rPr>
        <w:t xml:space="preserve">В лаборатории дети знакомятся с различными рудами, их свойствами. На </w:t>
      </w:r>
      <w:r w:rsidRPr="00241A4A">
        <w:rPr>
          <w:color w:val="000000"/>
          <w:sz w:val="28"/>
          <w:szCs w:val="28"/>
        </w:rPr>
        <w:lastRenderedPageBreak/>
        <w:t>выставке любуются чугунным чудом, великолепием железных подносов, узнают о вкладе оружейников в военные победы нашей страны.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 xml:space="preserve">Март </w:t>
      </w:r>
      <w:r w:rsidRPr="00241A4A">
        <w:rPr>
          <w:color w:val="000000"/>
          <w:sz w:val="28"/>
          <w:szCs w:val="28"/>
        </w:rPr>
        <w:t xml:space="preserve">- </w:t>
      </w:r>
      <w:r w:rsidRPr="00241A4A">
        <w:rPr>
          <w:i/>
          <w:iCs/>
          <w:color w:val="000000"/>
          <w:sz w:val="28"/>
          <w:szCs w:val="28"/>
        </w:rPr>
        <w:t xml:space="preserve">«Наш город». </w:t>
      </w:r>
      <w:r w:rsidRPr="00241A4A">
        <w:rPr>
          <w:color w:val="000000"/>
          <w:sz w:val="28"/>
          <w:szCs w:val="28"/>
        </w:rPr>
        <w:t>В группе появляются карты, дети находят на них ближайшие горы, реки. В лаборатории знакомятся с углём. В экспозиции выставляются фотографии, открытки, альбомы из семейных архивов. Папы и мамы помогают организовать большое путешествие по городу.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 xml:space="preserve">Апрель </w:t>
      </w:r>
      <w:r w:rsidRPr="00241A4A">
        <w:rPr>
          <w:color w:val="000000"/>
          <w:sz w:val="28"/>
          <w:szCs w:val="28"/>
        </w:rPr>
        <w:t xml:space="preserve">- месяц звенящих сосулек и журчащих ручейков. Самое время поговорить </w:t>
      </w:r>
      <w:r w:rsidRPr="00241A4A">
        <w:rPr>
          <w:i/>
          <w:iCs/>
          <w:color w:val="000000"/>
          <w:sz w:val="28"/>
          <w:szCs w:val="28"/>
        </w:rPr>
        <w:t xml:space="preserve">о стекле и воде. </w:t>
      </w:r>
      <w:r w:rsidRPr="00241A4A">
        <w:rPr>
          <w:color w:val="000000"/>
          <w:sz w:val="28"/>
          <w:szCs w:val="28"/>
        </w:rPr>
        <w:t>Ребята знакомятся с их свойствами. Изучая свойства воды, дошкольники делают выводы о значении её в природе и жизни человека.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Default="00AD6CB2" w:rsidP="00AD6CB2">
      <w:pPr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b/>
          <w:color w:val="000000"/>
          <w:sz w:val="28"/>
          <w:szCs w:val="28"/>
        </w:rPr>
        <w:t>Май</w:t>
      </w:r>
      <w:r w:rsidRPr="00241A4A">
        <w:rPr>
          <w:color w:val="000000"/>
          <w:sz w:val="28"/>
          <w:szCs w:val="28"/>
        </w:rPr>
        <w:t xml:space="preserve"> - время бурного </w:t>
      </w:r>
      <w:r w:rsidRPr="00241A4A">
        <w:rPr>
          <w:i/>
          <w:iCs/>
          <w:color w:val="000000"/>
          <w:sz w:val="28"/>
          <w:szCs w:val="28"/>
        </w:rPr>
        <w:t xml:space="preserve">пробуждения природы, </w:t>
      </w:r>
      <w:r w:rsidRPr="00241A4A">
        <w:rPr>
          <w:color w:val="000000"/>
          <w:sz w:val="28"/>
          <w:szCs w:val="28"/>
        </w:rPr>
        <w:t xml:space="preserve">время посадки цветов и овощей. В лаборатории дошкольники создают макет почвы, проводят эксперименты с землёй. На выставке появляются иллюстрации и фотографии первоцветов, перелётных птиц, детёнышей разных зверей. В окрестностях детского сада отыскиваем молодые деревца и кустики, выросшие из опавших семян, наблюдаем за насекомыми. </w:t>
      </w:r>
    </w:p>
    <w:p w:rsidR="00AD6CB2" w:rsidRDefault="00AD6CB2" w:rsidP="00AD6CB2">
      <w:pPr>
        <w:spacing w:line="276" w:lineRule="auto"/>
        <w:jc w:val="both"/>
        <w:rPr>
          <w:color w:val="000000"/>
          <w:sz w:val="28"/>
          <w:szCs w:val="28"/>
        </w:rPr>
      </w:pPr>
    </w:p>
    <w:p w:rsidR="00AD6CB2" w:rsidRPr="00241A4A" w:rsidRDefault="00AD6CB2" w:rsidP="00AD6CB2">
      <w:pPr>
        <w:spacing w:line="276" w:lineRule="auto"/>
        <w:jc w:val="both"/>
        <w:rPr>
          <w:sz w:val="28"/>
          <w:szCs w:val="28"/>
        </w:rPr>
      </w:pPr>
    </w:p>
    <w:p w:rsidR="00AD6CB2" w:rsidRP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Pr="00BE41F5" w:rsidRDefault="00AD6CB2" w:rsidP="00AD6CB2">
      <w:pPr>
        <w:shd w:val="clear" w:color="auto" w:fill="FFFFFF"/>
        <w:tabs>
          <w:tab w:val="left" w:pos="7275"/>
        </w:tabs>
        <w:autoSpaceDE w:val="0"/>
        <w:autoSpaceDN w:val="0"/>
        <w:adjustRightInd w:val="0"/>
        <w:spacing w:line="276" w:lineRule="auto"/>
        <w:rPr>
          <w:bCs/>
          <w:i/>
          <w:color w:val="000000"/>
          <w:sz w:val="28"/>
          <w:szCs w:val="28"/>
        </w:rPr>
      </w:pPr>
      <w:r w:rsidRPr="00AD6CB2">
        <w:rPr>
          <w:b/>
          <w:bCs/>
          <w:color w:val="000000"/>
          <w:sz w:val="28"/>
          <w:szCs w:val="28"/>
        </w:rPr>
        <w:tab/>
      </w:r>
      <w:r w:rsidRPr="00BE41F5">
        <w:rPr>
          <w:bCs/>
          <w:i/>
          <w:color w:val="000000"/>
          <w:sz w:val="28"/>
          <w:szCs w:val="28"/>
        </w:rPr>
        <w:t>Приложение 3</w:t>
      </w:r>
    </w:p>
    <w:p w:rsidR="00AD6CB2" w:rsidRDefault="00AD6CB2" w:rsidP="00AD6CB2">
      <w:pPr>
        <w:shd w:val="clear" w:color="auto" w:fill="FFFFFF"/>
        <w:tabs>
          <w:tab w:val="left" w:pos="885"/>
          <w:tab w:val="center" w:pos="4677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AD6CB2" w:rsidRPr="00241A4A" w:rsidRDefault="00AD6CB2" w:rsidP="00AD6CB2">
      <w:pPr>
        <w:shd w:val="clear" w:color="auto" w:fill="FFFFFF"/>
        <w:tabs>
          <w:tab w:val="left" w:pos="885"/>
          <w:tab w:val="center" w:pos="467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241A4A">
        <w:rPr>
          <w:b/>
          <w:bCs/>
          <w:color w:val="000000"/>
          <w:sz w:val="28"/>
          <w:szCs w:val="28"/>
        </w:rPr>
        <w:t>Оформление и содержание уголка экспериментирования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1. Материалы, находящиеся в уголке экспериментирования, распределяются по разделам: «Песок и вода», «Звук», «Бумага», «Магниты», «свет», «Стекло», «Резина», которые расположены в доступном для экспериментирования месте и в доступном количестве.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 В уголке экспериментирования нужно иметь: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Приборы-помощники:       увеличительные      стёкла,       весы (безмен)</w:t>
      </w:r>
      <w:proofErr w:type="gramStart"/>
      <w:r w:rsidRPr="00241A4A">
        <w:rPr>
          <w:color w:val="000000"/>
          <w:sz w:val="28"/>
          <w:szCs w:val="28"/>
        </w:rPr>
        <w:t>,п</w:t>
      </w:r>
      <w:proofErr w:type="gramEnd"/>
      <w:r w:rsidRPr="00241A4A">
        <w:rPr>
          <w:color w:val="000000"/>
          <w:sz w:val="28"/>
          <w:szCs w:val="28"/>
        </w:rPr>
        <w:t>есочные часы, компас, магниты;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Разнообразные сосуды из различных материалов (пластмасса, стекло, метал) разного объёма и формы;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1A4A">
        <w:rPr>
          <w:color w:val="000000"/>
          <w:sz w:val="28"/>
          <w:szCs w:val="28"/>
        </w:rPr>
        <w:t>•   Природный   материал:   камешки,   глина,   песок,   ракушки, птичьи перья, шишки, мох, семена и т.д.;</w:t>
      </w:r>
      <w:proofErr w:type="gramEnd"/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1A4A">
        <w:rPr>
          <w:color w:val="000000"/>
          <w:sz w:val="28"/>
          <w:szCs w:val="28"/>
        </w:rPr>
        <w:t>•   Утилизированный материал: проволока, кусочки кожи, меха, ткани, пластмассы, ткани, дерева, пробки и т.д.;</w:t>
      </w:r>
      <w:proofErr w:type="gramEnd"/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1A4A">
        <w:rPr>
          <w:color w:val="000000"/>
          <w:sz w:val="28"/>
          <w:szCs w:val="28"/>
        </w:rPr>
        <w:lastRenderedPageBreak/>
        <w:t>•   Технические   материалы:   гайки,   скрепки,   болты,   гвозди, винтики, шурупы, детали конструктора и т.д.;</w:t>
      </w:r>
      <w:proofErr w:type="gramEnd"/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Разные     виды     бумаги:     обычная,     картон,     наждачная копировальная и др.;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•   Красители:   пищевые   и   непищевые   (гуашь,   акварельные краски и др.;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1A4A">
        <w:rPr>
          <w:color w:val="000000"/>
          <w:sz w:val="28"/>
          <w:szCs w:val="28"/>
        </w:rPr>
        <w:t>•   Медицинские    материалы:    пипетки,    колбы,    деревянные палочки, шприцы (без игл), мерные ложки, резиновые груши и</w:t>
      </w:r>
      <w:proofErr w:type="gramEnd"/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др.;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1A4A">
        <w:rPr>
          <w:color w:val="000000"/>
          <w:sz w:val="28"/>
          <w:szCs w:val="28"/>
        </w:rPr>
        <w:t>•   Прочие материалы: зеркала, воздушные шары, масло, мука, соль, сахар, цветные и прозрачные стёкла, пилка для ногтей, сито, свечи и др. Дополнительное оборудование:</w:t>
      </w:r>
      <w:proofErr w:type="gramEnd"/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Детские халаты, клеёнчатые фартуки, полотенце, контейнеры для хранения сыпучих и мелких предметов.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 карточки-схемы проведения экспериментов оформляют на плотной бумаге и ламинируют; на обратной стороне карточки описывается ход проведения эксперимента.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4. в индивидуальных дневниках экспериментов ставится дата их проведения, название и помечается самостоятельно или совместно с воспитателем проведён эксперимент.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5. материал, находящийся в уголке экспериментирования, должен соответствовать среднему уровню развития ребёнка</w:t>
      </w:r>
    </w:p>
    <w:p w:rsidR="00AD6CB2" w:rsidRDefault="00AD6CB2" w:rsidP="00AD6CB2">
      <w:pPr>
        <w:shd w:val="clear" w:color="auto" w:fill="FFFFFF"/>
        <w:tabs>
          <w:tab w:val="left" w:pos="7845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D6CB2" w:rsidRDefault="00AD6CB2" w:rsidP="00AD6CB2">
      <w:pPr>
        <w:shd w:val="clear" w:color="auto" w:fill="FFFFFF"/>
        <w:tabs>
          <w:tab w:val="left" w:pos="7845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D6CB2" w:rsidRPr="00BE41F5" w:rsidRDefault="00AD6CB2" w:rsidP="00AD6CB2">
      <w:pPr>
        <w:shd w:val="clear" w:color="auto" w:fill="FFFFFF"/>
        <w:tabs>
          <w:tab w:val="left" w:pos="7845"/>
        </w:tabs>
        <w:autoSpaceDE w:val="0"/>
        <w:autoSpaceDN w:val="0"/>
        <w:adjustRightInd w:val="0"/>
        <w:spacing w:line="276" w:lineRule="auto"/>
        <w:jc w:val="right"/>
        <w:rPr>
          <w:i/>
          <w:color w:val="000000"/>
          <w:sz w:val="28"/>
          <w:szCs w:val="28"/>
        </w:rPr>
      </w:pPr>
      <w:r w:rsidRPr="00BE41F5">
        <w:rPr>
          <w:i/>
          <w:color w:val="000000"/>
          <w:sz w:val="28"/>
          <w:szCs w:val="28"/>
        </w:rPr>
        <w:t>Приложение 4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AD6CB2" w:rsidRPr="00BC339B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241A4A">
        <w:rPr>
          <w:b/>
          <w:color w:val="000000"/>
          <w:sz w:val="28"/>
          <w:szCs w:val="28"/>
        </w:rPr>
        <w:t>Материалы</w:t>
      </w:r>
      <w:r w:rsidRPr="00BC339B">
        <w:rPr>
          <w:b/>
          <w:color w:val="000000"/>
          <w:sz w:val="28"/>
          <w:szCs w:val="28"/>
        </w:rPr>
        <w:t xml:space="preserve"> </w:t>
      </w:r>
      <w:r w:rsidRPr="00241A4A">
        <w:rPr>
          <w:b/>
          <w:color w:val="000000"/>
          <w:sz w:val="28"/>
          <w:szCs w:val="28"/>
        </w:rPr>
        <w:t>для организации детского экспериментирования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241A4A">
        <w:rPr>
          <w:b/>
          <w:color w:val="000000"/>
          <w:sz w:val="28"/>
          <w:szCs w:val="28"/>
        </w:rPr>
        <w:t>в группах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i/>
          <w:iCs/>
          <w:color w:val="000000"/>
          <w:sz w:val="28"/>
          <w:szCs w:val="28"/>
        </w:rPr>
        <w:t>Младший и средний дошколь</w:t>
      </w:r>
      <w:r w:rsidRPr="00241A4A">
        <w:rPr>
          <w:i/>
          <w:iCs/>
          <w:color w:val="000000"/>
          <w:sz w:val="28"/>
          <w:szCs w:val="28"/>
        </w:rPr>
        <w:softHyphen/>
        <w:t xml:space="preserve">ный возраст </w:t>
      </w:r>
      <w:r w:rsidRPr="00241A4A">
        <w:rPr>
          <w:color w:val="000000"/>
          <w:sz w:val="28"/>
          <w:szCs w:val="28"/>
        </w:rPr>
        <w:t>•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Бусины и пуговицы крупно</w:t>
      </w:r>
      <w:r w:rsidRPr="00241A4A">
        <w:rPr>
          <w:color w:val="000000"/>
          <w:sz w:val="28"/>
          <w:szCs w:val="28"/>
        </w:rPr>
        <w:softHyphen/>
        <w:t>го размера.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Семена бобов, фасоли, горо</w:t>
      </w:r>
      <w:r w:rsidRPr="00241A4A">
        <w:rPr>
          <w:color w:val="000000"/>
          <w:sz w:val="28"/>
          <w:szCs w:val="28"/>
        </w:rPr>
        <w:softHyphen/>
        <w:t>ха, косточки и скорлупа орехов.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« Спилы деревьев.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Пластиковые бутылочки разного размера.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Разноцветные прищепки. » Камешки разного размера. » Веревки, шнурки, тесьма, нитки. » Пробки.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Пух и перья.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* Разноцветные резинки. » Фотопленка. » Полиэтиленовые пакеты. » Вата, ватин, </w:t>
      </w:r>
      <w:proofErr w:type="spellStart"/>
      <w:r w:rsidRPr="00241A4A">
        <w:rPr>
          <w:color w:val="000000"/>
          <w:sz w:val="28"/>
          <w:szCs w:val="28"/>
        </w:rPr>
        <w:t>синтепон</w:t>
      </w:r>
      <w:proofErr w:type="spellEnd"/>
      <w:r w:rsidRPr="00241A4A">
        <w:rPr>
          <w:color w:val="000000"/>
          <w:sz w:val="28"/>
          <w:szCs w:val="28"/>
        </w:rPr>
        <w:t>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lastRenderedPageBreak/>
        <w:t>* Деревянные катушки, упа</w:t>
      </w:r>
      <w:r w:rsidRPr="00241A4A">
        <w:rPr>
          <w:color w:val="000000"/>
          <w:sz w:val="28"/>
          <w:szCs w:val="28"/>
        </w:rPr>
        <w:softHyphen/>
        <w:t>ковки от киндер-сюрпризов.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Глина, песок.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Вода и пищевые красители. » Бумага разного сорта.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i/>
          <w:iCs/>
          <w:color w:val="000000"/>
          <w:sz w:val="28"/>
          <w:szCs w:val="28"/>
        </w:rPr>
        <w:t>Старший дошкольный возраст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«Прозрачные и непрозрач</w:t>
      </w:r>
      <w:r w:rsidRPr="00241A4A">
        <w:rPr>
          <w:color w:val="000000"/>
          <w:sz w:val="28"/>
          <w:szCs w:val="28"/>
        </w:rPr>
        <w:softHyphen/>
        <w:t>ные сосуды разной формы и разного объема (стаканы, ков</w:t>
      </w:r>
      <w:r w:rsidRPr="00241A4A">
        <w:rPr>
          <w:color w:val="000000"/>
          <w:sz w:val="28"/>
          <w:szCs w:val="28"/>
        </w:rPr>
        <w:softHyphen/>
        <w:t>шики, миски, бутылки, мерные ложки).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Сита и воронки разного объема из разного материала.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Резиновые груши разного объема.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Половинки мыльниц, фор</w:t>
      </w:r>
      <w:r w:rsidRPr="00241A4A">
        <w:rPr>
          <w:color w:val="000000"/>
          <w:sz w:val="28"/>
          <w:szCs w:val="28"/>
        </w:rPr>
        <w:softHyphen/>
        <w:t>мы для изготовления льда, кон</w:t>
      </w:r>
      <w:r w:rsidRPr="00241A4A">
        <w:rPr>
          <w:color w:val="000000"/>
          <w:sz w:val="28"/>
          <w:szCs w:val="28"/>
        </w:rPr>
        <w:softHyphen/>
        <w:t>тейнер для яиц, пластиковые упаковки от конфет.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Резиновые и пластиковые перчатки.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Пипетки с закругленными концами, пластиковые шприцы без игл.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Резиновые пластиковые трубочки, соломки для коктейля.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Пищевые красители, раство</w:t>
      </w:r>
      <w:r w:rsidRPr="00241A4A">
        <w:rPr>
          <w:color w:val="000000"/>
          <w:sz w:val="28"/>
          <w:szCs w:val="28"/>
        </w:rPr>
        <w:softHyphen/>
        <w:t>римые продукты (соль, сахар).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Взбивалка, деревянная ло</w:t>
      </w:r>
      <w:r w:rsidRPr="00241A4A">
        <w:rPr>
          <w:color w:val="000000"/>
          <w:sz w:val="28"/>
          <w:szCs w:val="28"/>
        </w:rPr>
        <w:softHyphen/>
        <w:t>патка, шпатели, палочки от моро</w:t>
      </w:r>
      <w:r w:rsidRPr="00241A4A">
        <w:rPr>
          <w:color w:val="000000"/>
          <w:sz w:val="28"/>
          <w:szCs w:val="28"/>
        </w:rPr>
        <w:softHyphen/>
        <w:t>женого.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Бросовый материал (кожа, поролон, пенопласт, коробки).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»Технические материалы (гайки, болты) в контейнерах.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Прихватки, пинцеты с за</w:t>
      </w:r>
      <w:r w:rsidRPr="00241A4A">
        <w:rPr>
          <w:color w:val="000000"/>
          <w:sz w:val="28"/>
          <w:szCs w:val="28"/>
        </w:rPr>
        <w:softHyphen/>
        <w:t>кругленными концами.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Увеличительные стекла, микроскоп, спиртовки, про</w:t>
      </w:r>
      <w:r w:rsidRPr="00241A4A">
        <w:rPr>
          <w:color w:val="000000"/>
          <w:sz w:val="28"/>
          <w:szCs w:val="28"/>
        </w:rPr>
        <w:softHyphen/>
        <w:t>бирки.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Рулетка, портновский метр, линейка, треугольник.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Часы механические, песоч</w:t>
      </w:r>
      <w:r w:rsidRPr="00241A4A">
        <w:rPr>
          <w:color w:val="000000"/>
          <w:sz w:val="28"/>
          <w:szCs w:val="28"/>
        </w:rPr>
        <w:softHyphen/>
        <w:t>ные.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Свеча в подсвечнике.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Календари.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» Бумага для записей, зарисо</w:t>
      </w:r>
      <w:r w:rsidRPr="00241A4A">
        <w:rPr>
          <w:color w:val="000000"/>
          <w:sz w:val="28"/>
          <w:szCs w:val="28"/>
        </w:rPr>
        <w:softHyphen/>
        <w:t>вок, карандаши, фломастеры.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* Клеенчатые фартуки, нару</w:t>
      </w:r>
      <w:r w:rsidRPr="00241A4A">
        <w:rPr>
          <w:color w:val="000000"/>
          <w:sz w:val="28"/>
          <w:szCs w:val="28"/>
        </w:rPr>
        <w:softHyphen/>
        <w:t>кавники, щетка, совок.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« Тальк, детский крем.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» Тематические материалы.</w:t>
      </w:r>
    </w:p>
    <w:p w:rsidR="00AD6CB2" w:rsidRPr="00BC339B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Практическая работа с детьми при проведении опытов, экспе</w:t>
      </w:r>
      <w:r w:rsidRPr="00241A4A">
        <w:rPr>
          <w:color w:val="000000"/>
          <w:sz w:val="28"/>
          <w:szCs w:val="28"/>
        </w:rPr>
        <w:softHyphen/>
        <w:t>риментов показала, что до</w:t>
      </w:r>
      <w:r w:rsidRPr="00241A4A">
        <w:rPr>
          <w:color w:val="000000"/>
          <w:sz w:val="28"/>
          <w:szCs w:val="28"/>
        </w:rPr>
        <w:softHyphen/>
        <w:t>школьники в силу возрастных особенностей еще не могут си</w:t>
      </w:r>
      <w:r w:rsidRPr="00241A4A">
        <w:rPr>
          <w:color w:val="000000"/>
          <w:sz w:val="28"/>
          <w:szCs w:val="28"/>
        </w:rPr>
        <w:softHyphen/>
        <w:t>стематически следить за своими действиями и предвидеть ре</w:t>
      </w:r>
      <w:r w:rsidRPr="00241A4A">
        <w:rPr>
          <w:color w:val="000000"/>
          <w:sz w:val="28"/>
          <w:szCs w:val="28"/>
        </w:rPr>
        <w:softHyphen/>
        <w:t>зультаты своих поступков. Увле</w:t>
      </w:r>
      <w:r w:rsidRPr="00241A4A">
        <w:rPr>
          <w:color w:val="000000"/>
          <w:sz w:val="28"/>
          <w:szCs w:val="28"/>
        </w:rPr>
        <w:softHyphen/>
        <w:t>каясь своей работой, они забы</w:t>
      </w:r>
      <w:r w:rsidRPr="00241A4A">
        <w:rPr>
          <w:color w:val="000000"/>
          <w:sz w:val="28"/>
          <w:szCs w:val="28"/>
        </w:rPr>
        <w:softHyphen/>
        <w:t>вают об этом, и обязанность сле</w:t>
      </w:r>
      <w:r w:rsidRPr="00241A4A">
        <w:rPr>
          <w:color w:val="000000"/>
          <w:sz w:val="28"/>
          <w:szCs w:val="28"/>
        </w:rPr>
        <w:softHyphen/>
        <w:t>дить за соблюдением правил безопасности целиком лежит на педагоге.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D6CB2" w:rsidRPr="00BE41F5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28"/>
          <w:szCs w:val="28"/>
        </w:rPr>
      </w:pPr>
      <w:r w:rsidRPr="00BE41F5">
        <w:rPr>
          <w:bCs/>
          <w:i/>
          <w:color w:val="000000"/>
          <w:sz w:val="28"/>
          <w:szCs w:val="28"/>
        </w:rPr>
        <w:t>Приложение 5</w:t>
      </w: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D6CB2" w:rsidRPr="00BC339B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>Примерный алгоритм</w:t>
      </w:r>
      <w:r w:rsidRPr="00BC339B">
        <w:rPr>
          <w:b/>
          <w:bCs/>
          <w:color w:val="000000"/>
          <w:sz w:val="28"/>
          <w:szCs w:val="28"/>
        </w:rPr>
        <w:t xml:space="preserve"> </w:t>
      </w:r>
      <w:r w:rsidRPr="00241A4A">
        <w:rPr>
          <w:b/>
          <w:bCs/>
          <w:color w:val="000000"/>
          <w:sz w:val="28"/>
          <w:szCs w:val="28"/>
        </w:rPr>
        <w:t>подготовки и проведения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41A4A">
        <w:rPr>
          <w:b/>
          <w:bCs/>
          <w:color w:val="000000"/>
          <w:sz w:val="28"/>
          <w:szCs w:val="28"/>
        </w:rPr>
        <w:t>занятия-эксперимента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 xml:space="preserve">1. </w:t>
      </w:r>
      <w:proofErr w:type="gramStart"/>
      <w:r w:rsidRPr="00241A4A">
        <w:rPr>
          <w:color w:val="000000"/>
          <w:sz w:val="28"/>
          <w:szCs w:val="28"/>
        </w:rPr>
        <w:t>Предварительная работа (экс</w:t>
      </w:r>
      <w:r w:rsidRPr="00241A4A">
        <w:rPr>
          <w:color w:val="000000"/>
          <w:sz w:val="28"/>
          <w:szCs w:val="28"/>
        </w:rPr>
        <w:softHyphen/>
        <w:t>курсии, наблюдения, беседы, чте</w:t>
      </w:r>
      <w:r w:rsidRPr="00241A4A">
        <w:rPr>
          <w:color w:val="000000"/>
          <w:sz w:val="28"/>
          <w:szCs w:val="28"/>
        </w:rPr>
        <w:softHyphen/>
        <w:t>ние, рассматривание иллюстра</w:t>
      </w:r>
      <w:r w:rsidRPr="00241A4A">
        <w:rPr>
          <w:color w:val="000000"/>
          <w:sz w:val="28"/>
          <w:szCs w:val="28"/>
        </w:rPr>
        <w:softHyphen/>
        <w:t>тивных материалов, зарисовки отдельных явлений, фактов и пр.) по изучению теории вопроса.</w:t>
      </w:r>
      <w:proofErr w:type="gramEnd"/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Определение типа, вида и те</w:t>
      </w:r>
      <w:r w:rsidRPr="00241A4A">
        <w:rPr>
          <w:color w:val="000000"/>
          <w:sz w:val="28"/>
          <w:szCs w:val="28"/>
        </w:rPr>
        <w:softHyphen/>
        <w:t>матики занятия-эксперимента.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2. Выбор цели, задач работы с детьми (как правило, это позна</w:t>
      </w:r>
      <w:r w:rsidRPr="00241A4A">
        <w:rPr>
          <w:color w:val="000000"/>
          <w:sz w:val="28"/>
          <w:szCs w:val="28"/>
        </w:rPr>
        <w:softHyphen/>
        <w:t>вательные, развивающие, воспи</w:t>
      </w:r>
      <w:r w:rsidRPr="00241A4A">
        <w:rPr>
          <w:color w:val="000000"/>
          <w:sz w:val="28"/>
          <w:szCs w:val="28"/>
        </w:rPr>
        <w:softHyphen/>
        <w:t>тательные задачи).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3. Игровой тренинг на разви</w:t>
      </w:r>
      <w:r w:rsidRPr="00241A4A">
        <w:rPr>
          <w:color w:val="000000"/>
          <w:sz w:val="28"/>
          <w:szCs w:val="28"/>
        </w:rPr>
        <w:softHyphen/>
        <w:t>тие внимания, восприятия, памя</w:t>
      </w:r>
      <w:r w:rsidRPr="00241A4A">
        <w:rPr>
          <w:color w:val="000000"/>
          <w:sz w:val="28"/>
          <w:szCs w:val="28"/>
        </w:rPr>
        <w:softHyphen/>
        <w:t>ти, логики мышления.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4. Предварительная исследо</w:t>
      </w:r>
      <w:r w:rsidRPr="00241A4A">
        <w:rPr>
          <w:color w:val="000000"/>
          <w:sz w:val="28"/>
          <w:szCs w:val="28"/>
        </w:rPr>
        <w:softHyphen/>
        <w:t>вательская работа с использова</w:t>
      </w:r>
      <w:r w:rsidRPr="00241A4A">
        <w:rPr>
          <w:color w:val="000000"/>
          <w:sz w:val="28"/>
          <w:szCs w:val="28"/>
        </w:rPr>
        <w:softHyphen/>
        <w:t>нием оборудования, учебных пособий (в «мини-лаборатории» и «центре науки»).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5. Выбор и подготовка посо</w:t>
      </w:r>
      <w:r w:rsidRPr="00241A4A">
        <w:rPr>
          <w:color w:val="000000"/>
          <w:sz w:val="28"/>
          <w:szCs w:val="28"/>
        </w:rPr>
        <w:softHyphen/>
        <w:t>бий и оборудования с учетом сезона, возраста детей, изучаемой темы.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6. Обобщение результатов на</w:t>
      </w:r>
      <w:r w:rsidRPr="00241A4A">
        <w:rPr>
          <w:color w:val="000000"/>
          <w:sz w:val="28"/>
          <w:szCs w:val="28"/>
        </w:rPr>
        <w:softHyphen/>
        <w:t>блюдений в различных формах (дневники наблюдений, коллажи, таблицы, фотографии, пикто</w:t>
      </w:r>
      <w:r w:rsidRPr="00241A4A">
        <w:rPr>
          <w:color w:val="000000"/>
          <w:sz w:val="28"/>
          <w:szCs w:val="28"/>
        </w:rPr>
        <w:softHyphen/>
        <w:t>граммы, рассказы, рисунки и пр.) с целью подведения детей к самостоятельным выводам по результатам исследования.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D6CB2" w:rsidRPr="00BC339B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US"/>
        </w:rPr>
      </w:pPr>
      <w:r w:rsidRPr="00241A4A">
        <w:rPr>
          <w:b/>
          <w:bCs/>
          <w:color w:val="000000"/>
          <w:sz w:val="28"/>
          <w:szCs w:val="28"/>
        </w:rPr>
        <w:t>Структура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41A4A">
        <w:rPr>
          <w:b/>
          <w:bCs/>
          <w:color w:val="000000"/>
          <w:sz w:val="28"/>
          <w:szCs w:val="28"/>
        </w:rPr>
        <w:t xml:space="preserve">занятия-эксперимента </w:t>
      </w:r>
      <w:r w:rsidRPr="00241A4A">
        <w:rPr>
          <w:color w:val="000000"/>
          <w:sz w:val="28"/>
          <w:szCs w:val="28"/>
        </w:rPr>
        <w:t>(примерная):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1. Постановка исследователь</w:t>
      </w:r>
      <w:r w:rsidRPr="00241A4A">
        <w:rPr>
          <w:color w:val="000000"/>
          <w:sz w:val="28"/>
          <w:szCs w:val="28"/>
        </w:rPr>
        <w:softHyphen/>
        <w:t>ской задачи в виде того или иного варианта проблемной си</w:t>
      </w:r>
      <w:r w:rsidRPr="00241A4A">
        <w:rPr>
          <w:color w:val="000000"/>
          <w:sz w:val="28"/>
          <w:szCs w:val="28"/>
        </w:rPr>
        <w:softHyphen/>
        <w:t>туации.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2. Тренинг внимания, памяти, логики мышления (может быть организован до занятия).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3. Уточнение правил безопас</w:t>
      </w:r>
      <w:r w:rsidRPr="00241A4A">
        <w:rPr>
          <w:color w:val="000000"/>
          <w:sz w:val="28"/>
          <w:szCs w:val="28"/>
        </w:rPr>
        <w:softHyphen/>
        <w:t>ности жизнедеятельности.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4. Уточнение плана исследова</w:t>
      </w:r>
      <w:r w:rsidRPr="00241A4A">
        <w:rPr>
          <w:color w:val="000000"/>
          <w:sz w:val="28"/>
          <w:szCs w:val="28"/>
        </w:rPr>
        <w:softHyphen/>
        <w:t>ния.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5. Выбор оборудования, са</w:t>
      </w:r>
      <w:r w:rsidRPr="00241A4A">
        <w:rPr>
          <w:color w:val="000000"/>
          <w:sz w:val="28"/>
          <w:szCs w:val="28"/>
        </w:rPr>
        <w:softHyphen/>
        <w:t>мостоятельное его размещение детьми в зоне исследования.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6. Распределение детей на подгруппы, выбор ведущих, ка</w:t>
      </w:r>
      <w:r w:rsidRPr="00241A4A">
        <w:rPr>
          <w:color w:val="000000"/>
          <w:sz w:val="28"/>
          <w:szCs w:val="28"/>
        </w:rPr>
        <w:softHyphen/>
        <w:t>питанов (лидеров группы), по</w:t>
      </w:r>
      <w:r w:rsidRPr="00241A4A">
        <w:rPr>
          <w:color w:val="000000"/>
          <w:sz w:val="28"/>
          <w:szCs w:val="28"/>
        </w:rPr>
        <w:softHyphen/>
        <w:t>могающих организовать сверст</w:t>
      </w:r>
      <w:r w:rsidRPr="00241A4A">
        <w:rPr>
          <w:color w:val="000000"/>
          <w:sz w:val="28"/>
          <w:szCs w:val="28"/>
        </w:rPr>
        <w:softHyphen/>
        <w:t>ников, комментирующих ход и результаты совместной деятель</w:t>
      </w:r>
      <w:r w:rsidRPr="00241A4A">
        <w:rPr>
          <w:color w:val="000000"/>
          <w:sz w:val="28"/>
          <w:szCs w:val="28"/>
        </w:rPr>
        <w:softHyphen/>
        <w:t>ности детей в группах.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7. Анализ и обобщение полученных детьми результатов экс</w:t>
      </w:r>
      <w:r w:rsidRPr="00241A4A">
        <w:rPr>
          <w:color w:val="000000"/>
          <w:sz w:val="28"/>
          <w:szCs w:val="28"/>
        </w:rPr>
        <w:softHyphen/>
        <w:t>периментов.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Экспериментирование можно включать в разные формы рабо</w:t>
      </w:r>
      <w:r w:rsidRPr="00241A4A">
        <w:rPr>
          <w:color w:val="000000"/>
          <w:sz w:val="28"/>
          <w:szCs w:val="28"/>
        </w:rPr>
        <w:softHyphen/>
        <w:t>ты с детьми: экскурсии, прогул</w:t>
      </w:r>
      <w:r w:rsidRPr="00241A4A">
        <w:rPr>
          <w:color w:val="000000"/>
          <w:sz w:val="28"/>
          <w:szCs w:val="28"/>
        </w:rPr>
        <w:softHyphen/>
        <w:t>ки, трудовую деятельность, на</w:t>
      </w:r>
      <w:r w:rsidRPr="00241A4A">
        <w:rPr>
          <w:color w:val="000000"/>
          <w:sz w:val="28"/>
          <w:szCs w:val="28"/>
        </w:rPr>
        <w:softHyphen/>
        <w:t>блюдения, проведение опытов, организованных как самостоя</w:t>
      </w:r>
      <w:r w:rsidRPr="00241A4A">
        <w:rPr>
          <w:color w:val="000000"/>
          <w:sz w:val="28"/>
          <w:szCs w:val="28"/>
        </w:rPr>
        <w:softHyphen/>
        <w:t>тельная или совместная деятель</w:t>
      </w:r>
      <w:r w:rsidRPr="00241A4A">
        <w:rPr>
          <w:color w:val="000000"/>
          <w:sz w:val="28"/>
          <w:szCs w:val="28"/>
        </w:rPr>
        <w:softHyphen/>
        <w:t>ность.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В проведении эксперименталь</w:t>
      </w:r>
      <w:r w:rsidRPr="00241A4A">
        <w:rPr>
          <w:color w:val="000000"/>
          <w:sz w:val="28"/>
          <w:szCs w:val="28"/>
        </w:rPr>
        <w:softHyphen/>
        <w:t>но-исследовательской работы выделяются следующие этапы: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— определение   и   постановка проблемы;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lastRenderedPageBreak/>
        <w:t>— поиск и предложение воз</w:t>
      </w:r>
      <w:r w:rsidRPr="00241A4A">
        <w:rPr>
          <w:color w:val="000000"/>
          <w:sz w:val="28"/>
          <w:szCs w:val="28"/>
        </w:rPr>
        <w:softHyphen/>
        <w:t>можных вариантов решения;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1A4A">
        <w:rPr>
          <w:color w:val="000000"/>
          <w:sz w:val="28"/>
          <w:szCs w:val="28"/>
        </w:rPr>
        <w:t>— непосредственное проведе</w:t>
      </w:r>
      <w:r w:rsidRPr="00241A4A">
        <w:rPr>
          <w:color w:val="000000"/>
          <w:sz w:val="28"/>
          <w:szCs w:val="28"/>
        </w:rPr>
        <w:softHyphen/>
        <w:t>ние эксперимента;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41A4A">
        <w:rPr>
          <w:color w:val="000000"/>
          <w:sz w:val="28"/>
          <w:szCs w:val="28"/>
        </w:rPr>
        <w:t>— обобщение полученных дан</w:t>
      </w:r>
      <w:r w:rsidRPr="00241A4A">
        <w:rPr>
          <w:color w:val="000000"/>
          <w:sz w:val="28"/>
          <w:szCs w:val="28"/>
        </w:rPr>
        <w:softHyphen/>
        <w:t>ных, вывод;</w:t>
      </w:r>
    </w:p>
    <w:p w:rsidR="00AD6CB2" w:rsidRPr="00241A4A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AD6CB2" w:rsidRDefault="00AD6CB2" w:rsidP="00AD6C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AD6CB2" w:rsidRPr="00BE41F5" w:rsidRDefault="00AD6CB2" w:rsidP="00AD6CB2">
      <w:pPr>
        <w:rPr>
          <w:sz w:val="28"/>
          <w:szCs w:val="28"/>
        </w:rPr>
      </w:pPr>
    </w:p>
    <w:p w:rsidR="00AD6CB2" w:rsidRPr="00241A4A" w:rsidRDefault="00AD6CB2" w:rsidP="00AD6C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36195" distB="36195" distL="6401435" distR="6401435" simplePos="0" relativeHeight="251660288" behindDoc="0" locked="0" layoutInCell="0" allowOverlap="1">
            <wp:simplePos x="0" y="0"/>
            <wp:positionH relativeFrom="margin">
              <wp:posOffset>-25400</wp:posOffset>
            </wp:positionH>
            <wp:positionV relativeFrom="paragraph">
              <wp:posOffset>-4808855</wp:posOffset>
            </wp:positionV>
            <wp:extent cx="6400165" cy="9521190"/>
            <wp:effectExtent l="1905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952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D44" w:rsidRDefault="00A82D44"/>
    <w:sectPr w:rsidR="00A8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EBA"/>
    <w:multiLevelType w:val="hybridMultilevel"/>
    <w:tmpl w:val="4CD0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2C5F"/>
    <w:multiLevelType w:val="hybridMultilevel"/>
    <w:tmpl w:val="CE30AC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EB24116"/>
    <w:multiLevelType w:val="multilevel"/>
    <w:tmpl w:val="577477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CB2"/>
    <w:rsid w:val="00174733"/>
    <w:rsid w:val="001859DC"/>
    <w:rsid w:val="0067510D"/>
    <w:rsid w:val="00A82D44"/>
    <w:rsid w:val="00AD6CB2"/>
    <w:rsid w:val="00B9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6419</Words>
  <Characters>36592</Characters>
  <Application>Microsoft Office Word</Application>
  <DocSecurity>0</DocSecurity>
  <Lines>304</Lines>
  <Paragraphs>85</Paragraphs>
  <ScaleCrop>false</ScaleCrop>
  <Company/>
  <LinksUpToDate>false</LinksUpToDate>
  <CharactersWithSpaces>42926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2013-08-14T17:56:00Z</dcterms:created>
  <dcterms:modified xsi:type="dcterms:W3CDTF">2013-08-14T17:58:00Z</dcterms:modified>
</cp:coreProperties>
</file>