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044" w:rsidRPr="007B0101" w:rsidRDefault="004E2044" w:rsidP="007B0101">
      <w:pPr>
        <w:spacing w:line="276" w:lineRule="auto"/>
        <w:jc w:val="center"/>
        <w:rPr>
          <w:b/>
          <w:sz w:val="28"/>
          <w:szCs w:val="28"/>
          <w:u w:val="single"/>
        </w:rPr>
      </w:pPr>
      <w:r w:rsidRPr="004E2044">
        <w:rPr>
          <w:b/>
          <w:sz w:val="28"/>
          <w:szCs w:val="28"/>
          <w:u w:val="single"/>
        </w:rPr>
        <w:t>Экологический проект «Вода – это жизнь»</w:t>
      </w:r>
    </w:p>
    <w:p w:rsidR="004E2044" w:rsidRPr="00F62EA2" w:rsidRDefault="004E2044" w:rsidP="004E2044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F62EA2">
        <w:rPr>
          <w:rFonts w:ascii="Times New Roman" w:hAnsi="Times New Roman"/>
          <w:b/>
          <w:sz w:val="32"/>
          <w:szCs w:val="32"/>
        </w:rPr>
        <w:t>Аннотация</w:t>
      </w:r>
    </w:p>
    <w:p w:rsidR="004E2044" w:rsidRPr="002B3EDE" w:rsidRDefault="004E2044" w:rsidP="004E2044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9"/>
          <w:szCs w:val="29"/>
        </w:rPr>
        <w:t xml:space="preserve">   Данные методический материал разработаны в рамках районного конкурса научно-методических материалов, программ и проектов «Новые технологии для </w:t>
      </w:r>
      <w:r w:rsidRPr="002B3EDE">
        <w:rPr>
          <w:color w:val="000000"/>
          <w:sz w:val="28"/>
          <w:szCs w:val="28"/>
        </w:rPr>
        <w:t>новой школы».</w:t>
      </w:r>
    </w:p>
    <w:p w:rsidR="004E2044" w:rsidRPr="002B3EDE" w:rsidRDefault="004E2044" w:rsidP="004E204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2B3EDE">
        <w:rPr>
          <w:rFonts w:ascii="Times New Roman" w:hAnsi="Times New Roman"/>
          <w:sz w:val="28"/>
          <w:szCs w:val="28"/>
        </w:rPr>
        <w:t xml:space="preserve">Дети ежедневно в повседневной жизни </w:t>
      </w:r>
      <w:r w:rsidRPr="00D16F8A">
        <w:rPr>
          <w:rFonts w:ascii="Times New Roman" w:hAnsi="Times New Roman"/>
          <w:sz w:val="28"/>
          <w:szCs w:val="28"/>
        </w:rPr>
        <w:t>сталкиваются с водой. Исходя из этого, был сделан вывод о необходимости уточнить и расширить представления детей  о том, что вода - очень ценный продукт. Она нужна всем живым существам: растениям, животным, человеку. Люди используют воду для приготовления пищи, питья, мытья рук, тела, вещей, помещения, для стирки белья</w:t>
      </w:r>
      <w:r w:rsidRPr="002B3EDE">
        <w:rPr>
          <w:rFonts w:ascii="Times New Roman" w:hAnsi="Times New Roman"/>
          <w:sz w:val="28"/>
          <w:szCs w:val="28"/>
        </w:rPr>
        <w:t>, для полива растений. Для питья человеку пригодна только чистая вода - из родника, колодца, водопровода. Самая чистая вода это кипяченая вода. В морях и океанах вода горько - солёная, непригодная для питья. В водопровод вода попадает из реки: её качают сильные насосы, очищают от грязи, часть воды подогревают, поэтому в кранах течёт и холодная, и горячая вода. Получать чистую воду из реки очень трудно, поэтому её надо экономить, беречь, хорошо закрывать кран, что бы она зря не утекала. Знакомство  детей с круговоротом воды в природе.</w:t>
      </w:r>
    </w:p>
    <w:p w:rsidR="004E2044" w:rsidRPr="00D16F8A" w:rsidRDefault="004E2044" w:rsidP="004E2044">
      <w:pPr>
        <w:jc w:val="both"/>
        <w:rPr>
          <w:sz w:val="28"/>
          <w:szCs w:val="28"/>
        </w:rPr>
      </w:pPr>
      <w:r w:rsidRPr="00257C3B">
        <w:rPr>
          <w:color w:val="FF0000"/>
          <w:sz w:val="28"/>
          <w:szCs w:val="28"/>
        </w:rPr>
        <w:t xml:space="preserve">    </w:t>
      </w:r>
      <w:r w:rsidRPr="00D16F8A">
        <w:rPr>
          <w:sz w:val="28"/>
          <w:szCs w:val="28"/>
        </w:rPr>
        <w:t xml:space="preserve">Данный материал разработан  с целью внедрения и апробации новых федеральных государственных требований к структуре основной общеобразовательной программы (ФГТСООП) дошкольного образования «От рождения до школы» (под  ред. Н.Е. </w:t>
      </w:r>
      <w:proofErr w:type="spellStart"/>
      <w:r w:rsidRPr="00D16F8A">
        <w:rPr>
          <w:sz w:val="28"/>
          <w:szCs w:val="28"/>
        </w:rPr>
        <w:t>Вераксы</w:t>
      </w:r>
      <w:proofErr w:type="spellEnd"/>
      <w:r w:rsidRPr="00D16F8A">
        <w:rPr>
          <w:sz w:val="28"/>
          <w:szCs w:val="28"/>
        </w:rPr>
        <w:t>, Т.С. Комаровой, М.А. Васильевой) в образовательном пространстве ДОУ для детей старшего дошкольного возраста.</w:t>
      </w:r>
    </w:p>
    <w:p w:rsidR="004E2044" w:rsidRPr="00D16F8A" w:rsidRDefault="004E2044" w:rsidP="004E2044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16F8A">
        <w:rPr>
          <w:rFonts w:ascii="Times New Roman" w:hAnsi="Times New Roman"/>
          <w:sz w:val="28"/>
          <w:szCs w:val="28"/>
        </w:rPr>
        <w:t xml:space="preserve">    В основу методической разработки положен педагогический опыт воспитателя МБДОУ №40 Трифоновой Л.В. и участников </w:t>
      </w:r>
      <w:proofErr w:type="spellStart"/>
      <w:r w:rsidRPr="00D16F8A">
        <w:rPr>
          <w:rFonts w:ascii="Times New Roman" w:hAnsi="Times New Roman"/>
          <w:sz w:val="28"/>
          <w:szCs w:val="28"/>
        </w:rPr>
        <w:t>воспитательно</w:t>
      </w:r>
      <w:proofErr w:type="spellEnd"/>
      <w:r w:rsidRPr="00D16F8A">
        <w:rPr>
          <w:rFonts w:ascii="Times New Roman" w:hAnsi="Times New Roman"/>
          <w:sz w:val="28"/>
          <w:szCs w:val="28"/>
        </w:rPr>
        <w:t xml:space="preserve"> – образовательного процесса.</w:t>
      </w:r>
    </w:p>
    <w:p w:rsidR="004E2044" w:rsidRPr="00D16F8A" w:rsidRDefault="004E2044" w:rsidP="004E2044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16F8A">
        <w:rPr>
          <w:rFonts w:ascii="Times New Roman" w:hAnsi="Times New Roman"/>
          <w:sz w:val="28"/>
          <w:szCs w:val="28"/>
        </w:rPr>
        <w:t xml:space="preserve">   Методический материал предназначен воспитателям, специалистам ДОУ и может быть использован ими в полном объеме в процессе организации проектной деятельности в условиях внедрения ФГТ. </w:t>
      </w:r>
    </w:p>
    <w:p w:rsidR="004E2044" w:rsidRDefault="004E2044" w:rsidP="004E2044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E2044" w:rsidRPr="00F62EA2" w:rsidRDefault="004E2044" w:rsidP="004E2044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F62EA2">
        <w:rPr>
          <w:rFonts w:ascii="Times New Roman" w:hAnsi="Times New Roman"/>
          <w:b/>
          <w:sz w:val="32"/>
          <w:szCs w:val="32"/>
        </w:rPr>
        <w:t>Актуальность использования метода проектов</w:t>
      </w:r>
    </w:p>
    <w:p w:rsidR="004E2044" w:rsidRPr="00D16F8A" w:rsidRDefault="004E2044" w:rsidP="004E2044">
      <w:pPr>
        <w:jc w:val="both"/>
        <w:rPr>
          <w:sz w:val="28"/>
        </w:rPr>
      </w:pPr>
      <w:r>
        <w:rPr>
          <w:sz w:val="28"/>
        </w:rPr>
        <w:t xml:space="preserve">   </w:t>
      </w:r>
      <w:r w:rsidRPr="00D16F8A">
        <w:rPr>
          <w:sz w:val="28"/>
        </w:rPr>
        <w:t>Интенсивное изменение окружающей жизни, активное проникновение научно-технического прогресса во все ее сферы диктуют педагогу необходимость выбирать более эффективные средства обучения и воспитания на основе современных методов и новых интегрированных технологий.</w:t>
      </w:r>
    </w:p>
    <w:p w:rsidR="004E2044" w:rsidRPr="00D16F8A" w:rsidRDefault="004E2044" w:rsidP="004E2044">
      <w:pPr>
        <w:jc w:val="both"/>
        <w:rPr>
          <w:sz w:val="28"/>
        </w:rPr>
      </w:pPr>
      <w:r w:rsidRPr="00D16F8A">
        <w:rPr>
          <w:sz w:val="28"/>
        </w:rPr>
        <w:t xml:space="preserve">     Одним из перспективных методов, способствующих решению этой проблемы, является метод проектной деятельности. Кроме этого, он является </w:t>
      </w:r>
      <w:r w:rsidRPr="00D16F8A">
        <w:rPr>
          <w:sz w:val="28"/>
          <w:szCs w:val="28"/>
        </w:rPr>
        <w:t>уникальным средством обеспечения сотрудничества, сотворчества детей и взрослых, способом реализации личностно-ориентированного подхода к образованию является технология проектной деятельности и использование метода проектов в ДОУ с интеграцией в различных образовательных областях.</w:t>
      </w:r>
    </w:p>
    <w:p w:rsidR="004E2044" w:rsidRPr="00D16F8A" w:rsidRDefault="004E2044" w:rsidP="004E2044">
      <w:pPr>
        <w:jc w:val="both"/>
        <w:rPr>
          <w:rStyle w:val="c0"/>
          <w:sz w:val="28"/>
          <w:szCs w:val="28"/>
        </w:rPr>
      </w:pPr>
      <w:r w:rsidRPr="00D16F8A">
        <w:rPr>
          <w:rStyle w:val="c0"/>
          <w:sz w:val="28"/>
          <w:szCs w:val="28"/>
        </w:rPr>
        <w:t xml:space="preserve">     Метод проектов – педагогическая технология XXI века. Спецификой метода является сотворчество взрослого и ребенка в решении проблемы, лично значимой для ребенка.  </w:t>
      </w:r>
    </w:p>
    <w:p w:rsidR="004E2044" w:rsidRPr="00D16F8A" w:rsidRDefault="004E2044" w:rsidP="004E2044">
      <w:pPr>
        <w:jc w:val="both"/>
        <w:rPr>
          <w:sz w:val="28"/>
        </w:rPr>
      </w:pPr>
      <w:r w:rsidRPr="00D16F8A">
        <w:rPr>
          <w:sz w:val="28"/>
          <w:szCs w:val="28"/>
        </w:rPr>
        <w:lastRenderedPageBreak/>
        <w:t xml:space="preserve">     Другими словами, </w:t>
      </w:r>
      <w:r w:rsidRPr="00D16F8A">
        <w:rPr>
          <w:sz w:val="28"/>
        </w:rPr>
        <w:t>под проектом понимается самостоятельная и коллективная творческая завершенная работа, имеющая социально значимый результат (по Т.А. Данилиной). В основе проекта лежит проблема, для ее решения необходим исследовательский поиск в различных направлениях, результаты которого обобщаются и объединяются в одно целое.</w:t>
      </w:r>
    </w:p>
    <w:p w:rsidR="004E2044" w:rsidRPr="00D16F8A" w:rsidRDefault="004E2044" w:rsidP="004E2044">
      <w:pPr>
        <w:jc w:val="both"/>
        <w:rPr>
          <w:sz w:val="28"/>
          <w:szCs w:val="28"/>
        </w:rPr>
      </w:pPr>
      <w:r w:rsidRPr="00D16F8A">
        <w:rPr>
          <w:sz w:val="28"/>
          <w:szCs w:val="28"/>
        </w:rPr>
        <w:t xml:space="preserve">     Метод проектов актуален и очень эффективен. Он дает ребенку возможность экспериментировать, синтезировать полученные знания, развивать творческие способности и коммуникативные навыки, что позволит ему в дальнейшем успешно адаптироваться к ситуации школьного обучения.</w:t>
      </w:r>
    </w:p>
    <w:p w:rsidR="004E2044" w:rsidRPr="00D16F8A" w:rsidRDefault="004E2044" w:rsidP="004E2044">
      <w:pPr>
        <w:jc w:val="both"/>
        <w:rPr>
          <w:sz w:val="28"/>
          <w:szCs w:val="28"/>
        </w:rPr>
      </w:pPr>
      <w:r w:rsidRPr="00D16F8A">
        <w:rPr>
          <w:sz w:val="28"/>
          <w:szCs w:val="28"/>
        </w:rPr>
        <w:t xml:space="preserve">     Использование проектного метода в дошкольном образовательном учреждении способствует:</w:t>
      </w:r>
    </w:p>
    <w:p w:rsidR="004E2044" w:rsidRPr="00D16F8A" w:rsidRDefault="004E2044" w:rsidP="004E2044">
      <w:pPr>
        <w:numPr>
          <w:ilvl w:val="0"/>
          <w:numId w:val="5"/>
        </w:numPr>
        <w:jc w:val="both"/>
        <w:rPr>
          <w:sz w:val="28"/>
          <w:szCs w:val="28"/>
        </w:rPr>
      </w:pPr>
      <w:r w:rsidRPr="00D16F8A">
        <w:rPr>
          <w:sz w:val="28"/>
          <w:szCs w:val="28"/>
        </w:rPr>
        <w:t>повышению профессионального уровня педагога или творческой группы, которые участвуют в разработке проекта проектов;</w:t>
      </w:r>
    </w:p>
    <w:p w:rsidR="004E2044" w:rsidRPr="00D16F8A" w:rsidRDefault="004E2044" w:rsidP="004E2044">
      <w:pPr>
        <w:numPr>
          <w:ilvl w:val="0"/>
          <w:numId w:val="5"/>
        </w:numPr>
        <w:jc w:val="both"/>
        <w:rPr>
          <w:sz w:val="28"/>
          <w:szCs w:val="28"/>
        </w:rPr>
      </w:pPr>
      <w:r w:rsidRPr="00D16F8A">
        <w:rPr>
          <w:sz w:val="28"/>
          <w:szCs w:val="28"/>
        </w:rPr>
        <w:t>формированию у воспитанников ряда значимых компетенций, наращиванию универсальных умений детей;</w:t>
      </w:r>
    </w:p>
    <w:p w:rsidR="004E2044" w:rsidRPr="00D16F8A" w:rsidRDefault="004E2044" w:rsidP="004E2044">
      <w:pPr>
        <w:numPr>
          <w:ilvl w:val="0"/>
          <w:numId w:val="5"/>
        </w:numPr>
        <w:jc w:val="both"/>
        <w:rPr>
          <w:sz w:val="28"/>
          <w:szCs w:val="28"/>
        </w:rPr>
      </w:pPr>
      <w:r w:rsidRPr="00D16F8A">
        <w:rPr>
          <w:sz w:val="28"/>
          <w:szCs w:val="28"/>
        </w:rPr>
        <w:t>развитию психических процессов (воображение, мышление, речь), познавательных способностей  дошкольников; социализации; развитию коммуникативных качеств;</w:t>
      </w:r>
    </w:p>
    <w:p w:rsidR="004E2044" w:rsidRPr="00D16F8A" w:rsidRDefault="004E2044" w:rsidP="004E2044">
      <w:pPr>
        <w:numPr>
          <w:ilvl w:val="0"/>
          <w:numId w:val="5"/>
        </w:numPr>
        <w:jc w:val="both"/>
        <w:rPr>
          <w:sz w:val="28"/>
          <w:szCs w:val="28"/>
        </w:rPr>
      </w:pPr>
      <w:r w:rsidRPr="00D16F8A">
        <w:rPr>
          <w:sz w:val="28"/>
          <w:szCs w:val="28"/>
        </w:rPr>
        <w:t>формированию  сообщества «дети – родители» через преемственность работы ДОУ и семьи.</w:t>
      </w:r>
    </w:p>
    <w:p w:rsidR="004E2044" w:rsidRPr="00D16F8A" w:rsidRDefault="004E2044" w:rsidP="004E2044">
      <w:pPr>
        <w:ind w:firstLine="561"/>
        <w:jc w:val="both"/>
        <w:rPr>
          <w:sz w:val="28"/>
          <w:szCs w:val="28"/>
        </w:rPr>
      </w:pPr>
      <w:r w:rsidRPr="00D16F8A">
        <w:rPr>
          <w:sz w:val="28"/>
          <w:szCs w:val="28"/>
        </w:rPr>
        <w:t xml:space="preserve">Реализация проектной деятельности в образовательном процессе дошкольного учреждения помогает научиться работать в команде, вырабатывается собственный алгоритм действий для достижения поставленной цели. Педагоги свободны в выборе способов и видов деятельности. Метод проектирования позволил изменить стиль работы с детьми, повысить детскую самостоятельность, активность, любознательность, а главное, использование метода проектов  способствует формированию интегративных качеств, «портрета выпускника» детского сада, что является выполнением одного из требований ФГТ. </w:t>
      </w:r>
    </w:p>
    <w:p w:rsidR="004E2044" w:rsidRPr="00D16F8A" w:rsidRDefault="004E2044" w:rsidP="004E2044">
      <w:pPr>
        <w:ind w:firstLine="561"/>
        <w:jc w:val="both"/>
        <w:rPr>
          <w:sz w:val="28"/>
          <w:szCs w:val="28"/>
        </w:rPr>
      </w:pPr>
      <w:r w:rsidRPr="00D16F8A">
        <w:rPr>
          <w:sz w:val="28"/>
          <w:szCs w:val="28"/>
        </w:rPr>
        <w:t>Таким образом, данный проект способствует выполнению социального заказа, реализации целей и задач, стоящих перед ДОУ в системе непрерывного образования.</w:t>
      </w:r>
    </w:p>
    <w:p w:rsidR="004E2044" w:rsidRDefault="004E2044" w:rsidP="004E2044">
      <w:pPr>
        <w:jc w:val="both"/>
        <w:rPr>
          <w:b/>
          <w:sz w:val="28"/>
          <w:szCs w:val="28"/>
        </w:rPr>
      </w:pPr>
    </w:p>
    <w:p w:rsidR="004E2044" w:rsidRPr="00A12BB2" w:rsidRDefault="004E2044" w:rsidP="004E2044">
      <w:pPr>
        <w:jc w:val="center"/>
        <w:rPr>
          <w:b/>
          <w:sz w:val="36"/>
          <w:szCs w:val="36"/>
        </w:rPr>
      </w:pPr>
      <w:r w:rsidRPr="00A12BB2">
        <w:rPr>
          <w:b/>
          <w:sz w:val="36"/>
          <w:szCs w:val="36"/>
        </w:rPr>
        <w:t>Пояснительная записка</w:t>
      </w:r>
    </w:p>
    <w:p w:rsidR="004E2044" w:rsidRDefault="004E2044" w:rsidP="004E2044">
      <w:pPr>
        <w:jc w:val="both"/>
        <w:rPr>
          <w:b/>
          <w:sz w:val="28"/>
          <w:szCs w:val="28"/>
        </w:rPr>
      </w:pPr>
    </w:p>
    <w:p w:rsidR="004E2044" w:rsidRPr="00FE3613" w:rsidRDefault="004E2044" w:rsidP="004E2044">
      <w:pPr>
        <w:jc w:val="both"/>
        <w:rPr>
          <w:b/>
          <w:bCs/>
          <w:sz w:val="28"/>
          <w:szCs w:val="28"/>
        </w:rPr>
      </w:pPr>
      <w:r w:rsidRPr="00FE3613">
        <w:rPr>
          <w:b/>
          <w:bCs/>
          <w:sz w:val="28"/>
          <w:szCs w:val="28"/>
        </w:rPr>
        <w:t>Актуальность</w:t>
      </w:r>
      <w:r>
        <w:rPr>
          <w:b/>
          <w:bCs/>
          <w:sz w:val="28"/>
          <w:szCs w:val="28"/>
        </w:rPr>
        <w:t xml:space="preserve"> проекта</w:t>
      </w:r>
    </w:p>
    <w:p w:rsidR="004E2044" w:rsidRPr="00FE3613" w:rsidRDefault="004E2044" w:rsidP="004E2044">
      <w:pPr>
        <w:jc w:val="both"/>
        <w:rPr>
          <w:sz w:val="28"/>
          <w:szCs w:val="28"/>
        </w:rPr>
      </w:pPr>
      <w:r w:rsidRPr="00927788">
        <w:t xml:space="preserve"> </w:t>
      </w:r>
      <w:r>
        <w:t xml:space="preserve">    </w:t>
      </w:r>
      <w:r w:rsidRPr="00FE3613">
        <w:rPr>
          <w:sz w:val="28"/>
          <w:szCs w:val="28"/>
        </w:rPr>
        <w:t>Вода является важнейшим условием существования жизни.</w:t>
      </w:r>
    </w:p>
    <w:p w:rsidR="004E2044" w:rsidRPr="00FE3613" w:rsidRDefault="004E2044" w:rsidP="004E2044">
      <w:pPr>
        <w:jc w:val="both"/>
        <w:rPr>
          <w:sz w:val="28"/>
          <w:szCs w:val="28"/>
        </w:rPr>
      </w:pPr>
      <w:r w:rsidRPr="00FE3613">
        <w:rPr>
          <w:sz w:val="28"/>
          <w:szCs w:val="28"/>
        </w:rPr>
        <w:t xml:space="preserve">    Гидросфера – это водная оболочка Земли, в которую входят океаны, моря, реки, озёра, подземные воды, ледники. 71% земного шара покрыто водой.</w:t>
      </w:r>
    </w:p>
    <w:p w:rsidR="004E2044" w:rsidRPr="00FE3613" w:rsidRDefault="004E2044" w:rsidP="004E2044">
      <w:pPr>
        <w:jc w:val="both"/>
        <w:rPr>
          <w:sz w:val="28"/>
          <w:szCs w:val="28"/>
        </w:rPr>
      </w:pPr>
      <w:r w:rsidRPr="00FE3613">
        <w:rPr>
          <w:sz w:val="28"/>
          <w:szCs w:val="28"/>
        </w:rPr>
        <w:t xml:space="preserve">    Современная экологическая ситуация в мире требует изменения поведения человека, смены ценностных ориентиров.</w:t>
      </w:r>
    </w:p>
    <w:p w:rsidR="004E2044" w:rsidRDefault="004E2044" w:rsidP="004E2044">
      <w:pPr>
        <w:jc w:val="both"/>
        <w:rPr>
          <w:sz w:val="28"/>
          <w:szCs w:val="28"/>
        </w:rPr>
      </w:pPr>
      <w:r w:rsidRPr="00FE3613">
        <w:rPr>
          <w:sz w:val="28"/>
          <w:szCs w:val="28"/>
        </w:rPr>
        <w:t xml:space="preserve">   Разработанный  проект «Вода – это жизнь!» не просто познакомит детей  с удивительным миром природы, но и приобщит к миру человеческих ценностей, ответственного отношения к природе сибирского края, местным рекам. Этот </w:t>
      </w:r>
      <w:r w:rsidRPr="00FE3613">
        <w:rPr>
          <w:sz w:val="28"/>
          <w:szCs w:val="28"/>
        </w:rPr>
        <w:lastRenderedPageBreak/>
        <w:t>проект подготовит детей к активным действиям  в охране природы. Всё начинается с детства. Именно  в детстве происходит посев добра.</w:t>
      </w:r>
    </w:p>
    <w:p w:rsidR="004E2044" w:rsidRPr="009C4353" w:rsidRDefault="004E2044" w:rsidP="004E204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4"/>
          <w:sz w:val="28"/>
          <w:szCs w:val="28"/>
        </w:rPr>
        <w:t xml:space="preserve">    </w:t>
      </w:r>
      <w:r w:rsidRPr="009C4353">
        <w:rPr>
          <w:rFonts w:ascii="Times New Roman" w:hAnsi="Times New Roman"/>
          <w:spacing w:val="4"/>
          <w:sz w:val="28"/>
          <w:szCs w:val="28"/>
        </w:rPr>
        <w:t>Этот проект значим для всех участников проекта:</w:t>
      </w:r>
    </w:p>
    <w:p w:rsidR="004E2044" w:rsidRPr="009C4353" w:rsidRDefault="004E2044" w:rsidP="004E204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9C4353">
        <w:rPr>
          <w:rFonts w:ascii="Times New Roman" w:hAnsi="Times New Roman"/>
          <w:sz w:val="28"/>
          <w:szCs w:val="28"/>
        </w:rPr>
        <w:t>У детей формируются навыки самостоятельности, активности, инициативности в поиске ответов на вопросы, и применении своих навыков в играх и практической деятельности. Расширяется запас знаний о свойствах воды и ее составе.</w:t>
      </w:r>
    </w:p>
    <w:p w:rsidR="004E2044" w:rsidRPr="009C4353" w:rsidRDefault="004E2044" w:rsidP="004E204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9C4353">
        <w:rPr>
          <w:rFonts w:ascii="Times New Roman" w:hAnsi="Times New Roman"/>
          <w:sz w:val="28"/>
          <w:szCs w:val="28"/>
        </w:rPr>
        <w:t>Педагоги продолжают осваивать метод проектирования - метод организации насыщенной детской деятельности, который дает возможность расширить образовательное пространство, придать ему новые формы, эффективно развивать творческое познавательное мышление дошкольника.</w:t>
      </w:r>
    </w:p>
    <w:p w:rsidR="004E2044" w:rsidRPr="009C4353" w:rsidRDefault="004E2044" w:rsidP="004E204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9C4353">
        <w:rPr>
          <w:rFonts w:ascii="Times New Roman" w:hAnsi="Times New Roman"/>
          <w:sz w:val="28"/>
          <w:szCs w:val="28"/>
        </w:rPr>
        <w:t>Родители расширяют возможности сотрудничества со своими детьми, прислушиваются к их мнению.</w:t>
      </w:r>
    </w:p>
    <w:p w:rsidR="004E2044" w:rsidRPr="000B3FDB" w:rsidRDefault="004E2044" w:rsidP="004E204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4"/>
          <w:sz w:val="28"/>
          <w:szCs w:val="28"/>
        </w:rPr>
        <w:t xml:space="preserve">   </w:t>
      </w:r>
      <w:r w:rsidRPr="009C4353">
        <w:rPr>
          <w:rFonts w:ascii="Times New Roman" w:hAnsi="Times New Roman"/>
          <w:spacing w:val="4"/>
          <w:sz w:val="28"/>
          <w:szCs w:val="28"/>
        </w:rPr>
        <w:t xml:space="preserve">Данный проект целесообразно использовать для развития мышления старших </w:t>
      </w:r>
      <w:r w:rsidRPr="009C4353">
        <w:rPr>
          <w:rFonts w:ascii="Times New Roman" w:hAnsi="Times New Roman"/>
          <w:spacing w:val="5"/>
          <w:sz w:val="28"/>
          <w:szCs w:val="28"/>
        </w:rPr>
        <w:t>дошкольников.</w:t>
      </w:r>
    </w:p>
    <w:p w:rsidR="004E2044" w:rsidRPr="00284260" w:rsidRDefault="004E2044" w:rsidP="004E204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Цель проекта</w:t>
      </w:r>
    </w:p>
    <w:p w:rsidR="004E2044" w:rsidRDefault="004E2044" w:rsidP="004E2044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Способствовать формированию экологически грамотного, безопасного для природы и здоровья человека       поведения.</w:t>
      </w:r>
    </w:p>
    <w:p w:rsidR="004E2044" w:rsidRDefault="004E2044" w:rsidP="004E2044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Способствовать оздоровлению детей (организация занятий, экскурсий, наблюдений, походов на свежем воздухе).</w:t>
      </w:r>
    </w:p>
    <w:p w:rsidR="004E2044" w:rsidRDefault="004E2044" w:rsidP="004E2044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Учить детей заботиться о своем здоровье.</w:t>
      </w:r>
    </w:p>
    <w:p w:rsidR="004E2044" w:rsidRPr="00284260" w:rsidRDefault="004E2044" w:rsidP="004E2044">
      <w:pPr>
        <w:ind w:left="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 проекта</w:t>
      </w:r>
    </w:p>
    <w:p w:rsidR="004E2044" w:rsidRDefault="004E2044" w:rsidP="004E2044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Продолжать знакомить детей с самым важным компонентом природы – водой, без которой невозможна жизнь на планете Земля.</w:t>
      </w:r>
    </w:p>
    <w:p w:rsidR="004E2044" w:rsidRPr="000B3FDB" w:rsidRDefault="004E2044" w:rsidP="004E2044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9C4353">
        <w:rPr>
          <w:rFonts w:ascii="Times New Roman" w:hAnsi="Times New Roman"/>
          <w:sz w:val="28"/>
          <w:szCs w:val="28"/>
        </w:rPr>
        <w:t xml:space="preserve">Развивать умение наблюдать, анализировать, сравнивать, выделять характерные, существенные признаки живой и неживой природы, явления природы. Основные свойства и состояния </w:t>
      </w:r>
      <w:r w:rsidRPr="000B3FDB">
        <w:rPr>
          <w:rFonts w:ascii="Times New Roman" w:hAnsi="Times New Roman"/>
          <w:sz w:val="28"/>
          <w:szCs w:val="28"/>
        </w:rPr>
        <w:t>воды. Развивать познавательные способности, творческое воображение, коммуникативные навыки.</w:t>
      </w:r>
    </w:p>
    <w:p w:rsidR="004E2044" w:rsidRDefault="004E2044" w:rsidP="004E2044">
      <w:pPr>
        <w:numPr>
          <w:ilvl w:val="0"/>
          <w:numId w:val="2"/>
        </w:numPr>
        <w:jc w:val="both"/>
        <w:rPr>
          <w:sz w:val="28"/>
          <w:szCs w:val="28"/>
        </w:rPr>
      </w:pPr>
      <w:r w:rsidRPr="000B3FDB">
        <w:rPr>
          <w:sz w:val="28"/>
          <w:szCs w:val="28"/>
        </w:rPr>
        <w:t>Приобщать детей к ценностям здорового образа жизни (занятия физкультурой, закаливание, соблюдение правил личной</w:t>
      </w:r>
      <w:r>
        <w:rPr>
          <w:sz w:val="28"/>
          <w:szCs w:val="28"/>
        </w:rPr>
        <w:t xml:space="preserve"> гигиены).</w:t>
      </w:r>
    </w:p>
    <w:p w:rsidR="004E2044" w:rsidRPr="009C4353" w:rsidRDefault="004E2044" w:rsidP="004E2044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Способствовать активному вовлечению родителей в совместную деятельность с </w:t>
      </w:r>
      <w:r w:rsidRPr="009C4353">
        <w:rPr>
          <w:sz w:val="28"/>
          <w:szCs w:val="28"/>
        </w:rPr>
        <w:t>ребенком в условиях семьи и детского сада.</w:t>
      </w:r>
    </w:p>
    <w:p w:rsidR="004E2044" w:rsidRDefault="004E2044" w:rsidP="004E2044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9C4353">
        <w:rPr>
          <w:rFonts w:ascii="Times New Roman" w:hAnsi="Times New Roman"/>
          <w:sz w:val="28"/>
          <w:szCs w:val="28"/>
        </w:rPr>
        <w:t xml:space="preserve">Формировать навыки исследовательской деятельности. </w:t>
      </w:r>
    </w:p>
    <w:p w:rsidR="004E2044" w:rsidRDefault="004E2044" w:rsidP="004E2044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осознанное, бережное отношение  к воде как важному природному ресурсу.</w:t>
      </w:r>
    </w:p>
    <w:p w:rsidR="004E2044" w:rsidRPr="000B3FDB" w:rsidRDefault="004E2044" w:rsidP="004E2044">
      <w:pPr>
        <w:numPr>
          <w:ilvl w:val="0"/>
          <w:numId w:val="2"/>
        </w:numPr>
        <w:jc w:val="both"/>
        <w:rPr>
          <w:sz w:val="28"/>
          <w:szCs w:val="28"/>
        </w:rPr>
      </w:pPr>
      <w:r w:rsidRPr="000B3FDB">
        <w:rPr>
          <w:sz w:val="28"/>
          <w:szCs w:val="28"/>
        </w:rPr>
        <w:t>Воспитывать любовь к родному краю и умение правильно вести себя в природе. Учить играть в природе, не нанося её ущерба.</w:t>
      </w:r>
    </w:p>
    <w:p w:rsidR="004E2044" w:rsidRDefault="004E2044" w:rsidP="004E2044">
      <w:pPr>
        <w:jc w:val="both"/>
        <w:rPr>
          <w:sz w:val="28"/>
          <w:szCs w:val="28"/>
        </w:rPr>
      </w:pPr>
    </w:p>
    <w:p w:rsidR="004E2044" w:rsidRPr="00F234B5" w:rsidRDefault="004E2044" w:rsidP="004E2044">
      <w:pPr>
        <w:ind w:left="75"/>
        <w:rPr>
          <w:b/>
          <w:sz w:val="28"/>
          <w:szCs w:val="28"/>
        </w:rPr>
      </w:pPr>
      <w:r w:rsidRPr="00F234B5">
        <w:rPr>
          <w:b/>
          <w:sz w:val="28"/>
          <w:szCs w:val="28"/>
        </w:rPr>
        <w:t>Паспорт проектной работы:</w:t>
      </w:r>
    </w:p>
    <w:p w:rsidR="004E2044" w:rsidRDefault="004E2044" w:rsidP="004E2044">
      <w:pPr>
        <w:ind w:firstLine="75"/>
        <w:jc w:val="both"/>
        <w:rPr>
          <w:sz w:val="28"/>
          <w:szCs w:val="28"/>
        </w:rPr>
      </w:pPr>
      <w:r w:rsidRPr="00F234B5">
        <w:rPr>
          <w:b/>
          <w:sz w:val="28"/>
          <w:szCs w:val="28"/>
        </w:rPr>
        <w:t>Возраст</w:t>
      </w:r>
      <w:r>
        <w:rPr>
          <w:sz w:val="28"/>
          <w:szCs w:val="28"/>
        </w:rPr>
        <w:t xml:space="preserve"> детей, на которых рассчитан проект: 6-й год жизни.</w:t>
      </w:r>
    </w:p>
    <w:p w:rsidR="004E2044" w:rsidRDefault="004E2044" w:rsidP="004E2044">
      <w:pPr>
        <w:ind w:left="75"/>
        <w:jc w:val="both"/>
        <w:rPr>
          <w:sz w:val="28"/>
          <w:szCs w:val="28"/>
        </w:rPr>
      </w:pPr>
      <w:proofErr w:type="gramStart"/>
      <w:r w:rsidRPr="00F234B5">
        <w:rPr>
          <w:b/>
          <w:sz w:val="28"/>
          <w:szCs w:val="28"/>
        </w:rPr>
        <w:t>Направленность развития детей</w:t>
      </w:r>
      <w:r>
        <w:rPr>
          <w:sz w:val="28"/>
          <w:szCs w:val="28"/>
        </w:rPr>
        <w:t>, в рамках которого проводится работа по проекту: интегрированное (разные виды детской деятельности: поисково-познавательная, речевая, изобразительная, игровая, театрализованная, физическая, трудовая).</w:t>
      </w:r>
      <w:proofErr w:type="gramEnd"/>
    </w:p>
    <w:p w:rsidR="004E2044" w:rsidRDefault="004E2044" w:rsidP="004E2044">
      <w:pPr>
        <w:ind w:left="75"/>
        <w:jc w:val="both"/>
        <w:rPr>
          <w:sz w:val="28"/>
          <w:szCs w:val="28"/>
        </w:rPr>
      </w:pPr>
      <w:r w:rsidRPr="00F234B5">
        <w:rPr>
          <w:b/>
          <w:sz w:val="28"/>
          <w:szCs w:val="28"/>
        </w:rPr>
        <w:lastRenderedPageBreak/>
        <w:t>Участники проекта</w:t>
      </w:r>
      <w:r>
        <w:rPr>
          <w:sz w:val="28"/>
          <w:szCs w:val="28"/>
        </w:rPr>
        <w:t>: дети, воспитатель группы, муз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уководитель, инструктор физкультуры, родители.</w:t>
      </w:r>
    </w:p>
    <w:p w:rsidR="004E2044" w:rsidRDefault="004E2044" w:rsidP="004E2044">
      <w:pPr>
        <w:ind w:left="75"/>
        <w:jc w:val="both"/>
        <w:rPr>
          <w:sz w:val="28"/>
          <w:szCs w:val="28"/>
        </w:rPr>
      </w:pPr>
      <w:r w:rsidRPr="00F234B5">
        <w:rPr>
          <w:b/>
          <w:sz w:val="28"/>
          <w:szCs w:val="28"/>
        </w:rPr>
        <w:t>Тип проекта</w:t>
      </w:r>
      <w:r>
        <w:rPr>
          <w:sz w:val="28"/>
          <w:szCs w:val="28"/>
        </w:rPr>
        <w:t>: исследовательский, групповой.</w:t>
      </w:r>
    </w:p>
    <w:p w:rsidR="004E2044" w:rsidRDefault="004E2044" w:rsidP="004E2044">
      <w:pPr>
        <w:ind w:left="75"/>
        <w:jc w:val="both"/>
        <w:rPr>
          <w:sz w:val="28"/>
          <w:szCs w:val="28"/>
        </w:rPr>
      </w:pPr>
      <w:r w:rsidRPr="00F234B5">
        <w:rPr>
          <w:b/>
          <w:sz w:val="28"/>
          <w:szCs w:val="28"/>
        </w:rPr>
        <w:t>Форма проведения</w:t>
      </w:r>
      <w:r>
        <w:rPr>
          <w:sz w:val="28"/>
          <w:szCs w:val="28"/>
        </w:rPr>
        <w:t>: занятия, экскурсии, походы, экспериментальная деятельность, игры, развлечения.</w:t>
      </w:r>
    </w:p>
    <w:p w:rsidR="004E2044" w:rsidRDefault="004E2044" w:rsidP="004E2044">
      <w:pPr>
        <w:ind w:left="75"/>
        <w:jc w:val="both"/>
        <w:rPr>
          <w:sz w:val="28"/>
          <w:szCs w:val="28"/>
        </w:rPr>
      </w:pPr>
      <w:proofErr w:type="gramStart"/>
      <w:r w:rsidRPr="00F234B5">
        <w:rPr>
          <w:b/>
          <w:sz w:val="28"/>
          <w:szCs w:val="28"/>
        </w:rPr>
        <w:t>Продолжительность</w:t>
      </w:r>
      <w:r>
        <w:rPr>
          <w:sz w:val="28"/>
          <w:szCs w:val="28"/>
        </w:rPr>
        <w:t>: долгосрочный (с сентября по май).</w:t>
      </w:r>
      <w:proofErr w:type="gramEnd"/>
    </w:p>
    <w:p w:rsidR="004E2044" w:rsidRDefault="004E2044" w:rsidP="004E2044">
      <w:pPr>
        <w:ind w:left="75"/>
        <w:jc w:val="both"/>
        <w:rPr>
          <w:sz w:val="28"/>
          <w:szCs w:val="28"/>
        </w:rPr>
      </w:pPr>
      <w:r w:rsidRPr="00F234B5">
        <w:rPr>
          <w:b/>
          <w:sz w:val="28"/>
          <w:szCs w:val="28"/>
        </w:rPr>
        <w:t>Форма защиты</w:t>
      </w:r>
      <w:r>
        <w:rPr>
          <w:sz w:val="28"/>
          <w:szCs w:val="28"/>
        </w:rPr>
        <w:t>: картотека опытов  с водой, открытие экологического мини - музея «Волшебница вода», музыкально-театрализованное развлечение «Праздник воды».</w:t>
      </w:r>
    </w:p>
    <w:p w:rsidR="004E2044" w:rsidRDefault="004E2044" w:rsidP="004E2044">
      <w:pPr>
        <w:ind w:left="75"/>
        <w:jc w:val="both"/>
        <w:rPr>
          <w:sz w:val="28"/>
          <w:szCs w:val="28"/>
        </w:rPr>
      </w:pPr>
      <w:r w:rsidRPr="00F234B5">
        <w:rPr>
          <w:b/>
          <w:sz w:val="28"/>
          <w:szCs w:val="28"/>
        </w:rPr>
        <w:t>Место защиты</w:t>
      </w:r>
      <w:r>
        <w:rPr>
          <w:sz w:val="28"/>
          <w:szCs w:val="28"/>
        </w:rPr>
        <w:t>: спортивная площадка детского сада.</w:t>
      </w:r>
    </w:p>
    <w:p w:rsidR="004E2044" w:rsidRPr="00FE3613" w:rsidRDefault="004E2044" w:rsidP="004E2044">
      <w:pPr>
        <w:ind w:left="75"/>
        <w:jc w:val="both"/>
        <w:rPr>
          <w:sz w:val="28"/>
          <w:szCs w:val="28"/>
        </w:rPr>
      </w:pPr>
    </w:p>
    <w:p w:rsidR="004E2044" w:rsidRPr="00FE3613" w:rsidRDefault="004E2044" w:rsidP="004E2044">
      <w:pPr>
        <w:pStyle w:val="a3"/>
        <w:rPr>
          <w:rFonts w:ascii="Times New Roman" w:hAnsi="Times New Roman"/>
          <w:sz w:val="28"/>
          <w:szCs w:val="28"/>
        </w:rPr>
      </w:pPr>
      <w:r w:rsidRPr="00FE3613">
        <w:rPr>
          <w:rFonts w:ascii="Times New Roman" w:hAnsi="Times New Roman"/>
          <w:b/>
          <w:sz w:val="28"/>
          <w:szCs w:val="28"/>
        </w:rPr>
        <w:t>Предполагаемый результат</w:t>
      </w:r>
    </w:p>
    <w:p w:rsidR="004E2044" w:rsidRPr="00FE3613" w:rsidRDefault="004E2044" w:rsidP="004E2044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Повышенный интерес к НОД</w:t>
      </w:r>
      <w:r w:rsidRPr="00FE3613">
        <w:rPr>
          <w:rFonts w:ascii="Times New Roman" w:hAnsi="Times New Roman"/>
          <w:sz w:val="28"/>
          <w:szCs w:val="28"/>
        </w:rPr>
        <w:t>, содержащим демонстрационные опыты, элементы самостоятельного экспериментирования, к долгосрочным наблюдениям-экспериментам</w:t>
      </w:r>
      <w:proofErr w:type="gramEnd"/>
    </w:p>
    <w:p w:rsidR="004E2044" w:rsidRPr="00FE3613" w:rsidRDefault="004E2044" w:rsidP="004E2044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proofErr w:type="gramStart"/>
      <w:r w:rsidRPr="00FE3613">
        <w:rPr>
          <w:rFonts w:ascii="Times New Roman" w:hAnsi="Times New Roman"/>
          <w:sz w:val="28"/>
          <w:szCs w:val="28"/>
        </w:rPr>
        <w:t>Развитии</w:t>
      </w:r>
      <w:proofErr w:type="gramEnd"/>
      <w:r w:rsidRPr="00FE3613">
        <w:rPr>
          <w:rFonts w:ascii="Times New Roman" w:hAnsi="Times New Roman"/>
          <w:sz w:val="28"/>
          <w:szCs w:val="28"/>
        </w:rPr>
        <w:t xml:space="preserve"> речи, умении  выстраивать сложные предложения, делать выводы. </w:t>
      </w:r>
    </w:p>
    <w:p w:rsidR="004E2044" w:rsidRPr="00FE3613" w:rsidRDefault="004E2044" w:rsidP="004E2044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FE3613">
        <w:rPr>
          <w:rFonts w:ascii="Times New Roman" w:hAnsi="Times New Roman"/>
          <w:sz w:val="28"/>
          <w:szCs w:val="28"/>
        </w:rPr>
        <w:t>Воспитание экологической культуры</w:t>
      </w:r>
    </w:p>
    <w:p w:rsidR="004E2044" w:rsidRPr="00FE3613" w:rsidRDefault="004E2044" w:rsidP="004E2044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FE3613">
        <w:rPr>
          <w:rFonts w:ascii="Times New Roman" w:hAnsi="Times New Roman"/>
          <w:sz w:val="28"/>
          <w:szCs w:val="28"/>
        </w:rPr>
        <w:t xml:space="preserve">Бережное отношение к водным ресурсам </w:t>
      </w:r>
    </w:p>
    <w:p w:rsidR="004E2044" w:rsidRDefault="004E2044" w:rsidP="004E2044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FE3613">
        <w:rPr>
          <w:rFonts w:ascii="Times New Roman" w:hAnsi="Times New Roman"/>
          <w:sz w:val="28"/>
          <w:szCs w:val="28"/>
        </w:rPr>
        <w:t>Называть названия рек родного края</w:t>
      </w:r>
    </w:p>
    <w:p w:rsidR="004E2044" w:rsidRDefault="004E2044" w:rsidP="004E2044">
      <w:pPr>
        <w:pStyle w:val="a3"/>
        <w:rPr>
          <w:rFonts w:ascii="Times New Roman" w:hAnsi="Times New Roman"/>
          <w:b/>
          <w:sz w:val="28"/>
          <w:szCs w:val="28"/>
        </w:rPr>
      </w:pPr>
    </w:p>
    <w:p w:rsidR="004E2044" w:rsidRDefault="004E2044" w:rsidP="004E2044">
      <w:pPr>
        <w:pStyle w:val="a3"/>
        <w:rPr>
          <w:rFonts w:ascii="Times New Roman" w:hAnsi="Times New Roman"/>
          <w:b/>
          <w:sz w:val="28"/>
          <w:szCs w:val="28"/>
        </w:rPr>
      </w:pPr>
    </w:p>
    <w:p w:rsidR="004E2044" w:rsidRPr="009C4353" w:rsidRDefault="004E2044" w:rsidP="004E2044">
      <w:pPr>
        <w:pStyle w:val="a3"/>
        <w:rPr>
          <w:rFonts w:ascii="Times New Roman" w:hAnsi="Times New Roman"/>
          <w:b/>
          <w:sz w:val="28"/>
          <w:szCs w:val="28"/>
        </w:rPr>
      </w:pPr>
      <w:r w:rsidRPr="009C4353">
        <w:rPr>
          <w:rFonts w:ascii="Times New Roman" w:hAnsi="Times New Roman"/>
          <w:b/>
          <w:sz w:val="28"/>
          <w:szCs w:val="28"/>
        </w:rPr>
        <w:t>Предполагаемое распределение ролей в проектной группе.</w:t>
      </w:r>
    </w:p>
    <w:p w:rsidR="004E2044" w:rsidRPr="009C4353" w:rsidRDefault="004E2044" w:rsidP="004E2044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9C4353">
        <w:rPr>
          <w:rFonts w:ascii="Times New Roman" w:hAnsi="Times New Roman"/>
          <w:sz w:val="28"/>
          <w:szCs w:val="28"/>
        </w:rPr>
        <w:t>Воспитатель - организует совместную опытно – экспериментальную деятельность, консультирование родителей и оформление фотовыставки по итогам проекта.</w:t>
      </w:r>
    </w:p>
    <w:p w:rsidR="004E2044" w:rsidRPr="009C4353" w:rsidRDefault="004E2044" w:rsidP="004E2044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9C4353">
        <w:rPr>
          <w:rFonts w:ascii="Times New Roman" w:hAnsi="Times New Roman"/>
          <w:sz w:val="28"/>
          <w:szCs w:val="28"/>
        </w:rPr>
        <w:t>Дети - участвуют в познавательной опытно – экспериментальной деятельности, фиксируют результаты опытов.</w:t>
      </w:r>
    </w:p>
    <w:p w:rsidR="004E2044" w:rsidRPr="009C4353" w:rsidRDefault="004E2044" w:rsidP="004E2044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9C4353">
        <w:rPr>
          <w:rFonts w:ascii="Times New Roman" w:hAnsi="Times New Roman"/>
          <w:sz w:val="28"/>
          <w:szCs w:val="28"/>
        </w:rPr>
        <w:t>Родители совместно с детьми - проводят опыты и эксперименты в домашних условиях.</w:t>
      </w:r>
      <w:r w:rsidRPr="009C4353">
        <w:rPr>
          <w:rFonts w:ascii="Times New Roman" w:hAnsi="Times New Roman"/>
          <w:spacing w:val="4"/>
          <w:sz w:val="28"/>
          <w:szCs w:val="28"/>
        </w:rPr>
        <w:t xml:space="preserve"> </w:t>
      </w:r>
    </w:p>
    <w:p w:rsidR="004E2044" w:rsidRPr="00FE3613" w:rsidRDefault="004E2044" w:rsidP="004E2044">
      <w:pPr>
        <w:pStyle w:val="a3"/>
        <w:rPr>
          <w:rFonts w:ascii="Times New Roman" w:hAnsi="Times New Roman"/>
          <w:sz w:val="28"/>
          <w:szCs w:val="28"/>
        </w:rPr>
      </w:pPr>
    </w:p>
    <w:p w:rsidR="004E2044" w:rsidRPr="00FE3613" w:rsidRDefault="004E2044" w:rsidP="004E2044">
      <w:pPr>
        <w:pStyle w:val="a3"/>
        <w:rPr>
          <w:rFonts w:ascii="Times New Roman" w:hAnsi="Times New Roman"/>
          <w:b/>
          <w:sz w:val="28"/>
          <w:szCs w:val="28"/>
        </w:rPr>
      </w:pPr>
      <w:r w:rsidRPr="00FE3613">
        <w:rPr>
          <w:rFonts w:ascii="Times New Roman" w:hAnsi="Times New Roman"/>
          <w:b/>
          <w:bCs/>
          <w:sz w:val="28"/>
          <w:szCs w:val="28"/>
        </w:rPr>
        <w:t xml:space="preserve">Предварительная работа: </w:t>
      </w:r>
      <w:r w:rsidRPr="00FE3613">
        <w:rPr>
          <w:rFonts w:ascii="Times New Roman" w:hAnsi="Times New Roman"/>
          <w:b/>
          <w:sz w:val="28"/>
          <w:szCs w:val="28"/>
        </w:rPr>
        <w:t>Подготовка материалов и оборудования.</w:t>
      </w:r>
    </w:p>
    <w:p w:rsidR="004E2044" w:rsidRPr="00FE3613" w:rsidRDefault="004E2044" w:rsidP="004E2044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FE361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FE3613">
        <w:rPr>
          <w:rFonts w:ascii="Times New Roman" w:hAnsi="Times New Roman"/>
          <w:sz w:val="28"/>
          <w:szCs w:val="28"/>
        </w:rPr>
        <w:t xml:space="preserve">Для проведения исследований приготовили: Папку с файлами, в которой оформляли результаты наблюдений. </w:t>
      </w:r>
      <w:proofErr w:type="gramStart"/>
      <w:r w:rsidRPr="00FE3613">
        <w:rPr>
          <w:rFonts w:ascii="Times New Roman" w:hAnsi="Times New Roman"/>
          <w:sz w:val="28"/>
          <w:szCs w:val="28"/>
        </w:rPr>
        <w:t>Карандаши, фломастеры, линейку, фотографии, картины по теме, лупы, дождемеры, снегомеры, различные ёмкости для проведения экспериментов.</w:t>
      </w:r>
      <w:proofErr w:type="gramEnd"/>
      <w:r w:rsidRPr="00FE3613">
        <w:rPr>
          <w:rFonts w:ascii="Times New Roman" w:hAnsi="Times New Roman"/>
          <w:sz w:val="28"/>
          <w:szCs w:val="28"/>
        </w:rPr>
        <w:t xml:space="preserve"> Мерные стаканчики и ложки, бросовый и природный материал. </w:t>
      </w:r>
      <w:proofErr w:type="gramStart"/>
      <w:r w:rsidRPr="00FE3613">
        <w:rPr>
          <w:rFonts w:ascii="Times New Roman" w:hAnsi="Times New Roman"/>
          <w:sz w:val="28"/>
          <w:szCs w:val="28"/>
        </w:rPr>
        <w:t>Приготовили ящик для коллекций, в которую дети сложили предметы, собранные во время экскурсий в лес, на реку (камешки, кусочки коры, палочки, листочки, шишки…).</w:t>
      </w:r>
      <w:proofErr w:type="gramEnd"/>
    </w:p>
    <w:p w:rsidR="004E2044" w:rsidRPr="00FE3613" w:rsidRDefault="004E2044" w:rsidP="004E204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E3613">
        <w:rPr>
          <w:rFonts w:ascii="Times New Roman" w:hAnsi="Times New Roman"/>
          <w:sz w:val="28"/>
          <w:szCs w:val="28"/>
        </w:rPr>
        <w:t xml:space="preserve">Картины. </w:t>
      </w:r>
      <w:proofErr w:type="gramStart"/>
      <w:r w:rsidRPr="00FE3613">
        <w:rPr>
          <w:rFonts w:ascii="Times New Roman" w:hAnsi="Times New Roman"/>
          <w:sz w:val="28"/>
          <w:szCs w:val="28"/>
        </w:rPr>
        <w:t>А. Пластов «Первый снег», Я. Бродский «Март», С. Герасимов «Лёд прошёл»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3613">
        <w:rPr>
          <w:rFonts w:ascii="Times New Roman" w:hAnsi="Times New Roman"/>
          <w:sz w:val="28"/>
          <w:szCs w:val="28"/>
        </w:rPr>
        <w:t>и «Последний снег» и другие.</w:t>
      </w:r>
      <w:proofErr w:type="gramEnd"/>
    </w:p>
    <w:p w:rsidR="004E2044" w:rsidRPr="00FE3613" w:rsidRDefault="004E2044" w:rsidP="004E2044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E3613">
        <w:rPr>
          <w:rFonts w:ascii="Times New Roman" w:hAnsi="Times New Roman"/>
          <w:sz w:val="28"/>
          <w:szCs w:val="28"/>
        </w:rPr>
        <w:t>Голоса природы: «Лесной ручеёк», «Мечты о море», «Лесной дождик».</w:t>
      </w:r>
    </w:p>
    <w:p w:rsidR="004E2044" w:rsidRPr="00FE3613" w:rsidRDefault="004E2044" w:rsidP="004E2044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E3613">
        <w:rPr>
          <w:rFonts w:ascii="Times New Roman" w:hAnsi="Times New Roman"/>
          <w:sz w:val="28"/>
          <w:szCs w:val="28"/>
        </w:rPr>
        <w:t>Игрушка Капелька.</w:t>
      </w:r>
    </w:p>
    <w:p w:rsidR="004E2044" w:rsidRPr="009C4353" w:rsidRDefault="004E2044" w:rsidP="004E2044">
      <w:pPr>
        <w:jc w:val="both"/>
        <w:rPr>
          <w:sz w:val="28"/>
          <w:szCs w:val="28"/>
        </w:rPr>
      </w:pPr>
      <w:r w:rsidRPr="00FE3613">
        <w:rPr>
          <w:sz w:val="28"/>
          <w:szCs w:val="28"/>
        </w:rPr>
        <w:t xml:space="preserve">  Плакаты: «Как человек использует воду?», «Круговорот воды в природе», «Кому нужна вода?», «</w:t>
      </w:r>
      <w:r w:rsidRPr="009C4353">
        <w:rPr>
          <w:sz w:val="28"/>
          <w:szCs w:val="28"/>
        </w:rPr>
        <w:t>Откуда в наш дом приходит вода и куда она уходит».</w:t>
      </w:r>
    </w:p>
    <w:p w:rsidR="004E2044" w:rsidRDefault="004E2044" w:rsidP="004E2044">
      <w:pPr>
        <w:jc w:val="both"/>
        <w:rPr>
          <w:sz w:val="28"/>
          <w:szCs w:val="28"/>
        </w:rPr>
      </w:pPr>
      <w:r w:rsidRPr="009C4353">
        <w:rPr>
          <w:sz w:val="28"/>
          <w:szCs w:val="28"/>
        </w:rPr>
        <w:lastRenderedPageBreak/>
        <w:t xml:space="preserve"> Странички с загадками, пословицами, стихам</w:t>
      </w:r>
    </w:p>
    <w:p w:rsidR="004E2044" w:rsidRPr="009C4353" w:rsidRDefault="004E2044" w:rsidP="004E2044">
      <w:pPr>
        <w:jc w:val="both"/>
        <w:rPr>
          <w:sz w:val="28"/>
          <w:szCs w:val="28"/>
        </w:rPr>
      </w:pPr>
      <w:r w:rsidRPr="009C4353">
        <w:rPr>
          <w:sz w:val="28"/>
          <w:szCs w:val="28"/>
        </w:rPr>
        <w:t xml:space="preserve"> Картины: » Клад на дне реки», «Пресный водоём», «У чёрного моря»,</w:t>
      </w:r>
      <w:r>
        <w:rPr>
          <w:sz w:val="28"/>
          <w:szCs w:val="28"/>
        </w:rPr>
        <w:t xml:space="preserve"> </w:t>
      </w:r>
      <w:r w:rsidRPr="009C4353">
        <w:rPr>
          <w:sz w:val="28"/>
          <w:szCs w:val="28"/>
        </w:rPr>
        <w:t>«В степи», «В пустыне», «В тайге».</w:t>
      </w:r>
    </w:p>
    <w:p w:rsidR="004E2044" w:rsidRPr="000B3FDB" w:rsidRDefault="004E2044" w:rsidP="004E2044">
      <w:pPr>
        <w:jc w:val="both"/>
        <w:rPr>
          <w:sz w:val="28"/>
          <w:szCs w:val="28"/>
        </w:rPr>
      </w:pPr>
      <w:r w:rsidRPr="009C4353">
        <w:rPr>
          <w:sz w:val="28"/>
          <w:szCs w:val="28"/>
        </w:rPr>
        <w:t>Книги о природе.</w:t>
      </w:r>
    </w:p>
    <w:p w:rsidR="004E2044" w:rsidRPr="00D16F8A" w:rsidRDefault="004E2044" w:rsidP="004E2044">
      <w:pPr>
        <w:jc w:val="both"/>
        <w:rPr>
          <w:sz w:val="28"/>
          <w:szCs w:val="28"/>
        </w:rPr>
      </w:pPr>
      <w:r w:rsidRPr="00D16F8A">
        <w:rPr>
          <w:sz w:val="28"/>
          <w:szCs w:val="28"/>
        </w:rPr>
        <w:t xml:space="preserve">     Рассмотрим основные этапы проектной деятельности, которые позволили построить </w:t>
      </w:r>
      <w:proofErr w:type="spellStart"/>
      <w:r w:rsidRPr="00D16F8A">
        <w:rPr>
          <w:sz w:val="28"/>
          <w:szCs w:val="28"/>
        </w:rPr>
        <w:t>воспитательно</w:t>
      </w:r>
      <w:proofErr w:type="spellEnd"/>
      <w:r w:rsidRPr="00D16F8A">
        <w:rPr>
          <w:sz w:val="28"/>
          <w:szCs w:val="28"/>
        </w:rPr>
        <w:t xml:space="preserve"> – образовательный процесс  согласно ФГТСООП (по Т.А.Данилиной):</w:t>
      </w:r>
    </w:p>
    <w:p w:rsidR="004E2044" w:rsidRPr="00D16F8A" w:rsidRDefault="004E2044" w:rsidP="004E2044">
      <w:pPr>
        <w:numPr>
          <w:ilvl w:val="0"/>
          <w:numId w:val="6"/>
        </w:numPr>
        <w:jc w:val="both"/>
        <w:rPr>
          <w:sz w:val="28"/>
          <w:szCs w:val="28"/>
        </w:rPr>
      </w:pPr>
      <w:proofErr w:type="spellStart"/>
      <w:r w:rsidRPr="00D16F8A">
        <w:rPr>
          <w:b/>
          <w:sz w:val="28"/>
          <w:szCs w:val="28"/>
        </w:rPr>
        <w:t>Целеполагание</w:t>
      </w:r>
      <w:proofErr w:type="spellEnd"/>
      <w:r w:rsidRPr="00D16F8A">
        <w:rPr>
          <w:b/>
          <w:sz w:val="28"/>
          <w:szCs w:val="28"/>
        </w:rPr>
        <w:t>.</w:t>
      </w:r>
      <w:r w:rsidRPr="00D16F8A">
        <w:rPr>
          <w:sz w:val="28"/>
          <w:szCs w:val="28"/>
        </w:rPr>
        <w:t xml:space="preserve"> На данном этапе педагог помогает ребенку выбрать наиболее актуальную и посильную для него задачу на определенный отрезок времени.</w:t>
      </w:r>
    </w:p>
    <w:p w:rsidR="004E2044" w:rsidRPr="00D16F8A" w:rsidRDefault="004E2044" w:rsidP="004E2044">
      <w:pPr>
        <w:numPr>
          <w:ilvl w:val="0"/>
          <w:numId w:val="6"/>
        </w:numPr>
        <w:jc w:val="both"/>
        <w:rPr>
          <w:sz w:val="28"/>
          <w:szCs w:val="28"/>
        </w:rPr>
      </w:pPr>
      <w:r w:rsidRPr="00D16F8A">
        <w:rPr>
          <w:b/>
          <w:sz w:val="28"/>
          <w:szCs w:val="28"/>
        </w:rPr>
        <w:t>Разработка проекта</w:t>
      </w:r>
      <w:r w:rsidRPr="00D16F8A">
        <w:rPr>
          <w:sz w:val="28"/>
          <w:szCs w:val="28"/>
        </w:rPr>
        <w:t xml:space="preserve"> – план деятельности по достижению цели:</w:t>
      </w:r>
    </w:p>
    <w:p w:rsidR="004E2044" w:rsidRPr="00D16F8A" w:rsidRDefault="004E2044" w:rsidP="004E2044">
      <w:pPr>
        <w:numPr>
          <w:ilvl w:val="0"/>
          <w:numId w:val="7"/>
        </w:numPr>
        <w:jc w:val="both"/>
        <w:rPr>
          <w:sz w:val="28"/>
          <w:szCs w:val="28"/>
        </w:rPr>
      </w:pPr>
      <w:r w:rsidRPr="00D16F8A">
        <w:rPr>
          <w:sz w:val="28"/>
          <w:szCs w:val="28"/>
        </w:rPr>
        <w:t>определение источника информации (взрослый, педагог, товарищ, литература, телевидение);</w:t>
      </w:r>
    </w:p>
    <w:p w:rsidR="004E2044" w:rsidRPr="00D16F8A" w:rsidRDefault="004E2044" w:rsidP="004E2044">
      <w:pPr>
        <w:numPr>
          <w:ilvl w:val="0"/>
          <w:numId w:val="7"/>
        </w:numPr>
        <w:jc w:val="both"/>
        <w:rPr>
          <w:sz w:val="28"/>
          <w:szCs w:val="28"/>
        </w:rPr>
      </w:pPr>
      <w:r w:rsidRPr="00D16F8A">
        <w:rPr>
          <w:sz w:val="28"/>
          <w:szCs w:val="28"/>
        </w:rPr>
        <w:t>выбор предметов – помощников (принадлежности, оборудование);</w:t>
      </w:r>
    </w:p>
    <w:p w:rsidR="004E2044" w:rsidRPr="00D16F8A" w:rsidRDefault="004E2044" w:rsidP="004E2044">
      <w:pPr>
        <w:jc w:val="both"/>
        <w:rPr>
          <w:sz w:val="28"/>
          <w:szCs w:val="28"/>
        </w:rPr>
      </w:pPr>
      <w:r w:rsidRPr="00D16F8A">
        <w:rPr>
          <w:sz w:val="28"/>
          <w:szCs w:val="28"/>
        </w:rPr>
        <w:t xml:space="preserve">      3. </w:t>
      </w:r>
      <w:r w:rsidRPr="00D16F8A">
        <w:rPr>
          <w:b/>
          <w:sz w:val="28"/>
          <w:szCs w:val="28"/>
        </w:rPr>
        <w:t>Выполнение проекта</w:t>
      </w:r>
      <w:r w:rsidRPr="00D16F8A">
        <w:rPr>
          <w:sz w:val="28"/>
          <w:szCs w:val="28"/>
        </w:rPr>
        <w:t>. Это практическая часть, где происходит процесс реализации проекта через интеграцию образовательных областей.</w:t>
      </w:r>
    </w:p>
    <w:p w:rsidR="004E2044" w:rsidRPr="00D16F8A" w:rsidRDefault="004E2044" w:rsidP="004E2044">
      <w:pPr>
        <w:jc w:val="both"/>
        <w:rPr>
          <w:sz w:val="28"/>
          <w:szCs w:val="28"/>
        </w:rPr>
      </w:pPr>
      <w:r w:rsidRPr="00D16F8A">
        <w:rPr>
          <w:sz w:val="28"/>
          <w:szCs w:val="28"/>
        </w:rPr>
        <w:t xml:space="preserve">      4. </w:t>
      </w:r>
      <w:r w:rsidRPr="00D16F8A">
        <w:rPr>
          <w:b/>
          <w:sz w:val="28"/>
          <w:szCs w:val="28"/>
        </w:rPr>
        <w:t>Подведение итогов</w:t>
      </w:r>
      <w:r w:rsidRPr="00D16F8A">
        <w:rPr>
          <w:sz w:val="28"/>
          <w:szCs w:val="28"/>
        </w:rPr>
        <w:t>. Этап предполагает рефлексию («Что удалось?», «На что в дальнейшем следует обратить внимание?») и  определение задач для новых проектов.</w:t>
      </w:r>
    </w:p>
    <w:p w:rsidR="004E2044" w:rsidRPr="00D16F8A" w:rsidRDefault="004E2044" w:rsidP="004E2044">
      <w:pPr>
        <w:jc w:val="both"/>
        <w:rPr>
          <w:sz w:val="28"/>
          <w:szCs w:val="28"/>
        </w:rPr>
      </w:pPr>
      <w:r w:rsidRPr="00D16F8A">
        <w:rPr>
          <w:sz w:val="28"/>
          <w:szCs w:val="28"/>
        </w:rPr>
        <w:t xml:space="preserve">     Более подробно деятельность педагога и детей по реализации проекта можно представить в виде таблицы.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87"/>
        <w:gridCol w:w="4296"/>
        <w:gridCol w:w="4355"/>
      </w:tblGrid>
      <w:tr w:rsidR="004E2044" w:rsidRPr="00D16F8A" w:rsidTr="00A819E6">
        <w:tc>
          <w:tcPr>
            <w:tcW w:w="1526" w:type="dxa"/>
          </w:tcPr>
          <w:p w:rsidR="004E2044" w:rsidRPr="00D16F8A" w:rsidRDefault="004E2044" w:rsidP="00A819E6">
            <w:pPr>
              <w:jc w:val="center"/>
              <w:rPr>
                <w:sz w:val="28"/>
                <w:szCs w:val="28"/>
              </w:rPr>
            </w:pPr>
            <w:r w:rsidRPr="00D16F8A">
              <w:rPr>
                <w:sz w:val="28"/>
                <w:szCs w:val="28"/>
              </w:rPr>
              <w:t>Этапы</w:t>
            </w:r>
          </w:p>
          <w:p w:rsidR="004E2044" w:rsidRPr="00D16F8A" w:rsidRDefault="004E2044" w:rsidP="00A819E6">
            <w:pPr>
              <w:jc w:val="center"/>
              <w:rPr>
                <w:sz w:val="28"/>
                <w:szCs w:val="28"/>
              </w:rPr>
            </w:pPr>
            <w:r w:rsidRPr="00D16F8A">
              <w:rPr>
                <w:sz w:val="28"/>
                <w:szCs w:val="28"/>
              </w:rPr>
              <w:t>проекта</w:t>
            </w:r>
          </w:p>
        </w:tc>
        <w:tc>
          <w:tcPr>
            <w:tcW w:w="4536" w:type="dxa"/>
          </w:tcPr>
          <w:p w:rsidR="004E2044" w:rsidRPr="00D16F8A" w:rsidRDefault="004E2044" w:rsidP="00A819E6">
            <w:pPr>
              <w:jc w:val="center"/>
              <w:rPr>
                <w:sz w:val="28"/>
                <w:szCs w:val="28"/>
              </w:rPr>
            </w:pPr>
            <w:r w:rsidRPr="00D16F8A">
              <w:rPr>
                <w:sz w:val="28"/>
                <w:szCs w:val="28"/>
              </w:rPr>
              <w:t>Деятельность педагога</w:t>
            </w:r>
          </w:p>
        </w:tc>
        <w:tc>
          <w:tcPr>
            <w:tcW w:w="4620" w:type="dxa"/>
          </w:tcPr>
          <w:p w:rsidR="004E2044" w:rsidRPr="00D16F8A" w:rsidRDefault="004E2044" w:rsidP="00A819E6">
            <w:pPr>
              <w:jc w:val="center"/>
              <w:rPr>
                <w:sz w:val="28"/>
                <w:szCs w:val="28"/>
              </w:rPr>
            </w:pPr>
            <w:r w:rsidRPr="00D16F8A">
              <w:rPr>
                <w:sz w:val="28"/>
                <w:szCs w:val="28"/>
              </w:rPr>
              <w:t>Деятельность детей</w:t>
            </w:r>
          </w:p>
        </w:tc>
      </w:tr>
      <w:tr w:rsidR="004E2044" w:rsidRPr="00D16F8A" w:rsidTr="00A819E6">
        <w:trPr>
          <w:trHeight w:val="375"/>
        </w:trPr>
        <w:tc>
          <w:tcPr>
            <w:tcW w:w="1526" w:type="dxa"/>
            <w:vMerge w:val="restart"/>
          </w:tcPr>
          <w:p w:rsidR="004E2044" w:rsidRPr="00D16F8A" w:rsidRDefault="004E2044" w:rsidP="00A819E6">
            <w:pPr>
              <w:jc w:val="both"/>
              <w:rPr>
                <w:sz w:val="28"/>
                <w:szCs w:val="28"/>
              </w:rPr>
            </w:pPr>
            <w:r w:rsidRPr="00D16F8A">
              <w:rPr>
                <w:sz w:val="28"/>
                <w:szCs w:val="28"/>
              </w:rPr>
              <w:t>1 этап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4E2044" w:rsidRPr="00D16F8A" w:rsidRDefault="004E2044" w:rsidP="00A819E6">
            <w:pPr>
              <w:rPr>
                <w:sz w:val="28"/>
                <w:szCs w:val="28"/>
              </w:rPr>
            </w:pPr>
            <w:r w:rsidRPr="00D16F8A">
              <w:rPr>
                <w:sz w:val="28"/>
                <w:szCs w:val="28"/>
              </w:rPr>
              <w:t>1. Формулирует проблему (цель).</w:t>
            </w:r>
          </w:p>
          <w:p w:rsidR="004E2044" w:rsidRPr="00D16F8A" w:rsidRDefault="004E2044" w:rsidP="00A819E6">
            <w:pPr>
              <w:rPr>
                <w:sz w:val="28"/>
                <w:szCs w:val="28"/>
              </w:rPr>
            </w:pPr>
            <w:r w:rsidRPr="00D16F8A">
              <w:rPr>
                <w:sz w:val="28"/>
                <w:szCs w:val="28"/>
              </w:rPr>
              <w:t>2. Вводит в игровую ситуацию.</w:t>
            </w:r>
          </w:p>
          <w:p w:rsidR="004E2044" w:rsidRPr="00D16F8A" w:rsidRDefault="004E2044" w:rsidP="00A819E6">
            <w:pPr>
              <w:rPr>
                <w:sz w:val="28"/>
                <w:szCs w:val="28"/>
              </w:rPr>
            </w:pPr>
            <w:r w:rsidRPr="00D16F8A">
              <w:rPr>
                <w:sz w:val="28"/>
                <w:szCs w:val="28"/>
              </w:rPr>
              <w:t>3. Формулирует задачу (</w:t>
            </w:r>
            <w:proofErr w:type="spellStart"/>
            <w:r w:rsidRPr="00D16F8A">
              <w:rPr>
                <w:sz w:val="28"/>
                <w:szCs w:val="28"/>
              </w:rPr>
              <w:t>нежестко</w:t>
            </w:r>
            <w:proofErr w:type="spellEnd"/>
            <w:r w:rsidRPr="00D16F8A">
              <w:rPr>
                <w:sz w:val="28"/>
                <w:szCs w:val="28"/>
              </w:rPr>
              <w:t>, ненавязчиво).</w:t>
            </w:r>
          </w:p>
        </w:tc>
        <w:tc>
          <w:tcPr>
            <w:tcW w:w="4620" w:type="dxa"/>
            <w:tcBorders>
              <w:bottom w:val="single" w:sz="4" w:space="0" w:color="auto"/>
            </w:tcBorders>
          </w:tcPr>
          <w:p w:rsidR="004E2044" w:rsidRPr="00D16F8A" w:rsidRDefault="004E2044" w:rsidP="00A819E6">
            <w:pPr>
              <w:rPr>
                <w:sz w:val="28"/>
                <w:szCs w:val="28"/>
              </w:rPr>
            </w:pPr>
            <w:r w:rsidRPr="00D16F8A">
              <w:rPr>
                <w:sz w:val="28"/>
                <w:szCs w:val="28"/>
              </w:rPr>
              <w:t>1. Вхождение в проблему.</w:t>
            </w:r>
          </w:p>
          <w:p w:rsidR="004E2044" w:rsidRPr="00D16F8A" w:rsidRDefault="004E2044" w:rsidP="00A819E6">
            <w:pPr>
              <w:rPr>
                <w:sz w:val="28"/>
                <w:szCs w:val="28"/>
              </w:rPr>
            </w:pPr>
            <w:r w:rsidRPr="00D16F8A">
              <w:rPr>
                <w:sz w:val="28"/>
                <w:szCs w:val="28"/>
              </w:rPr>
              <w:t>2. Вживание в игровую ситуацию.</w:t>
            </w:r>
          </w:p>
          <w:p w:rsidR="004E2044" w:rsidRPr="00D16F8A" w:rsidRDefault="004E2044" w:rsidP="00A819E6">
            <w:pPr>
              <w:rPr>
                <w:sz w:val="28"/>
                <w:szCs w:val="28"/>
              </w:rPr>
            </w:pPr>
            <w:r w:rsidRPr="00D16F8A">
              <w:rPr>
                <w:sz w:val="28"/>
                <w:szCs w:val="28"/>
              </w:rPr>
              <w:t>3. Принятие задачи.</w:t>
            </w:r>
          </w:p>
          <w:p w:rsidR="004E2044" w:rsidRPr="00D16F8A" w:rsidRDefault="004E2044" w:rsidP="00A819E6">
            <w:pPr>
              <w:rPr>
                <w:sz w:val="28"/>
                <w:szCs w:val="28"/>
              </w:rPr>
            </w:pPr>
            <w:r w:rsidRPr="00D16F8A">
              <w:rPr>
                <w:sz w:val="28"/>
                <w:szCs w:val="28"/>
              </w:rPr>
              <w:t>4. Дополнение задач проекта.</w:t>
            </w:r>
          </w:p>
        </w:tc>
      </w:tr>
      <w:tr w:rsidR="004E2044" w:rsidRPr="00D16F8A" w:rsidTr="00A819E6">
        <w:trPr>
          <w:trHeight w:val="360"/>
        </w:trPr>
        <w:tc>
          <w:tcPr>
            <w:tcW w:w="1526" w:type="dxa"/>
            <w:vMerge/>
          </w:tcPr>
          <w:p w:rsidR="004E2044" w:rsidRPr="00D16F8A" w:rsidRDefault="004E2044" w:rsidP="00A819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156" w:type="dxa"/>
            <w:gridSpan w:val="2"/>
            <w:tcBorders>
              <w:top w:val="single" w:sz="4" w:space="0" w:color="auto"/>
            </w:tcBorders>
          </w:tcPr>
          <w:p w:rsidR="004E2044" w:rsidRPr="00D16F8A" w:rsidRDefault="004E2044" w:rsidP="00A819E6">
            <w:pPr>
              <w:jc w:val="center"/>
              <w:rPr>
                <w:sz w:val="28"/>
                <w:szCs w:val="28"/>
              </w:rPr>
            </w:pPr>
            <w:r w:rsidRPr="00D16F8A">
              <w:rPr>
                <w:sz w:val="28"/>
                <w:szCs w:val="28"/>
              </w:rPr>
              <w:t>Определение продукта проекта.</w:t>
            </w:r>
          </w:p>
        </w:tc>
      </w:tr>
      <w:tr w:rsidR="004E2044" w:rsidRPr="00D16F8A" w:rsidTr="00A819E6">
        <w:tc>
          <w:tcPr>
            <w:tcW w:w="1526" w:type="dxa"/>
          </w:tcPr>
          <w:p w:rsidR="004E2044" w:rsidRPr="00D16F8A" w:rsidRDefault="004E2044" w:rsidP="00A819E6">
            <w:pPr>
              <w:jc w:val="both"/>
              <w:rPr>
                <w:sz w:val="28"/>
                <w:szCs w:val="28"/>
              </w:rPr>
            </w:pPr>
            <w:r w:rsidRPr="00D16F8A">
              <w:rPr>
                <w:sz w:val="28"/>
                <w:szCs w:val="28"/>
              </w:rPr>
              <w:t>2 этап</w:t>
            </w:r>
          </w:p>
        </w:tc>
        <w:tc>
          <w:tcPr>
            <w:tcW w:w="4536" w:type="dxa"/>
          </w:tcPr>
          <w:p w:rsidR="004E2044" w:rsidRPr="00D16F8A" w:rsidRDefault="004E2044" w:rsidP="00A819E6">
            <w:pPr>
              <w:rPr>
                <w:sz w:val="28"/>
                <w:szCs w:val="28"/>
              </w:rPr>
            </w:pPr>
            <w:r w:rsidRPr="00D16F8A">
              <w:rPr>
                <w:sz w:val="28"/>
                <w:szCs w:val="28"/>
              </w:rPr>
              <w:t>4. Помогает в решении задачи.</w:t>
            </w:r>
          </w:p>
          <w:p w:rsidR="004E2044" w:rsidRPr="00D16F8A" w:rsidRDefault="004E2044" w:rsidP="00A819E6">
            <w:pPr>
              <w:rPr>
                <w:sz w:val="28"/>
                <w:szCs w:val="28"/>
              </w:rPr>
            </w:pPr>
            <w:r w:rsidRPr="00D16F8A">
              <w:rPr>
                <w:sz w:val="28"/>
                <w:szCs w:val="28"/>
              </w:rPr>
              <w:t>5. Помогает спланировать деятельность.</w:t>
            </w:r>
          </w:p>
          <w:p w:rsidR="004E2044" w:rsidRPr="00D16F8A" w:rsidRDefault="004E2044" w:rsidP="00A819E6">
            <w:pPr>
              <w:rPr>
                <w:sz w:val="28"/>
                <w:szCs w:val="28"/>
              </w:rPr>
            </w:pPr>
            <w:r w:rsidRPr="00D16F8A">
              <w:rPr>
                <w:sz w:val="28"/>
                <w:szCs w:val="28"/>
              </w:rPr>
              <w:t>6. Организует деятельность.</w:t>
            </w:r>
          </w:p>
        </w:tc>
        <w:tc>
          <w:tcPr>
            <w:tcW w:w="4620" w:type="dxa"/>
          </w:tcPr>
          <w:p w:rsidR="004E2044" w:rsidRPr="00D16F8A" w:rsidRDefault="004E2044" w:rsidP="00A819E6">
            <w:pPr>
              <w:rPr>
                <w:sz w:val="28"/>
                <w:szCs w:val="28"/>
              </w:rPr>
            </w:pPr>
            <w:r w:rsidRPr="00D16F8A">
              <w:rPr>
                <w:sz w:val="28"/>
                <w:szCs w:val="28"/>
              </w:rPr>
              <w:t>5. Объединение детей в рабочие группы.</w:t>
            </w:r>
          </w:p>
          <w:p w:rsidR="004E2044" w:rsidRPr="00D16F8A" w:rsidRDefault="004E2044" w:rsidP="00A819E6">
            <w:pPr>
              <w:rPr>
                <w:sz w:val="28"/>
                <w:szCs w:val="28"/>
              </w:rPr>
            </w:pPr>
            <w:r w:rsidRPr="00D16F8A">
              <w:rPr>
                <w:sz w:val="28"/>
                <w:szCs w:val="28"/>
              </w:rPr>
              <w:t>6. Распределение ролей (амплуа).</w:t>
            </w:r>
          </w:p>
          <w:p w:rsidR="004E2044" w:rsidRPr="00D16F8A" w:rsidRDefault="004E2044" w:rsidP="00A819E6">
            <w:pPr>
              <w:rPr>
                <w:sz w:val="28"/>
                <w:szCs w:val="28"/>
              </w:rPr>
            </w:pPr>
          </w:p>
        </w:tc>
      </w:tr>
      <w:tr w:rsidR="004E2044" w:rsidRPr="00D16F8A" w:rsidTr="00A819E6">
        <w:tc>
          <w:tcPr>
            <w:tcW w:w="1526" w:type="dxa"/>
          </w:tcPr>
          <w:p w:rsidR="004E2044" w:rsidRPr="00D16F8A" w:rsidRDefault="004E2044" w:rsidP="00A819E6">
            <w:pPr>
              <w:jc w:val="both"/>
              <w:rPr>
                <w:sz w:val="28"/>
                <w:szCs w:val="28"/>
              </w:rPr>
            </w:pPr>
            <w:r w:rsidRPr="00D16F8A">
              <w:rPr>
                <w:sz w:val="28"/>
                <w:szCs w:val="28"/>
              </w:rPr>
              <w:t>3 этап</w:t>
            </w:r>
          </w:p>
        </w:tc>
        <w:tc>
          <w:tcPr>
            <w:tcW w:w="4536" w:type="dxa"/>
          </w:tcPr>
          <w:p w:rsidR="004E2044" w:rsidRPr="00D16F8A" w:rsidRDefault="004E2044" w:rsidP="00A819E6">
            <w:pPr>
              <w:rPr>
                <w:sz w:val="28"/>
                <w:szCs w:val="28"/>
              </w:rPr>
            </w:pPr>
            <w:r w:rsidRPr="00D16F8A">
              <w:rPr>
                <w:sz w:val="28"/>
                <w:szCs w:val="28"/>
              </w:rPr>
              <w:t>7. Практическая помощь (по необходимости).</w:t>
            </w:r>
          </w:p>
          <w:p w:rsidR="004E2044" w:rsidRPr="00D16F8A" w:rsidRDefault="004E2044" w:rsidP="00A819E6">
            <w:pPr>
              <w:rPr>
                <w:sz w:val="28"/>
                <w:szCs w:val="28"/>
              </w:rPr>
            </w:pPr>
            <w:r w:rsidRPr="00D16F8A">
              <w:rPr>
                <w:sz w:val="28"/>
                <w:szCs w:val="28"/>
              </w:rPr>
              <w:t>8. Направляет и контролирует осуществление проекта.</w:t>
            </w:r>
          </w:p>
        </w:tc>
        <w:tc>
          <w:tcPr>
            <w:tcW w:w="4620" w:type="dxa"/>
          </w:tcPr>
          <w:p w:rsidR="004E2044" w:rsidRPr="00D16F8A" w:rsidRDefault="004E2044" w:rsidP="00A819E6">
            <w:pPr>
              <w:rPr>
                <w:sz w:val="28"/>
                <w:szCs w:val="28"/>
              </w:rPr>
            </w:pPr>
            <w:r w:rsidRPr="00D16F8A">
              <w:rPr>
                <w:sz w:val="28"/>
                <w:szCs w:val="28"/>
              </w:rPr>
              <w:t>7. Формирование специфических знаний, умений, навыков.</w:t>
            </w:r>
          </w:p>
          <w:p w:rsidR="004E2044" w:rsidRPr="00D16F8A" w:rsidRDefault="004E2044" w:rsidP="00A819E6">
            <w:pPr>
              <w:rPr>
                <w:sz w:val="28"/>
                <w:szCs w:val="28"/>
              </w:rPr>
            </w:pPr>
          </w:p>
        </w:tc>
      </w:tr>
      <w:tr w:rsidR="004E2044" w:rsidRPr="00D16F8A" w:rsidTr="00A819E6">
        <w:tc>
          <w:tcPr>
            <w:tcW w:w="1526" w:type="dxa"/>
          </w:tcPr>
          <w:p w:rsidR="004E2044" w:rsidRPr="00D16F8A" w:rsidRDefault="004E2044" w:rsidP="00A819E6">
            <w:pPr>
              <w:jc w:val="both"/>
              <w:rPr>
                <w:sz w:val="28"/>
                <w:szCs w:val="28"/>
              </w:rPr>
            </w:pPr>
            <w:r w:rsidRPr="00D16F8A">
              <w:rPr>
                <w:sz w:val="28"/>
                <w:szCs w:val="28"/>
              </w:rPr>
              <w:t>4 этап</w:t>
            </w:r>
          </w:p>
        </w:tc>
        <w:tc>
          <w:tcPr>
            <w:tcW w:w="4536" w:type="dxa"/>
          </w:tcPr>
          <w:p w:rsidR="004E2044" w:rsidRPr="00D16F8A" w:rsidRDefault="004E2044" w:rsidP="00A819E6">
            <w:pPr>
              <w:rPr>
                <w:sz w:val="28"/>
                <w:szCs w:val="28"/>
              </w:rPr>
            </w:pPr>
            <w:r w:rsidRPr="00D16F8A">
              <w:rPr>
                <w:sz w:val="28"/>
                <w:szCs w:val="28"/>
              </w:rPr>
              <w:t>9. Подготовка к презентации.</w:t>
            </w:r>
          </w:p>
          <w:p w:rsidR="004E2044" w:rsidRPr="00D16F8A" w:rsidRDefault="004E2044" w:rsidP="00A819E6">
            <w:pPr>
              <w:rPr>
                <w:sz w:val="28"/>
                <w:szCs w:val="28"/>
              </w:rPr>
            </w:pPr>
            <w:r w:rsidRPr="00D16F8A">
              <w:rPr>
                <w:sz w:val="28"/>
                <w:szCs w:val="28"/>
              </w:rPr>
              <w:t>10. Презентация проекта.</w:t>
            </w:r>
          </w:p>
        </w:tc>
        <w:tc>
          <w:tcPr>
            <w:tcW w:w="4620" w:type="dxa"/>
          </w:tcPr>
          <w:p w:rsidR="004E2044" w:rsidRPr="00D16F8A" w:rsidRDefault="004E2044" w:rsidP="00A819E6">
            <w:pPr>
              <w:rPr>
                <w:sz w:val="28"/>
                <w:szCs w:val="28"/>
              </w:rPr>
            </w:pPr>
            <w:r w:rsidRPr="00D16F8A">
              <w:rPr>
                <w:sz w:val="28"/>
                <w:szCs w:val="28"/>
              </w:rPr>
              <w:t>8. Готовят к презентации продукт деятельности.</w:t>
            </w:r>
          </w:p>
          <w:p w:rsidR="004E2044" w:rsidRPr="00D16F8A" w:rsidRDefault="004E2044" w:rsidP="00A819E6">
            <w:pPr>
              <w:rPr>
                <w:sz w:val="28"/>
                <w:szCs w:val="28"/>
              </w:rPr>
            </w:pPr>
            <w:r w:rsidRPr="00D16F8A">
              <w:rPr>
                <w:sz w:val="28"/>
                <w:szCs w:val="28"/>
              </w:rPr>
              <w:t>9. Представляют (зрителям или экспертам)  продукт деятельности.</w:t>
            </w:r>
          </w:p>
        </w:tc>
      </w:tr>
    </w:tbl>
    <w:p w:rsidR="004E2044" w:rsidRPr="00D16F8A" w:rsidRDefault="004E2044" w:rsidP="004E2044">
      <w:pPr>
        <w:rPr>
          <w:b/>
          <w:sz w:val="28"/>
          <w:szCs w:val="28"/>
        </w:rPr>
      </w:pPr>
    </w:p>
    <w:p w:rsidR="004E2044" w:rsidRPr="00D16F8A" w:rsidRDefault="004E2044" w:rsidP="007B0101">
      <w:pPr>
        <w:rPr>
          <w:b/>
          <w:sz w:val="28"/>
          <w:szCs w:val="28"/>
        </w:rPr>
      </w:pPr>
    </w:p>
    <w:p w:rsidR="004E2044" w:rsidRDefault="004E2044" w:rsidP="004E2044">
      <w:pPr>
        <w:ind w:left="75"/>
        <w:jc w:val="center"/>
        <w:rPr>
          <w:b/>
          <w:sz w:val="32"/>
          <w:szCs w:val="32"/>
        </w:rPr>
      </w:pPr>
      <w:r w:rsidRPr="009C4353">
        <w:rPr>
          <w:b/>
          <w:sz w:val="28"/>
          <w:szCs w:val="28"/>
        </w:rPr>
        <w:t>Реализация проекта</w:t>
      </w:r>
      <w:r w:rsidRPr="00AB6127">
        <w:rPr>
          <w:b/>
          <w:sz w:val="32"/>
          <w:szCs w:val="32"/>
        </w:rPr>
        <w:t xml:space="preserve"> через разные виды деятельности:</w:t>
      </w:r>
    </w:p>
    <w:p w:rsidR="004E2044" w:rsidRPr="009D3AAB" w:rsidRDefault="004E2044" w:rsidP="004E2044">
      <w:pPr>
        <w:ind w:left="75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89"/>
        <w:gridCol w:w="6549"/>
      </w:tblGrid>
      <w:tr w:rsidR="004E2044" w:rsidRPr="00387267" w:rsidTr="00A819E6">
        <w:tc>
          <w:tcPr>
            <w:tcW w:w="4248" w:type="dxa"/>
          </w:tcPr>
          <w:p w:rsidR="004E2044" w:rsidRPr="00387267" w:rsidRDefault="004E2044" w:rsidP="00A819E6">
            <w:pPr>
              <w:jc w:val="center"/>
              <w:rPr>
                <w:b/>
                <w:sz w:val="28"/>
                <w:szCs w:val="28"/>
              </w:rPr>
            </w:pPr>
            <w:r w:rsidRPr="00387267">
              <w:rPr>
                <w:b/>
                <w:sz w:val="28"/>
                <w:szCs w:val="28"/>
              </w:rPr>
              <w:t>Направления</w:t>
            </w:r>
          </w:p>
        </w:tc>
        <w:tc>
          <w:tcPr>
            <w:tcW w:w="10538" w:type="dxa"/>
          </w:tcPr>
          <w:p w:rsidR="004E2044" w:rsidRPr="00387267" w:rsidRDefault="004E2044" w:rsidP="00A819E6">
            <w:pPr>
              <w:jc w:val="center"/>
              <w:rPr>
                <w:b/>
                <w:sz w:val="28"/>
                <w:szCs w:val="28"/>
              </w:rPr>
            </w:pPr>
            <w:r w:rsidRPr="00387267">
              <w:rPr>
                <w:b/>
                <w:sz w:val="28"/>
                <w:szCs w:val="28"/>
              </w:rPr>
              <w:t>Виды детской деятельности</w:t>
            </w:r>
          </w:p>
        </w:tc>
      </w:tr>
      <w:tr w:rsidR="004E2044" w:rsidRPr="00387267" w:rsidTr="00A819E6">
        <w:tc>
          <w:tcPr>
            <w:tcW w:w="4248" w:type="dxa"/>
          </w:tcPr>
          <w:p w:rsidR="004E2044" w:rsidRPr="00387267" w:rsidRDefault="004E2044" w:rsidP="00A819E6">
            <w:pPr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1. Здоровье и физическое развитие.</w:t>
            </w: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2. Экологическое воспитание.</w:t>
            </w: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3. Детское экспериментирование.</w:t>
            </w: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</w:p>
          <w:p w:rsidR="004E2044" w:rsidRDefault="004E2044" w:rsidP="00A819E6">
            <w:pPr>
              <w:rPr>
                <w:sz w:val="28"/>
                <w:szCs w:val="28"/>
              </w:rPr>
            </w:pPr>
          </w:p>
          <w:p w:rsidR="004E2044" w:rsidRDefault="004E2044" w:rsidP="00A819E6">
            <w:pPr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4. Игровая деятельность.</w:t>
            </w: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</w:p>
          <w:p w:rsidR="004E2044" w:rsidRDefault="004E2044" w:rsidP="00A819E6">
            <w:pPr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 xml:space="preserve">5. </w:t>
            </w:r>
            <w:r>
              <w:rPr>
                <w:sz w:val="28"/>
                <w:szCs w:val="28"/>
              </w:rPr>
              <w:t>Коммуникация (</w:t>
            </w:r>
            <w:r w:rsidRPr="00387267">
              <w:rPr>
                <w:sz w:val="28"/>
                <w:szCs w:val="28"/>
              </w:rPr>
              <w:t>Развитие речи, художественная литература</w:t>
            </w:r>
            <w:r>
              <w:rPr>
                <w:sz w:val="28"/>
                <w:szCs w:val="28"/>
              </w:rPr>
              <w:t>)</w:t>
            </w:r>
            <w:r w:rsidRPr="00387267">
              <w:rPr>
                <w:sz w:val="28"/>
                <w:szCs w:val="28"/>
              </w:rPr>
              <w:t>.</w:t>
            </w: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 xml:space="preserve">6.Изобразительная </w:t>
            </w:r>
            <w:r w:rsidRPr="00387267">
              <w:rPr>
                <w:sz w:val="28"/>
                <w:szCs w:val="28"/>
              </w:rPr>
              <w:lastRenderedPageBreak/>
              <w:t>деятельность.</w:t>
            </w: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7.Трудовое воспитание.</w:t>
            </w: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8. Праздники и развлечения.</w:t>
            </w: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9. «Вместе с семьей».</w:t>
            </w: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</w:p>
        </w:tc>
        <w:tc>
          <w:tcPr>
            <w:tcW w:w="10538" w:type="dxa"/>
          </w:tcPr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НОД</w:t>
            </w:r>
            <w:r w:rsidRPr="00387267">
              <w:rPr>
                <w:sz w:val="28"/>
                <w:szCs w:val="28"/>
              </w:rPr>
              <w:t xml:space="preserve"> по ЗОЖ «Путешествие в страну здоровья».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Беседа «Вечная слава воде»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Физкультурное развлечение «В гостях у Нептуна»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Индивидуальные занятия в бассейн</w:t>
            </w:r>
            <w:r w:rsidRPr="00387267">
              <w:rPr>
                <w:sz w:val="28"/>
                <w:szCs w:val="28"/>
              </w:rPr>
              <w:t>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День здоровья «Мама, папа, я – спортивная семья».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НОД</w:t>
            </w:r>
            <w:r w:rsidRPr="00387267">
              <w:rPr>
                <w:sz w:val="28"/>
                <w:szCs w:val="28"/>
              </w:rPr>
              <w:t xml:space="preserve">  по ОБЖ «Правила поведения на воде».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Беседа «Вода – это жизнь»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НОД</w:t>
            </w:r>
            <w:r w:rsidRPr="00387267">
              <w:rPr>
                <w:sz w:val="28"/>
                <w:szCs w:val="28"/>
              </w:rPr>
              <w:t xml:space="preserve"> «Что мы знаем о воде?»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Беседа «Где можно встретить воду?»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 к речке</w:t>
            </w:r>
            <w:r w:rsidRPr="00387267">
              <w:rPr>
                <w:sz w:val="28"/>
                <w:szCs w:val="28"/>
              </w:rPr>
              <w:t>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КВН «Знатоки природы».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НОД</w:t>
            </w:r>
            <w:r w:rsidRPr="00387267">
              <w:rPr>
                <w:sz w:val="28"/>
                <w:szCs w:val="28"/>
              </w:rPr>
              <w:t xml:space="preserve"> «Почему мы должны беречь воду?»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Беседа «Круговорот воды в природе».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Организация экологического</w:t>
            </w:r>
            <w:r>
              <w:rPr>
                <w:sz w:val="28"/>
                <w:szCs w:val="28"/>
              </w:rPr>
              <w:t xml:space="preserve"> мини - </w:t>
            </w:r>
            <w:r w:rsidRPr="00387267">
              <w:rPr>
                <w:sz w:val="28"/>
                <w:szCs w:val="28"/>
              </w:rPr>
              <w:t>музея «В</w:t>
            </w:r>
            <w:r>
              <w:rPr>
                <w:sz w:val="28"/>
                <w:szCs w:val="28"/>
              </w:rPr>
              <w:t>олшебница вода</w:t>
            </w:r>
            <w:r w:rsidRPr="00387267">
              <w:rPr>
                <w:sz w:val="28"/>
                <w:szCs w:val="28"/>
              </w:rPr>
              <w:t>».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НОД</w:t>
            </w:r>
            <w:r w:rsidRPr="00387267">
              <w:rPr>
                <w:sz w:val="28"/>
                <w:szCs w:val="28"/>
              </w:rPr>
              <w:t xml:space="preserve"> «У воды, на воде, в воде (река – среда обитания животных и растений)»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Наблюдения за осадками.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Проведение опытов с водой в лаборатории.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Изучение энциклопедий «Чудеса света», «Новая детская энциклопедия».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НОД</w:t>
            </w:r>
            <w:r w:rsidRPr="00387267">
              <w:rPr>
                <w:sz w:val="28"/>
                <w:szCs w:val="28"/>
              </w:rPr>
              <w:t xml:space="preserve"> «Путешествие капельки».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Интегрированное занятие «Как помочь загрязненной реке».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Сюжетно-ролевые игры: «Экологический десант», «Путешествие  в подводное царство», «Путешествие на пароходе».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Игровой практикум «Мама – тучка».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Этюд «Капельки».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Словесные игры: «Какой бывает вода?», «Четыре стихии», «Льдинки, снежинки, сосульки».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Коммуникативные игры: «Кто больше назовет?», «Что будет, если…?», «Что это такое?», «Хорошо – плохо».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Подвижные игры: «Ручеек», «Мы – капельки», «Ходят капельки по кругу», «Море волнуется».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Сочинение экологической сказки «Приключения Ручейка», рассказов «Как я путешествовал к морю».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Копилка  пословиц, стихов о воде и ее состояниях.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Чтение рассказов, экологических сказок.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 xml:space="preserve">Речевые </w:t>
            </w:r>
            <w:proofErr w:type="spellStart"/>
            <w:r w:rsidRPr="00387267">
              <w:rPr>
                <w:sz w:val="28"/>
                <w:szCs w:val="28"/>
              </w:rPr>
              <w:t>физминутки</w:t>
            </w:r>
            <w:proofErr w:type="spellEnd"/>
            <w:r w:rsidRPr="00387267">
              <w:rPr>
                <w:sz w:val="28"/>
                <w:szCs w:val="28"/>
              </w:rPr>
              <w:t>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Инсце</w:t>
            </w:r>
            <w:r>
              <w:rPr>
                <w:sz w:val="28"/>
                <w:szCs w:val="28"/>
              </w:rPr>
              <w:t>нировка «Кот, пес и дождик</w:t>
            </w:r>
            <w:r w:rsidRPr="00387267">
              <w:rPr>
                <w:sz w:val="28"/>
                <w:szCs w:val="28"/>
              </w:rPr>
              <w:t>».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Развлечение «Страна загадок».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lastRenderedPageBreak/>
              <w:t>Изготовление планшета «Экологические знаки, охраняющие и сберегающие воду».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Конструирование поделок из природного материала для игр с водой на прогулке (корабликов, лодочек).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Лепка  снежинок разной формы (барельеф).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Украшение участка цветными льдинками.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Изготовление плаката «Кому нужна вода».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Работа в уголке природы «Мы – друзья природы».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Акция  «Трудовой десант »(уборка снега на участке).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«Волше</w:t>
            </w:r>
            <w:r>
              <w:rPr>
                <w:sz w:val="28"/>
                <w:szCs w:val="28"/>
              </w:rPr>
              <w:t>бница</w:t>
            </w:r>
            <w:r w:rsidRPr="00387267">
              <w:rPr>
                <w:sz w:val="28"/>
                <w:szCs w:val="28"/>
              </w:rPr>
              <w:t xml:space="preserve"> вода» игры и развлечения.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«Праздник воды»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 xml:space="preserve">Изготовление  атрибутов для подвижных, театрализованных игр 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«Умелые руки не знают скуки».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 xml:space="preserve">Привлечение родителей к организации экологического </w:t>
            </w:r>
            <w:r>
              <w:rPr>
                <w:sz w:val="28"/>
                <w:szCs w:val="28"/>
              </w:rPr>
              <w:t xml:space="preserve">мини - </w:t>
            </w:r>
            <w:r w:rsidRPr="00387267">
              <w:rPr>
                <w:sz w:val="28"/>
                <w:szCs w:val="28"/>
              </w:rPr>
              <w:t>музея «В</w:t>
            </w:r>
            <w:r>
              <w:rPr>
                <w:sz w:val="28"/>
                <w:szCs w:val="28"/>
              </w:rPr>
              <w:t>олшебница вода</w:t>
            </w:r>
            <w:r w:rsidRPr="00387267">
              <w:rPr>
                <w:sz w:val="28"/>
                <w:szCs w:val="28"/>
              </w:rPr>
              <w:t>» (пополнение экспонатов, имеющих отношение к воде: речные и морские камни, ракушки, фотографии животных, водных сооружений и др.)</w:t>
            </w:r>
          </w:p>
        </w:tc>
      </w:tr>
    </w:tbl>
    <w:p w:rsidR="004E2044" w:rsidRDefault="004E2044" w:rsidP="004E2044">
      <w:pPr>
        <w:jc w:val="both"/>
        <w:rPr>
          <w:sz w:val="28"/>
          <w:szCs w:val="28"/>
        </w:rPr>
      </w:pPr>
    </w:p>
    <w:p w:rsidR="004E2044" w:rsidRDefault="004E2044" w:rsidP="004E2044">
      <w:pPr>
        <w:jc w:val="both"/>
        <w:rPr>
          <w:sz w:val="28"/>
          <w:szCs w:val="28"/>
        </w:rPr>
      </w:pPr>
    </w:p>
    <w:p w:rsidR="004E2044" w:rsidRDefault="004E2044" w:rsidP="004E2044">
      <w:pPr>
        <w:jc w:val="both"/>
        <w:rPr>
          <w:sz w:val="28"/>
          <w:szCs w:val="28"/>
        </w:rPr>
      </w:pPr>
    </w:p>
    <w:p w:rsidR="004E2044" w:rsidRDefault="004E2044" w:rsidP="004E2044">
      <w:pPr>
        <w:jc w:val="both"/>
        <w:rPr>
          <w:sz w:val="28"/>
          <w:szCs w:val="28"/>
        </w:rPr>
      </w:pPr>
    </w:p>
    <w:p w:rsidR="004E2044" w:rsidRDefault="004E2044" w:rsidP="004E2044">
      <w:pPr>
        <w:jc w:val="both"/>
        <w:rPr>
          <w:sz w:val="28"/>
          <w:szCs w:val="28"/>
        </w:rPr>
      </w:pPr>
    </w:p>
    <w:p w:rsidR="004E2044" w:rsidRDefault="004E2044" w:rsidP="004E2044">
      <w:pPr>
        <w:jc w:val="both"/>
        <w:rPr>
          <w:sz w:val="28"/>
          <w:szCs w:val="28"/>
        </w:rPr>
      </w:pPr>
    </w:p>
    <w:p w:rsidR="004E2044" w:rsidRPr="00C3773C" w:rsidRDefault="004E2044" w:rsidP="004E2044">
      <w:pPr>
        <w:jc w:val="both"/>
        <w:rPr>
          <w:sz w:val="28"/>
          <w:szCs w:val="28"/>
        </w:rPr>
      </w:pPr>
    </w:p>
    <w:p w:rsidR="004E2044" w:rsidRPr="00C3773C" w:rsidRDefault="004E2044" w:rsidP="004E2044">
      <w:pPr>
        <w:ind w:left="75"/>
        <w:jc w:val="center"/>
        <w:rPr>
          <w:b/>
          <w:sz w:val="28"/>
          <w:szCs w:val="28"/>
        </w:rPr>
      </w:pPr>
    </w:p>
    <w:p w:rsidR="004E2044" w:rsidRPr="00BC2089" w:rsidRDefault="004E2044" w:rsidP="004E2044">
      <w:pPr>
        <w:ind w:left="75"/>
        <w:jc w:val="center"/>
        <w:rPr>
          <w:b/>
          <w:sz w:val="28"/>
          <w:szCs w:val="28"/>
        </w:rPr>
      </w:pPr>
      <w:r w:rsidRPr="00BC2089">
        <w:rPr>
          <w:b/>
          <w:sz w:val="28"/>
          <w:szCs w:val="28"/>
        </w:rPr>
        <w:t>Этапы работы  над проектом «Вода – это жизнь».</w:t>
      </w:r>
    </w:p>
    <w:p w:rsidR="004E2044" w:rsidRDefault="004E2044" w:rsidP="004E2044">
      <w:pPr>
        <w:ind w:left="75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2"/>
        <w:gridCol w:w="3732"/>
        <w:gridCol w:w="3641"/>
        <w:gridCol w:w="1843"/>
      </w:tblGrid>
      <w:tr w:rsidR="004E2044" w:rsidRPr="00387267" w:rsidTr="00A819E6">
        <w:tc>
          <w:tcPr>
            <w:tcW w:w="922" w:type="dxa"/>
          </w:tcPr>
          <w:p w:rsidR="004E2044" w:rsidRPr="00387267" w:rsidRDefault="004E2044" w:rsidP="00A819E6">
            <w:pPr>
              <w:jc w:val="center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этапы</w:t>
            </w:r>
          </w:p>
        </w:tc>
        <w:tc>
          <w:tcPr>
            <w:tcW w:w="3866" w:type="dxa"/>
          </w:tcPr>
          <w:p w:rsidR="004E2044" w:rsidRPr="00387267" w:rsidRDefault="004E2044" w:rsidP="00A819E6">
            <w:pPr>
              <w:jc w:val="center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Формы работы с детьми и родителями</w:t>
            </w:r>
          </w:p>
        </w:tc>
        <w:tc>
          <w:tcPr>
            <w:tcW w:w="3880" w:type="dxa"/>
          </w:tcPr>
          <w:p w:rsidR="004E2044" w:rsidRPr="00387267" w:rsidRDefault="004E2044" w:rsidP="00A819E6">
            <w:pPr>
              <w:jc w:val="center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Задачи</w:t>
            </w:r>
          </w:p>
        </w:tc>
        <w:tc>
          <w:tcPr>
            <w:tcW w:w="1896" w:type="dxa"/>
          </w:tcPr>
          <w:p w:rsidR="004E2044" w:rsidRPr="00387267" w:rsidRDefault="004E2044" w:rsidP="00A819E6">
            <w:pPr>
              <w:jc w:val="center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Время проведения</w:t>
            </w:r>
          </w:p>
        </w:tc>
      </w:tr>
      <w:tr w:rsidR="004E2044" w:rsidRPr="00387267" w:rsidTr="00A819E6">
        <w:tc>
          <w:tcPr>
            <w:tcW w:w="922" w:type="dxa"/>
          </w:tcPr>
          <w:p w:rsidR="004E2044" w:rsidRPr="00387267" w:rsidRDefault="004E2044" w:rsidP="00A819E6">
            <w:pPr>
              <w:jc w:val="center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  <w:lang w:val="en-US"/>
              </w:rPr>
              <w:t>I</w:t>
            </w:r>
            <w:r w:rsidRPr="00387267">
              <w:rPr>
                <w:sz w:val="28"/>
                <w:szCs w:val="28"/>
              </w:rPr>
              <w:t>.</w:t>
            </w:r>
          </w:p>
        </w:tc>
        <w:tc>
          <w:tcPr>
            <w:tcW w:w="3866" w:type="dxa"/>
            <w:vMerge w:val="restart"/>
          </w:tcPr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1. Анкетирование родителей «Экологическое образование в семье».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2. Создание сюжетной ситуации.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Экскурсия к реке</w:t>
            </w:r>
            <w:r w:rsidRPr="00387267">
              <w:rPr>
                <w:sz w:val="28"/>
                <w:szCs w:val="28"/>
              </w:rPr>
              <w:t>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lastRenderedPageBreak/>
              <w:t>4.Родительское собрание.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5. Занятие «Что мы знаем о воде?»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6. Наблюдение за осадками во время прогулки.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7.Заучивание пословиц, загадок.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8.Сюжетно-ролевая</w:t>
            </w:r>
            <w:r w:rsidRPr="00740C31">
              <w:rPr>
                <w:sz w:val="28"/>
                <w:szCs w:val="28"/>
              </w:rPr>
              <w:t xml:space="preserve"> </w:t>
            </w:r>
            <w:r w:rsidRPr="00387267">
              <w:rPr>
                <w:sz w:val="28"/>
                <w:szCs w:val="28"/>
              </w:rPr>
              <w:t>игра «Экологический десант».</w:t>
            </w:r>
          </w:p>
        </w:tc>
        <w:tc>
          <w:tcPr>
            <w:tcW w:w="3880" w:type="dxa"/>
            <w:vMerge w:val="restart"/>
          </w:tcPr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lastRenderedPageBreak/>
              <w:t xml:space="preserve">Выявить отношение </w:t>
            </w:r>
            <w:proofErr w:type="spellStart"/>
            <w:proofErr w:type="gramStart"/>
            <w:r w:rsidRPr="00387267">
              <w:rPr>
                <w:sz w:val="28"/>
                <w:szCs w:val="28"/>
              </w:rPr>
              <w:t>родите</w:t>
            </w:r>
            <w:r>
              <w:rPr>
                <w:sz w:val="28"/>
                <w:szCs w:val="28"/>
              </w:rPr>
              <w:t>-</w:t>
            </w:r>
            <w:r w:rsidRPr="00387267">
              <w:rPr>
                <w:sz w:val="28"/>
                <w:szCs w:val="28"/>
              </w:rPr>
              <w:t>лей</w:t>
            </w:r>
            <w:proofErr w:type="spellEnd"/>
            <w:proofErr w:type="gramEnd"/>
            <w:r w:rsidRPr="00387267">
              <w:rPr>
                <w:sz w:val="28"/>
                <w:szCs w:val="28"/>
              </w:rPr>
              <w:t xml:space="preserve"> к вопросам </w:t>
            </w:r>
            <w:proofErr w:type="spellStart"/>
            <w:r w:rsidRPr="00387267">
              <w:rPr>
                <w:sz w:val="28"/>
                <w:szCs w:val="28"/>
              </w:rPr>
              <w:t>экологи</w:t>
            </w:r>
            <w:r>
              <w:rPr>
                <w:sz w:val="28"/>
                <w:szCs w:val="28"/>
              </w:rPr>
              <w:t>-</w:t>
            </w:r>
            <w:r w:rsidRPr="00387267">
              <w:rPr>
                <w:sz w:val="28"/>
                <w:szCs w:val="28"/>
              </w:rPr>
              <w:t>ческого</w:t>
            </w:r>
            <w:proofErr w:type="spellEnd"/>
            <w:r w:rsidRPr="00387267">
              <w:rPr>
                <w:sz w:val="28"/>
                <w:szCs w:val="28"/>
              </w:rPr>
              <w:t xml:space="preserve"> образования </w:t>
            </w:r>
            <w:proofErr w:type="spellStart"/>
            <w:r w:rsidRPr="00387267">
              <w:rPr>
                <w:sz w:val="28"/>
                <w:szCs w:val="28"/>
              </w:rPr>
              <w:t>дош</w:t>
            </w:r>
            <w:r>
              <w:rPr>
                <w:sz w:val="28"/>
                <w:szCs w:val="28"/>
              </w:rPr>
              <w:t>-</w:t>
            </w:r>
            <w:r w:rsidRPr="00387267">
              <w:rPr>
                <w:sz w:val="28"/>
                <w:szCs w:val="28"/>
              </w:rPr>
              <w:t>кольников</w:t>
            </w:r>
            <w:proofErr w:type="spellEnd"/>
            <w:r w:rsidRPr="00387267">
              <w:rPr>
                <w:sz w:val="28"/>
                <w:szCs w:val="28"/>
              </w:rPr>
              <w:t xml:space="preserve"> в детском саду и его реального осуществления в семье.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Развивать образное мышление, способность принимать решения.</w:t>
            </w: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Вызвать радость, эмоциональный подъем, уточнить представления дет</w:t>
            </w:r>
            <w:r>
              <w:rPr>
                <w:sz w:val="28"/>
                <w:szCs w:val="28"/>
              </w:rPr>
              <w:t xml:space="preserve">ей </w:t>
            </w:r>
            <w:proofErr w:type="gramStart"/>
            <w:r>
              <w:rPr>
                <w:sz w:val="28"/>
                <w:szCs w:val="28"/>
              </w:rPr>
              <w:t>о</w:t>
            </w:r>
            <w:proofErr w:type="gramEnd"/>
            <w:r>
              <w:rPr>
                <w:sz w:val="28"/>
                <w:szCs w:val="28"/>
              </w:rPr>
              <w:t xml:space="preserve"> природных </w:t>
            </w:r>
            <w:proofErr w:type="spellStart"/>
            <w:r>
              <w:rPr>
                <w:sz w:val="28"/>
                <w:szCs w:val="28"/>
              </w:rPr>
              <w:lastRenderedPageBreak/>
              <w:t>водоисточниках</w:t>
            </w:r>
            <w:proofErr w:type="spellEnd"/>
            <w:r w:rsidRPr="00387267">
              <w:rPr>
                <w:sz w:val="28"/>
                <w:szCs w:val="28"/>
              </w:rPr>
              <w:t>.</w:t>
            </w: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 xml:space="preserve">Познакомить родителей с результатами анкетирования. 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Познакомить с содержанием проекта.</w:t>
            </w: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Уточнить знания детей о воде: ее свойствах и состояниях. Воспитывать бережное отношение к воде.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Развивать интерес к явлениям природы.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Познакомить детей с пословицами и загадками о воде и ее состояниях.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Помочь создать игровой сюжет, распределить роли, подготовить атрибуты.</w:t>
            </w:r>
          </w:p>
        </w:tc>
        <w:tc>
          <w:tcPr>
            <w:tcW w:w="1896" w:type="dxa"/>
            <w:vMerge w:val="restart"/>
          </w:tcPr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lastRenderedPageBreak/>
              <w:t>Сентябрь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2-я неделя сентября.</w:t>
            </w: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3-я неделя сентября.</w:t>
            </w: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lastRenderedPageBreak/>
              <w:t>4-я неделя сентября.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1-я неделя октября.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2-я неделя октября.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3-я неделя октября.</w:t>
            </w: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4-я неделя октября.</w:t>
            </w:r>
          </w:p>
        </w:tc>
      </w:tr>
      <w:tr w:rsidR="004E2044" w:rsidRPr="00387267" w:rsidTr="00A819E6">
        <w:tc>
          <w:tcPr>
            <w:tcW w:w="922" w:type="dxa"/>
          </w:tcPr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66" w:type="dxa"/>
            <w:vMerge/>
          </w:tcPr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80" w:type="dxa"/>
            <w:vMerge/>
          </w:tcPr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96" w:type="dxa"/>
            <w:vMerge/>
          </w:tcPr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</w:tc>
      </w:tr>
      <w:tr w:rsidR="004E2044" w:rsidRPr="00387267" w:rsidTr="007B0101">
        <w:trPr>
          <w:trHeight w:val="1833"/>
        </w:trPr>
        <w:tc>
          <w:tcPr>
            <w:tcW w:w="922" w:type="dxa"/>
          </w:tcPr>
          <w:p w:rsidR="004E2044" w:rsidRPr="00387267" w:rsidRDefault="004E2044" w:rsidP="00A819E6">
            <w:pPr>
              <w:jc w:val="center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  <w:lang w:val="en-US"/>
              </w:rPr>
              <w:lastRenderedPageBreak/>
              <w:t>II</w:t>
            </w:r>
            <w:r w:rsidRPr="00387267">
              <w:rPr>
                <w:sz w:val="28"/>
                <w:szCs w:val="28"/>
              </w:rPr>
              <w:t>.</w:t>
            </w:r>
          </w:p>
        </w:tc>
        <w:tc>
          <w:tcPr>
            <w:tcW w:w="3866" w:type="dxa"/>
          </w:tcPr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 xml:space="preserve">1.Беседа с рассматриванием экспонатов будущего </w:t>
            </w:r>
            <w:proofErr w:type="spellStart"/>
            <w:proofErr w:type="gramStart"/>
            <w:r w:rsidRPr="00387267">
              <w:rPr>
                <w:sz w:val="28"/>
                <w:szCs w:val="28"/>
              </w:rPr>
              <w:t>эколо</w:t>
            </w:r>
            <w:r>
              <w:rPr>
                <w:sz w:val="28"/>
                <w:szCs w:val="28"/>
              </w:rPr>
              <w:t>-</w:t>
            </w:r>
            <w:r w:rsidRPr="00387267">
              <w:rPr>
                <w:sz w:val="28"/>
                <w:szCs w:val="28"/>
              </w:rPr>
              <w:t>гического</w:t>
            </w:r>
            <w:proofErr w:type="spellEnd"/>
            <w:proofErr w:type="gramEnd"/>
            <w:r w:rsidRPr="0038726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мин - музея «Волшебница вода</w:t>
            </w:r>
            <w:r w:rsidRPr="00387267">
              <w:rPr>
                <w:sz w:val="28"/>
                <w:szCs w:val="28"/>
              </w:rPr>
              <w:t>».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387267">
              <w:rPr>
                <w:sz w:val="28"/>
                <w:szCs w:val="28"/>
              </w:rPr>
              <w:t>Взаи</w:t>
            </w:r>
            <w:r>
              <w:rPr>
                <w:sz w:val="28"/>
                <w:szCs w:val="28"/>
              </w:rPr>
              <w:t>-</w:t>
            </w:r>
            <w:r w:rsidRPr="00387267">
              <w:rPr>
                <w:sz w:val="28"/>
                <w:szCs w:val="28"/>
              </w:rPr>
              <w:t>модействие</w:t>
            </w:r>
            <w:proofErr w:type="spellEnd"/>
            <w:proofErr w:type="gramEnd"/>
            <w:r w:rsidRPr="00387267">
              <w:rPr>
                <w:sz w:val="28"/>
                <w:szCs w:val="28"/>
              </w:rPr>
              <w:t xml:space="preserve"> с родителями: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Привлечь родителей к пополнению материалов, относящихся к воде (камни, ракушки, фотографии водных сооружений и др.)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2. Литературные посиделки «Читаем вместе». Чтение сказки «Дождик» Т.Крюковой.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3.Занятие «Вечная слава воде».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4.Экспериментирование «Путешествие капельки».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5.Конкурс детских рисунков «Волшебница-вода».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 xml:space="preserve">Предложить родителям </w:t>
            </w:r>
            <w:r>
              <w:rPr>
                <w:sz w:val="28"/>
                <w:szCs w:val="28"/>
              </w:rPr>
              <w:t>помочь принять участие в конкурсе</w:t>
            </w:r>
            <w:r w:rsidRPr="00387267">
              <w:rPr>
                <w:sz w:val="28"/>
                <w:szCs w:val="28"/>
              </w:rPr>
              <w:t>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 w:rsidRPr="006A2AEA">
              <w:rPr>
                <w:sz w:val="28"/>
                <w:szCs w:val="28"/>
              </w:rPr>
              <w:t xml:space="preserve">Индивидуальные </w:t>
            </w:r>
            <w:r>
              <w:rPr>
                <w:sz w:val="28"/>
                <w:szCs w:val="28"/>
              </w:rPr>
              <w:t xml:space="preserve">занятия </w:t>
            </w:r>
            <w:r w:rsidRPr="00387267">
              <w:rPr>
                <w:sz w:val="28"/>
                <w:szCs w:val="28"/>
              </w:rPr>
              <w:t>в бассейн</w:t>
            </w:r>
            <w:r>
              <w:rPr>
                <w:sz w:val="28"/>
                <w:szCs w:val="28"/>
              </w:rPr>
              <w:t>е</w:t>
            </w:r>
            <w:r w:rsidRPr="00387267">
              <w:rPr>
                <w:sz w:val="28"/>
                <w:szCs w:val="28"/>
              </w:rPr>
              <w:t>.</w:t>
            </w:r>
          </w:p>
          <w:p w:rsidR="004E2044" w:rsidRPr="007202E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740C31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7.Беседа «У воды, на воде, в воде (река – среда обитания животных и растений).</w:t>
            </w: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8. Изготовление планшета «Экологические знаки, охраняющие и сберегающие воду».</w:t>
            </w:r>
          </w:p>
          <w:p w:rsidR="004E2044" w:rsidRPr="006A2AEA" w:rsidRDefault="004E2044" w:rsidP="00A819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80" w:type="dxa"/>
          </w:tcPr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lastRenderedPageBreak/>
              <w:t xml:space="preserve">Нацелить детей на создание экологического </w:t>
            </w:r>
            <w:r>
              <w:rPr>
                <w:sz w:val="28"/>
                <w:szCs w:val="28"/>
              </w:rPr>
              <w:t xml:space="preserve">мини - </w:t>
            </w:r>
            <w:r w:rsidRPr="00387267">
              <w:rPr>
                <w:sz w:val="28"/>
                <w:szCs w:val="28"/>
              </w:rPr>
              <w:t>музея. Побуждать к проявлению творческой инициативы.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Познакомить детей со сказкой, вызвать эмоциональный отклик.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Воспитывать культурно-гигиенические навыки, расширять знания детей о воде и ее значении. Учить находить выход из сложившейся ситуации.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 xml:space="preserve">Объяснить детям причину выпадения осадков в виде дождя и снега, развивать умение работать в группе, </w:t>
            </w:r>
            <w:r w:rsidRPr="00387267">
              <w:rPr>
                <w:sz w:val="28"/>
                <w:szCs w:val="28"/>
              </w:rPr>
              <w:lastRenderedPageBreak/>
              <w:t>договариваться.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Развивать творческие способности, фантазию.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Укреплять здоровье детей, приобщать к здоровому образу жизни.</w:t>
            </w:r>
            <w:r>
              <w:rPr>
                <w:sz w:val="28"/>
                <w:szCs w:val="28"/>
              </w:rPr>
              <w:t xml:space="preserve"> </w:t>
            </w: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740C31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740C31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Рассказать детям о реке как среде обитания животных и растений, прибрежных растениях.</w:t>
            </w:r>
          </w:p>
          <w:p w:rsidR="004E2044" w:rsidRPr="00740C31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Упражнять детей в использовании различных материалов, развивать творчество.</w:t>
            </w:r>
          </w:p>
        </w:tc>
        <w:tc>
          <w:tcPr>
            <w:tcW w:w="1896" w:type="dxa"/>
          </w:tcPr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lastRenderedPageBreak/>
              <w:t>1-я неделя ноября.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2-я неделя ноября.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3-я неделя ноября.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4-я неделя ноября.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lastRenderedPageBreak/>
              <w:t>1-я неделя декабря.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2-я неделя декабря.</w:t>
            </w: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641760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3-я неделя декабря.</w:t>
            </w: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4-я неделя декабря.</w:t>
            </w:r>
          </w:p>
        </w:tc>
      </w:tr>
      <w:tr w:rsidR="004E2044" w:rsidRPr="00387267" w:rsidTr="00A819E6">
        <w:tc>
          <w:tcPr>
            <w:tcW w:w="922" w:type="dxa"/>
          </w:tcPr>
          <w:p w:rsidR="004E2044" w:rsidRPr="00387267" w:rsidRDefault="004E2044" w:rsidP="00A819E6">
            <w:pPr>
              <w:jc w:val="center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  <w:lang w:val="en-US"/>
              </w:rPr>
              <w:lastRenderedPageBreak/>
              <w:t>III</w:t>
            </w:r>
            <w:r w:rsidRPr="00387267">
              <w:rPr>
                <w:sz w:val="28"/>
                <w:szCs w:val="28"/>
              </w:rPr>
              <w:t>.</w:t>
            </w:r>
          </w:p>
        </w:tc>
        <w:tc>
          <w:tcPr>
            <w:tcW w:w="3866" w:type="dxa"/>
          </w:tcPr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1.Лепка из пластилина «Снежинка» (барельеф).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2.Занятие «Золотая рыбка просит помощи».</w:t>
            </w: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3.Консультация «Не причиняя вреда»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4.Музыкальный этюд «Кот, пес и дождик</w:t>
            </w:r>
            <w:r w:rsidRPr="00387267">
              <w:rPr>
                <w:sz w:val="28"/>
                <w:szCs w:val="28"/>
              </w:rPr>
              <w:t>».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5.Сочинение сказки «Приключения Ручейка».</w:t>
            </w: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Сюжетно-ролевая</w:t>
            </w:r>
            <w:r w:rsidRPr="00740C31">
              <w:rPr>
                <w:sz w:val="28"/>
                <w:szCs w:val="28"/>
              </w:rPr>
              <w:t xml:space="preserve"> </w:t>
            </w:r>
            <w:r w:rsidRPr="00387267">
              <w:rPr>
                <w:sz w:val="28"/>
                <w:szCs w:val="28"/>
              </w:rPr>
              <w:t>игра «</w:t>
            </w:r>
            <w:r>
              <w:rPr>
                <w:sz w:val="28"/>
                <w:szCs w:val="28"/>
              </w:rPr>
              <w:t>Путешествие в подводное Царство</w:t>
            </w:r>
            <w:r w:rsidRPr="00387267">
              <w:rPr>
                <w:sz w:val="28"/>
                <w:szCs w:val="28"/>
              </w:rPr>
              <w:t>».</w:t>
            </w:r>
          </w:p>
          <w:p w:rsidR="004E2044" w:rsidRPr="00740C31" w:rsidRDefault="004E2044" w:rsidP="00A819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80" w:type="dxa"/>
          </w:tcPr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Обратить внимание на красоту и неповторимость снежинок, учить создавать изображения по памяти, воспитывать самостоятельность.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Рассказать детям об источниках загрязнения рек, морей. Учить делать выводы, умозаключения.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Напомнить родителям о правилах поведения в природе.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Развивать музыкально-</w:t>
            </w:r>
            <w:proofErr w:type="gramStart"/>
            <w:r w:rsidRPr="00387267">
              <w:rPr>
                <w:sz w:val="28"/>
                <w:szCs w:val="28"/>
              </w:rPr>
              <w:t>ритмические движения</w:t>
            </w:r>
            <w:proofErr w:type="gramEnd"/>
            <w:r w:rsidRPr="00387267">
              <w:rPr>
                <w:sz w:val="28"/>
                <w:szCs w:val="28"/>
              </w:rPr>
              <w:t>, пластичность.</w:t>
            </w: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Развивать связную речь, образные представления.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Развивать артистические способности</w:t>
            </w:r>
            <w:r>
              <w:rPr>
                <w:sz w:val="28"/>
                <w:szCs w:val="28"/>
              </w:rPr>
              <w:t xml:space="preserve">. </w:t>
            </w:r>
            <w:r w:rsidRPr="00387267">
              <w:rPr>
                <w:sz w:val="28"/>
                <w:szCs w:val="28"/>
              </w:rPr>
              <w:t>Помочь создать игровой сюжет, распределить роли, подготовить атрибуты.</w:t>
            </w:r>
          </w:p>
        </w:tc>
        <w:tc>
          <w:tcPr>
            <w:tcW w:w="1896" w:type="dxa"/>
          </w:tcPr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3-я неделя января.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4-я неделя января.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1-я неделя февраля.</w:t>
            </w: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2-я неделя февраля.</w:t>
            </w: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3-я неделя февраля.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4-я неделя февраля.</w:t>
            </w:r>
          </w:p>
        </w:tc>
      </w:tr>
      <w:tr w:rsidR="004E2044" w:rsidRPr="00387267" w:rsidTr="00A819E6">
        <w:trPr>
          <w:trHeight w:val="1690"/>
        </w:trPr>
        <w:tc>
          <w:tcPr>
            <w:tcW w:w="922" w:type="dxa"/>
          </w:tcPr>
          <w:p w:rsidR="004E2044" w:rsidRDefault="004E2044" w:rsidP="00A819E6">
            <w:pPr>
              <w:jc w:val="center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  <w:lang w:val="en-US"/>
              </w:rPr>
              <w:lastRenderedPageBreak/>
              <w:t>IV</w:t>
            </w:r>
            <w:r w:rsidRPr="00387267">
              <w:rPr>
                <w:sz w:val="28"/>
                <w:szCs w:val="28"/>
              </w:rPr>
              <w:t>.</w:t>
            </w:r>
          </w:p>
          <w:p w:rsidR="004E2044" w:rsidRPr="00740C31" w:rsidRDefault="004E2044" w:rsidP="00A819E6">
            <w:pPr>
              <w:rPr>
                <w:sz w:val="28"/>
                <w:szCs w:val="28"/>
              </w:rPr>
            </w:pPr>
          </w:p>
          <w:p w:rsidR="004E2044" w:rsidRPr="00740C31" w:rsidRDefault="004E2044" w:rsidP="00A819E6">
            <w:pPr>
              <w:rPr>
                <w:sz w:val="28"/>
                <w:szCs w:val="28"/>
              </w:rPr>
            </w:pPr>
          </w:p>
          <w:p w:rsidR="004E2044" w:rsidRPr="00740C31" w:rsidRDefault="004E2044" w:rsidP="00A819E6">
            <w:pPr>
              <w:rPr>
                <w:sz w:val="28"/>
                <w:szCs w:val="28"/>
              </w:rPr>
            </w:pPr>
          </w:p>
          <w:p w:rsidR="004E2044" w:rsidRPr="00740C31" w:rsidRDefault="004E2044" w:rsidP="00A819E6">
            <w:pPr>
              <w:rPr>
                <w:sz w:val="28"/>
                <w:szCs w:val="28"/>
              </w:rPr>
            </w:pPr>
          </w:p>
          <w:p w:rsidR="004E2044" w:rsidRPr="00740C31" w:rsidRDefault="004E2044" w:rsidP="00A819E6">
            <w:pPr>
              <w:rPr>
                <w:sz w:val="28"/>
                <w:szCs w:val="28"/>
              </w:rPr>
            </w:pPr>
          </w:p>
          <w:p w:rsidR="004E2044" w:rsidRPr="00740C31" w:rsidRDefault="004E2044" w:rsidP="00A819E6">
            <w:pPr>
              <w:rPr>
                <w:sz w:val="28"/>
                <w:szCs w:val="28"/>
              </w:rPr>
            </w:pPr>
          </w:p>
          <w:p w:rsidR="004E2044" w:rsidRPr="00740C31" w:rsidRDefault="004E2044" w:rsidP="00A819E6">
            <w:pPr>
              <w:rPr>
                <w:sz w:val="28"/>
                <w:szCs w:val="28"/>
              </w:rPr>
            </w:pPr>
          </w:p>
          <w:p w:rsidR="004E2044" w:rsidRPr="00740C31" w:rsidRDefault="004E2044" w:rsidP="00A819E6">
            <w:pPr>
              <w:rPr>
                <w:sz w:val="28"/>
                <w:szCs w:val="28"/>
              </w:rPr>
            </w:pPr>
          </w:p>
          <w:p w:rsidR="004E2044" w:rsidRPr="00740C31" w:rsidRDefault="004E2044" w:rsidP="00A819E6">
            <w:pPr>
              <w:rPr>
                <w:sz w:val="28"/>
                <w:szCs w:val="28"/>
              </w:rPr>
            </w:pPr>
          </w:p>
          <w:p w:rsidR="004E2044" w:rsidRPr="00740C31" w:rsidRDefault="004E2044" w:rsidP="00A819E6">
            <w:pPr>
              <w:rPr>
                <w:sz w:val="28"/>
                <w:szCs w:val="28"/>
              </w:rPr>
            </w:pPr>
          </w:p>
          <w:p w:rsidR="004E2044" w:rsidRPr="00740C31" w:rsidRDefault="004E2044" w:rsidP="00A819E6">
            <w:pPr>
              <w:rPr>
                <w:sz w:val="28"/>
                <w:szCs w:val="28"/>
              </w:rPr>
            </w:pPr>
          </w:p>
          <w:p w:rsidR="004E2044" w:rsidRPr="00740C31" w:rsidRDefault="004E2044" w:rsidP="00A819E6">
            <w:pPr>
              <w:rPr>
                <w:sz w:val="28"/>
                <w:szCs w:val="28"/>
              </w:rPr>
            </w:pPr>
          </w:p>
          <w:p w:rsidR="004E2044" w:rsidRPr="00740C31" w:rsidRDefault="004E2044" w:rsidP="00A819E6">
            <w:pPr>
              <w:rPr>
                <w:sz w:val="28"/>
                <w:szCs w:val="28"/>
              </w:rPr>
            </w:pPr>
          </w:p>
          <w:p w:rsidR="004E2044" w:rsidRPr="00740C31" w:rsidRDefault="004E2044" w:rsidP="00A819E6">
            <w:pPr>
              <w:rPr>
                <w:sz w:val="28"/>
                <w:szCs w:val="28"/>
              </w:rPr>
            </w:pPr>
          </w:p>
          <w:p w:rsidR="004E2044" w:rsidRPr="00740C31" w:rsidRDefault="004E2044" w:rsidP="00A819E6">
            <w:pPr>
              <w:rPr>
                <w:sz w:val="28"/>
                <w:szCs w:val="28"/>
              </w:rPr>
            </w:pPr>
          </w:p>
          <w:p w:rsidR="004E2044" w:rsidRPr="00740C31" w:rsidRDefault="004E2044" w:rsidP="00A819E6">
            <w:pPr>
              <w:rPr>
                <w:sz w:val="28"/>
                <w:szCs w:val="28"/>
              </w:rPr>
            </w:pPr>
          </w:p>
          <w:p w:rsidR="004E2044" w:rsidRPr="00740C31" w:rsidRDefault="004E2044" w:rsidP="00A819E6">
            <w:pPr>
              <w:rPr>
                <w:sz w:val="28"/>
                <w:szCs w:val="28"/>
              </w:rPr>
            </w:pPr>
          </w:p>
          <w:p w:rsidR="004E2044" w:rsidRPr="00740C31" w:rsidRDefault="004E2044" w:rsidP="00A819E6">
            <w:pPr>
              <w:rPr>
                <w:sz w:val="28"/>
                <w:szCs w:val="28"/>
              </w:rPr>
            </w:pPr>
          </w:p>
          <w:p w:rsidR="004E2044" w:rsidRPr="00740C31" w:rsidRDefault="004E2044" w:rsidP="00A819E6">
            <w:pPr>
              <w:rPr>
                <w:sz w:val="28"/>
                <w:szCs w:val="28"/>
              </w:rPr>
            </w:pPr>
          </w:p>
          <w:p w:rsidR="004E2044" w:rsidRPr="00740C31" w:rsidRDefault="004E2044" w:rsidP="00A819E6">
            <w:pPr>
              <w:rPr>
                <w:sz w:val="28"/>
                <w:szCs w:val="28"/>
              </w:rPr>
            </w:pPr>
          </w:p>
          <w:p w:rsidR="004E2044" w:rsidRPr="00740C31" w:rsidRDefault="004E2044" w:rsidP="00A819E6">
            <w:pPr>
              <w:rPr>
                <w:sz w:val="28"/>
                <w:szCs w:val="28"/>
              </w:rPr>
            </w:pPr>
          </w:p>
          <w:p w:rsidR="004E2044" w:rsidRPr="00740C31" w:rsidRDefault="004E2044" w:rsidP="00A819E6">
            <w:pPr>
              <w:rPr>
                <w:sz w:val="28"/>
                <w:szCs w:val="28"/>
              </w:rPr>
            </w:pPr>
          </w:p>
          <w:p w:rsidR="004E2044" w:rsidRPr="00740C31" w:rsidRDefault="004E2044" w:rsidP="00A819E6">
            <w:pPr>
              <w:rPr>
                <w:sz w:val="28"/>
                <w:szCs w:val="28"/>
              </w:rPr>
            </w:pPr>
          </w:p>
          <w:p w:rsidR="004E2044" w:rsidRPr="00740C31" w:rsidRDefault="004E2044" w:rsidP="00A819E6">
            <w:pPr>
              <w:rPr>
                <w:sz w:val="28"/>
                <w:szCs w:val="28"/>
              </w:rPr>
            </w:pPr>
          </w:p>
          <w:p w:rsidR="004E2044" w:rsidRPr="00740C31" w:rsidRDefault="004E2044" w:rsidP="00A819E6">
            <w:pPr>
              <w:rPr>
                <w:sz w:val="28"/>
                <w:szCs w:val="28"/>
              </w:rPr>
            </w:pPr>
          </w:p>
          <w:p w:rsidR="004E2044" w:rsidRPr="00740C31" w:rsidRDefault="004E2044" w:rsidP="00A819E6">
            <w:pPr>
              <w:rPr>
                <w:sz w:val="28"/>
                <w:szCs w:val="28"/>
              </w:rPr>
            </w:pPr>
          </w:p>
          <w:p w:rsidR="004E2044" w:rsidRPr="00740C31" w:rsidRDefault="004E2044" w:rsidP="00A819E6">
            <w:pPr>
              <w:rPr>
                <w:sz w:val="28"/>
                <w:szCs w:val="28"/>
              </w:rPr>
            </w:pPr>
          </w:p>
          <w:p w:rsidR="004E2044" w:rsidRPr="00740C31" w:rsidRDefault="004E2044" w:rsidP="00A819E6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866" w:type="dxa"/>
          </w:tcPr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1.Занятие «Как помочь загрязненной реке».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740C31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2.Игровой практикум «Мама-тучка».</w:t>
            </w: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A06422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 xml:space="preserve">3. Рисование напоминающих знаков: 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«Не бросай мусор в воду»,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«Не рви водные растения»,</w:t>
            </w:r>
          </w:p>
          <w:p w:rsidR="004E2044" w:rsidRPr="00740C31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Не бросай в воду стекло» и т.д.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4.Физкультурное развлечение «В гостях у Нептуна».</w:t>
            </w: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5.Беседа по ОБЖ «Правила поведения на воде».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 xml:space="preserve">6. Ручной труд. 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 xml:space="preserve">Изготовление корабликов из природного материала для игр с водой на прогулке. </w:t>
            </w: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7.Разработка пакета правил поведения в природе.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 xml:space="preserve">8.Открытие экологического </w:t>
            </w:r>
            <w:r>
              <w:rPr>
                <w:sz w:val="28"/>
                <w:szCs w:val="28"/>
              </w:rPr>
              <w:t xml:space="preserve">мини - </w:t>
            </w:r>
            <w:r w:rsidRPr="00387267">
              <w:rPr>
                <w:sz w:val="28"/>
                <w:szCs w:val="28"/>
              </w:rPr>
              <w:t>музея «В</w:t>
            </w:r>
            <w:r>
              <w:rPr>
                <w:sz w:val="28"/>
                <w:szCs w:val="28"/>
              </w:rPr>
              <w:t>олшебница вода</w:t>
            </w:r>
            <w:r w:rsidRPr="00387267">
              <w:rPr>
                <w:sz w:val="28"/>
                <w:szCs w:val="28"/>
              </w:rPr>
              <w:t>».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740C31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 xml:space="preserve">9.Презентация проекта «Вода – это жизнь». </w:t>
            </w:r>
          </w:p>
        </w:tc>
        <w:tc>
          <w:tcPr>
            <w:tcW w:w="3880" w:type="dxa"/>
          </w:tcPr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 xml:space="preserve">Способствовать проявлению желания у детей к </w:t>
            </w:r>
            <w:proofErr w:type="spellStart"/>
            <w:proofErr w:type="gramStart"/>
            <w:r w:rsidRPr="00387267">
              <w:rPr>
                <w:sz w:val="28"/>
                <w:szCs w:val="28"/>
              </w:rPr>
              <w:t>самостоя</w:t>
            </w:r>
            <w:r>
              <w:rPr>
                <w:sz w:val="28"/>
                <w:szCs w:val="28"/>
              </w:rPr>
              <w:t>-</w:t>
            </w:r>
            <w:r w:rsidRPr="00387267">
              <w:rPr>
                <w:sz w:val="28"/>
                <w:szCs w:val="28"/>
              </w:rPr>
              <w:t>тельным</w:t>
            </w:r>
            <w:proofErr w:type="spellEnd"/>
            <w:proofErr w:type="gramEnd"/>
            <w:r w:rsidRPr="00387267">
              <w:rPr>
                <w:sz w:val="28"/>
                <w:szCs w:val="28"/>
              </w:rPr>
              <w:t xml:space="preserve"> наблюдениям за состоянием водоемов при совместном отдыхе с родителями на природе. Научить способу очистки загрязненной воды.</w:t>
            </w: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В игровой форме закрепить представления детей о круговороте воды в природе.</w:t>
            </w:r>
          </w:p>
          <w:p w:rsidR="004E2044" w:rsidRPr="00740C31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Развивать изобразительные навыки, воспитывать ответственное, бережное отношение к природе.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7202E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Создать радостное настроение, желание участвовать в эстафетах и играх. Развивать двигательную активность.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Воспитывать навыки безопасного поведения на воде.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Учить использовать природный материал для создания поделок, развивать творчество. Воспитывать умение доводить работу до конца.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Привлечь детей к созданию правил для героя (Незнайки).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 xml:space="preserve">Совместно с детьми оформить экспонаты музея, предложить детям познакомить посетителей (детей других групп, родителей, сотрудников </w:t>
            </w:r>
            <w:proofErr w:type="spellStart"/>
            <w:r w:rsidRPr="00387267">
              <w:rPr>
                <w:sz w:val="28"/>
                <w:szCs w:val="28"/>
              </w:rPr>
              <w:t>д</w:t>
            </w:r>
            <w:proofErr w:type="spellEnd"/>
            <w:r w:rsidRPr="00387267">
              <w:rPr>
                <w:sz w:val="28"/>
                <w:szCs w:val="28"/>
              </w:rPr>
              <w:t>/с) с проделанной работой.</w:t>
            </w:r>
          </w:p>
          <w:p w:rsidR="004E2044" w:rsidRPr="00740C31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 xml:space="preserve">Подготовка к презентации: распределение ролей между </w:t>
            </w:r>
            <w:r w:rsidRPr="00387267">
              <w:rPr>
                <w:sz w:val="28"/>
                <w:szCs w:val="28"/>
              </w:rPr>
              <w:lastRenderedPageBreak/>
              <w:t>детьми, изготовление костюмов, атрибутов, пригласительных билетов.</w:t>
            </w:r>
          </w:p>
        </w:tc>
        <w:tc>
          <w:tcPr>
            <w:tcW w:w="1896" w:type="dxa"/>
          </w:tcPr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lastRenderedPageBreak/>
              <w:t>1-я неделя марта.</w:t>
            </w: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2-я неделя марта.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A06422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3-я неделя марта.</w:t>
            </w:r>
          </w:p>
          <w:p w:rsidR="004E2044" w:rsidRPr="00A06422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A06422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A06422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A06422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4-я неделя марта.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1-я неделя апреля.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2-я неделя апреля.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3-я неделя апреля.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4-я неделя апреля.</w:t>
            </w: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Default="004E2044" w:rsidP="00A819E6">
            <w:pPr>
              <w:jc w:val="both"/>
              <w:rPr>
                <w:sz w:val="28"/>
                <w:szCs w:val="28"/>
              </w:rPr>
            </w:pPr>
          </w:p>
          <w:p w:rsidR="004E2044" w:rsidRPr="00387267" w:rsidRDefault="004E2044" w:rsidP="00A819E6">
            <w:pPr>
              <w:jc w:val="both"/>
              <w:rPr>
                <w:sz w:val="28"/>
                <w:szCs w:val="28"/>
              </w:rPr>
            </w:pPr>
            <w:r w:rsidRPr="00387267">
              <w:rPr>
                <w:sz w:val="28"/>
                <w:szCs w:val="28"/>
              </w:rPr>
              <w:t>Начало мая.</w:t>
            </w:r>
          </w:p>
        </w:tc>
      </w:tr>
    </w:tbl>
    <w:p w:rsidR="004E2044" w:rsidRPr="000C5DE4" w:rsidRDefault="004E2044" w:rsidP="004E2044">
      <w:pPr>
        <w:pStyle w:val="a3"/>
        <w:jc w:val="center"/>
        <w:rPr>
          <w:rFonts w:ascii="Times New Roman" w:hAnsi="Times New Roman"/>
        </w:rPr>
      </w:pPr>
    </w:p>
    <w:p w:rsidR="004E2044" w:rsidRDefault="004E2044" w:rsidP="007B0101">
      <w:pPr>
        <w:pStyle w:val="a3"/>
        <w:rPr>
          <w:rFonts w:ascii="Times New Roman" w:hAnsi="Times New Roman"/>
          <w:b/>
          <w:i/>
          <w:iCs/>
          <w:sz w:val="36"/>
          <w:szCs w:val="36"/>
        </w:rPr>
      </w:pPr>
    </w:p>
    <w:p w:rsidR="004E2044" w:rsidRPr="000C5DE4" w:rsidRDefault="004E2044" w:rsidP="004E2044">
      <w:pPr>
        <w:pStyle w:val="a3"/>
        <w:jc w:val="center"/>
        <w:rPr>
          <w:rFonts w:ascii="Times New Roman" w:hAnsi="Times New Roman"/>
          <w:b/>
          <w:i/>
          <w:iCs/>
          <w:sz w:val="36"/>
          <w:szCs w:val="36"/>
        </w:rPr>
      </w:pPr>
      <w:r w:rsidRPr="000C5DE4">
        <w:rPr>
          <w:rFonts w:ascii="Times New Roman" w:hAnsi="Times New Roman"/>
          <w:b/>
          <w:i/>
          <w:iCs/>
          <w:sz w:val="36"/>
          <w:szCs w:val="36"/>
        </w:rPr>
        <w:t>Диагностирование дошкольников и анализ полученных результатов.</w:t>
      </w:r>
    </w:p>
    <w:p w:rsidR="004E2044" w:rsidRPr="00EA4FD0" w:rsidRDefault="004E2044" w:rsidP="004E2044">
      <w:pPr>
        <w:pStyle w:val="a3"/>
        <w:rPr>
          <w:rFonts w:ascii="Times New Roman" w:hAnsi="Times New Roman"/>
          <w:sz w:val="28"/>
          <w:szCs w:val="28"/>
        </w:rPr>
      </w:pPr>
      <w:r w:rsidRPr="001977E7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Выявить знания детей 5-6</w:t>
      </w:r>
      <w:r w:rsidRPr="00E4445F">
        <w:rPr>
          <w:rFonts w:ascii="Times New Roman" w:hAnsi="Times New Roman"/>
          <w:sz w:val="28"/>
          <w:szCs w:val="28"/>
        </w:rPr>
        <w:t xml:space="preserve"> лет о </w:t>
      </w:r>
      <w:r>
        <w:rPr>
          <w:rFonts w:ascii="Times New Roman" w:hAnsi="Times New Roman"/>
          <w:sz w:val="28"/>
          <w:szCs w:val="28"/>
        </w:rPr>
        <w:t>неживой природе – воде.</w:t>
      </w:r>
    </w:p>
    <w:p w:rsidR="004E2044" w:rsidRPr="0037143D" w:rsidRDefault="004E2044" w:rsidP="004E2044">
      <w:pPr>
        <w:numPr>
          <w:ilvl w:val="0"/>
          <w:numId w:val="8"/>
        </w:numPr>
        <w:spacing w:before="100" w:beforeAutospacing="1" w:after="100" w:afterAutospacing="1"/>
        <w:rPr>
          <w:sz w:val="28"/>
          <w:szCs w:val="28"/>
        </w:rPr>
      </w:pPr>
      <w:r w:rsidRPr="0037143D">
        <w:rPr>
          <w:bCs/>
          <w:sz w:val="28"/>
          <w:szCs w:val="28"/>
        </w:rPr>
        <w:t>Знают ли дети, что такое вода? (Жидкость).</w:t>
      </w:r>
    </w:p>
    <w:p w:rsidR="004E2044" w:rsidRPr="0037143D" w:rsidRDefault="004E2044" w:rsidP="004E2044">
      <w:pPr>
        <w:numPr>
          <w:ilvl w:val="0"/>
          <w:numId w:val="8"/>
        </w:numPr>
        <w:spacing w:before="100" w:beforeAutospacing="1" w:after="100" w:afterAutospacing="1"/>
        <w:rPr>
          <w:sz w:val="28"/>
          <w:szCs w:val="28"/>
        </w:rPr>
      </w:pPr>
      <w:r w:rsidRPr="0037143D">
        <w:rPr>
          <w:bCs/>
          <w:sz w:val="28"/>
          <w:szCs w:val="28"/>
        </w:rPr>
        <w:t>Знают ли дети, где встречается вода? (В ручейке, реке, озере, океане, море, кране).</w:t>
      </w:r>
    </w:p>
    <w:p w:rsidR="004E2044" w:rsidRPr="0037143D" w:rsidRDefault="004E2044" w:rsidP="004E2044">
      <w:pPr>
        <w:numPr>
          <w:ilvl w:val="0"/>
          <w:numId w:val="8"/>
        </w:numPr>
        <w:spacing w:before="100" w:beforeAutospacing="1" w:after="100" w:afterAutospacing="1"/>
        <w:rPr>
          <w:sz w:val="28"/>
          <w:szCs w:val="28"/>
        </w:rPr>
      </w:pPr>
      <w:r w:rsidRPr="0037143D">
        <w:rPr>
          <w:bCs/>
          <w:sz w:val="28"/>
          <w:szCs w:val="28"/>
        </w:rPr>
        <w:t xml:space="preserve">Знают ли, дети для чего мы ее используем? </w:t>
      </w:r>
    </w:p>
    <w:p w:rsidR="004E2044" w:rsidRPr="0037143D" w:rsidRDefault="004E2044" w:rsidP="004E2044">
      <w:pPr>
        <w:numPr>
          <w:ilvl w:val="0"/>
          <w:numId w:val="8"/>
        </w:numPr>
        <w:spacing w:before="100" w:beforeAutospacing="1" w:after="100" w:afterAutospacing="1"/>
        <w:rPr>
          <w:sz w:val="28"/>
          <w:szCs w:val="28"/>
        </w:rPr>
      </w:pPr>
      <w:r w:rsidRPr="0037143D">
        <w:rPr>
          <w:bCs/>
          <w:sz w:val="28"/>
          <w:szCs w:val="28"/>
        </w:rPr>
        <w:t xml:space="preserve">Всегда ли вода одинаковая? </w:t>
      </w:r>
      <w:proofErr w:type="gramStart"/>
      <w:r w:rsidRPr="0037143D">
        <w:rPr>
          <w:bCs/>
          <w:sz w:val="28"/>
          <w:szCs w:val="28"/>
        </w:rPr>
        <w:t>(Вода бывает разная.</w:t>
      </w:r>
      <w:proofErr w:type="gramEnd"/>
      <w:r w:rsidRPr="0037143D">
        <w:rPr>
          <w:bCs/>
          <w:sz w:val="28"/>
          <w:szCs w:val="28"/>
        </w:rPr>
        <w:t xml:space="preserve"> </w:t>
      </w:r>
      <w:proofErr w:type="gramStart"/>
      <w:r w:rsidRPr="0037143D">
        <w:rPr>
          <w:bCs/>
          <w:sz w:val="28"/>
          <w:szCs w:val="28"/>
        </w:rPr>
        <w:t>Это дождь, ливень, роса, туман, пурга, лед, половодье, лужи, иней, сосульки).</w:t>
      </w:r>
      <w:proofErr w:type="gramEnd"/>
    </w:p>
    <w:p w:rsidR="004E2044" w:rsidRPr="0037143D" w:rsidRDefault="004E2044" w:rsidP="004E2044">
      <w:pPr>
        <w:numPr>
          <w:ilvl w:val="0"/>
          <w:numId w:val="8"/>
        </w:numPr>
        <w:spacing w:before="100" w:beforeAutospacing="1" w:after="100" w:afterAutospacing="1"/>
        <w:rPr>
          <w:sz w:val="28"/>
          <w:szCs w:val="28"/>
        </w:rPr>
      </w:pPr>
      <w:r w:rsidRPr="0037143D">
        <w:rPr>
          <w:bCs/>
          <w:sz w:val="28"/>
          <w:szCs w:val="28"/>
        </w:rPr>
        <w:t>Сформировано ли у детей понятие, что вода не исчезает, она "превращается" из одного состояния в другое (путешествует по кругу).</w:t>
      </w:r>
    </w:p>
    <w:p w:rsidR="004E2044" w:rsidRPr="0037143D" w:rsidRDefault="004E2044" w:rsidP="004E2044">
      <w:pPr>
        <w:numPr>
          <w:ilvl w:val="0"/>
          <w:numId w:val="8"/>
        </w:numPr>
        <w:spacing w:before="100" w:beforeAutospacing="1" w:after="100" w:afterAutospacing="1"/>
        <w:rPr>
          <w:sz w:val="28"/>
          <w:szCs w:val="28"/>
        </w:rPr>
      </w:pPr>
      <w:r w:rsidRPr="0037143D">
        <w:rPr>
          <w:bCs/>
          <w:sz w:val="28"/>
          <w:szCs w:val="28"/>
        </w:rPr>
        <w:t>Знают ли дети свойства воды?</w:t>
      </w:r>
    </w:p>
    <w:p w:rsidR="004E2044" w:rsidRPr="0037143D" w:rsidRDefault="004E2044" w:rsidP="004E2044">
      <w:pPr>
        <w:numPr>
          <w:ilvl w:val="0"/>
          <w:numId w:val="8"/>
        </w:numPr>
        <w:spacing w:before="100" w:beforeAutospacing="1" w:after="100" w:afterAutospacing="1"/>
        <w:rPr>
          <w:sz w:val="28"/>
          <w:szCs w:val="28"/>
        </w:rPr>
      </w:pPr>
      <w:r w:rsidRPr="0037143D">
        <w:rPr>
          <w:bCs/>
          <w:sz w:val="28"/>
          <w:szCs w:val="28"/>
        </w:rPr>
        <w:t>Знают ли дети, что растет в воде?</w:t>
      </w:r>
    </w:p>
    <w:p w:rsidR="004E2044" w:rsidRPr="0037143D" w:rsidRDefault="004E2044" w:rsidP="004E2044">
      <w:pPr>
        <w:numPr>
          <w:ilvl w:val="0"/>
          <w:numId w:val="8"/>
        </w:numPr>
        <w:spacing w:before="100" w:beforeAutospacing="1" w:after="100" w:afterAutospacing="1"/>
        <w:rPr>
          <w:sz w:val="28"/>
          <w:szCs w:val="28"/>
        </w:rPr>
      </w:pPr>
      <w:r w:rsidRPr="0037143D">
        <w:rPr>
          <w:bCs/>
          <w:sz w:val="28"/>
          <w:szCs w:val="28"/>
        </w:rPr>
        <w:t>Знают ли дети, кто живет в воде?</w:t>
      </w:r>
    </w:p>
    <w:p w:rsidR="004E2044" w:rsidRPr="0037143D" w:rsidRDefault="004E2044" w:rsidP="004E2044">
      <w:pPr>
        <w:numPr>
          <w:ilvl w:val="0"/>
          <w:numId w:val="8"/>
        </w:numPr>
        <w:spacing w:before="100" w:beforeAutospacing="1" w:after="100" w:afterAutospacing="1"/>
        <w:rPr>
          <w:sz w:val="28"/>
          <w:szCs w:val="28"/>
        </w:rPr>
      </w:pPr>
      <w:r w:rsidRPr="0037143D">
        <w:rPr>
          <w:bCs/>
          <w:sz w:val="28"/>
          <w:szCs w:val="28"/>
        </w:rPr>
        <w:t>Кому нужна вода?</w:t>
      </w:r>
    </w:p>
    <w:p w:rsidR="004E2044" w:rsidRPr="0037143D" w:rsidRDefault="004E2044" w:rsidP="004E2044">
      <w:pPr>
        <w:numPr>
          <w:ilvl w:val="0"/>
          <w:numId w:val="8"/>
        </w:numPr>
        <w:spacing w:before="100" w:beforeAutospacing="1" w:after="100" w:afterAutospacing="1"/>
        <w:rPr>
          <w:sz w:val="28"/>
          <w:szCs w:val="28"/>
        </w:rPr>
      </w:pPr>
      <w:r w:rsidRPr="0037143D">
        <w:rPr>
          <w:bCs/>
          <w:sz w:val="28"/>
          <w:szCs w:val="28"/>
        </w:rPr>
        <w:t xml:space="preserve"> Знают ли дети, почему воду надо беречь?</w:t>
      </w:r>
    </w:p>
    <w:p w:rsidR="004E2044" w:rsidRPr="000C5DE4" w:rsidRDefault="004E2044" w:rsidP="004E2044">
      <w:pPr>
        <w:pStyle w:val="a3"/>
        <w:rPr>
          <w:rFonts w:ascii="Times New Roman" w:hAnsi="Times New Roman"/>
          <w:sz w:val="28"/>
          <w:szCs w:val="28"/>
        </w:rPr>
      </w:pPr>
      <w:r w:rsidRPr="000C5DE4">
        <w:rPr>
          <w:rFonts w:ascii="Times New Roman" w:hAnsi="Times New Roman"/>
          <w:sz w:val="28"/>
          <w:szCs w:val="28"/>
        </w:rPr>
        <w:t>Правильный ответ  - 1 балл.</w:t>
      </w:r>
    </w:p>
    <w:p w:rsidR="004E2044" w:rsidRPr="000C5DE4" w:rsidRDefault="004E2044" w:rsidP="004E2044">
      <w:pPr>
        <w:pStyle w:val="a3"/>
        <w:rPr>
          <w:rFonts w:ascii="Times New Roman" w:hAnsi="Times New Roman"/>
          <w:sz w:val="28"/>
          <w:szCs w:val="28"/>
        </w:rPr>
      </w:pPr>
      <w:r w:rsidRPr="000C5DE4">
        <w:rPr>
          <w:rFonts w:ascii="Times New Roman" w:hAnsi="Times New Roman"/>
          <w:b/>
          <w:sz w:val="28"/>
          <w:szCs w:val="28"/>
        </w:rPr>
        <w:t>1-3 балла</w:t>
      </w:r>
      <w:r w:rsidRPr="000C5DE4">
        <w:rPr>
          <w:rFonts w:ascii="Times New Roman" w:hAnsi="Times New Roman"/>
          <w:sz w:val="28"/>
          <w:szCs w:val="28"/>
        </w:rPr>
        <w:t xml:space="preserve"> это низкий уровень знаний</w:t>
      </w:r>
    </w:p>
    <w:p w:rsidR="004E2044" w:rsidRPr="000C5DE4" w:rsidRDefault="004E2044" w:rsidP="004E2044">
      <w:pPr>
        <w:pStyle w:val="a3"/>
        <w:rPr>
          <w:rFonts w:ascii="Times New Roman" w:hAnsi="Times New Roman"/>
          <w:sz w:val="28"/>
          <w:szCs w:val="28"/>
        </w:rPr>
      </w:pPr>
      <w:r w:rsidRPr="000C5DE4">
        <w:rPr>
          <w:rFonts w:ascii="Times New Roman" w:hAnsi="Times New Roman"/>
          <w:b/>
          <w:sz w:val="28"/>
          <w:szCs w:val="28"/>
        </w:rPr>
        <w:t>4-7 баллов</w:t>
      </w:r>
      <w:r w:rsidRPr="000C5DE4">
        <w:rPr>
          <w:rFonts w:ascii="Times New Roman" w:hAnsi="Times New Roman"/>
          <w:sz w:val="28"/>
          <w:szCs w:val="28"/>
        </w:rPr>
        <w:t xml:space="preserve"> это средний уровень знаний</w:t>
      </w:r>
    </w:p>
    <w:p w:rsidR="004E2044" w:rsidRDefault="004E2044" w:rsidP="004E2044">
      <w:pPr>
        <w:pStyle w:val="a3"/>
        <w:rPr>
          <w:rFonts w:ascii="Times New Roman" w:hAnsi="Times New Roman"/>
          <w:sz w:val="28"/>
          <w:szCs w:val="28"/>
        </w:rPr>
      </w:pPr>
      <w:r w:rsidRPr="000C5DE4">
        <w:rPr>
          <w:rFonts w:ascii="Times New Roman" w:hAnsi="Times New Roman"/>
          <w:b/>
          <w:sz w:val="28"/>
          <w:szCs w:val="28"/>
        </w:rPr>
        <w:t>8-10 баллов</w:t>
      </w:r>
      <w:r w:rsidRPr="000C5DE4">
        <w:rPr>
          <w:rFonts w:ascii="Times New Roman" w:hAnsi="Times New Roman"/>
          <w:sz w:val="28"/>
          <w:szCs w:val="28"/>
        </w:rPr>
        <w:t xml:space="preserve"> это высокий уровень знаний</w:t>
      </w:r>
    </w:p>
    <w:p w:rsidR="004E2044" w:rsidRPr="000C5DE4" w:rsidRDefault="004E2044" w:rsidP="004E2044">
      <w:pPr>
        <w:pStyle w:val="a3"/>
        <w:rPr>
          <w:rFonts w:ascii="Times New Roman" w:hAnsi="Times New Roman"/>
          <w:sz w:val="28"/>
          <w:szCs w:val="28"/>
        </w:rPr>
      </w:pPr>
    </w:p>
    <w:p w:rsidR="004E2044" w:rsidRDefault="004E2044" w:rsidP="004E2044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E2044" w:rsidRPr="00982EC9" w:rsidRDefault="004E2044" w:rsidP="004E2044">
      <w:pPr>
        <w:rPr>
          <w:b/>
          <w:sz w:val="28"/>
          <w:szCs w:val="28"/>
        </w:rPr>
      </w:pPr>
    </w:p>
    <w:p w:rsidR="004E2044" w:rsidRDefault="004E2044" w:rsidP="004E204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686300" cy="203835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4E2044" w:rsidRDefault="004E2044" w:rsidP="004E2044">
      <w:pPr>
        <w:jc w:val="center"/>
        <w:rPr>
          <w:b/>
          <w:sz w:val="28"/>
          <w:szCs w:val="28"/>
        </w:rPr>
      </w:pPr>
    </w:p>
    <w:p w:rsidR="004E2044" w:rsidRDefault="004E2044" w:rsidP="004E2044">
      <w:pPr>
        <w:jc w:val="center"/>
        <w:rPr>
          <w:b/>
          <w:sz w:val="28"/>
          <w:szCs w:val="28"/>
        </w:rPr>
      </w:pPr>
    </w:p>
    <w:p w:rsidR="004E2044" w:rsidRDefault="004E2044" w:rsidP="004E2044">
      <w:pPr>
        <w:jc w:val="center"/>
        <w:rPr>
          <w:b/>
          <w:sz w:val="28"/>
          <w:szCs w:val="28"/>
        </w:rPr>
      </w:pPr>
    </w:p>
    <w:p w:rsidR="004E2044" w:rsidRDefault="004E2044" w:rsidP="004E2044">
      <w:pPr>
        <w:jc w:val="center"/>
        <w:rPr>
          <w:b/>
          <w:sz w:val="28"/>
          <w:szCs w:val="28"/>
        </w:rPr>
      </w:pPr>
    </w:p>
    <w:p w:rsidR="004E2044" w:rsidRPr="00026D60" w:rsidRDefault="004E2044" w:rsidP="004E2044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C5DE4">
        <w:rPr>
          <w:rFonts w:ascii="Times New Roman" w:hAnsi="Times New Roman"/>
          <w:sz w:val="28"/>
          <w:szCs w:val="28"/>
        </w:rPr>
        <w:t xml:space="preserve">     Анализируя результаты диагностики, выявила, что высокого уровня знаний по вопросам темы п</w:t>
      </w:r>
      <w:r>
        <w:rPr>
          <w:rFonts w:ascii="Times New Roman" w:hAnsi="Times New Roman"/>
          <w:sz w:val="28"/>
          <w:szCs w:val="28"/>
        </w:rPr>
        <w:t xml:space="preserve">роекта не имеет не один ребенок. </w:t>
      </w:r>
      <w:r w:rsidRPr="000C5D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Возникли затруднения с ответами на некоторые вопросы. </w:t>
      </w:r>
      <w:r w:rsidRPr="000C5DE4">
        <w:rPr>
          <w:rFonts w:ascii="Times New Roman" w:hAnsi="Times New Roman"/>
          <w:sz w:val="28"/>
          <w:szCs w:val="28"/>
        </w:rPr>
        <w:t>Ни один ребенок не сказал</w:t>
      </w:r>
      <w:r>
        <w:rPr>
          <w:rFonts w:ascii="Times New Roman" w:hAnsi="Times New Roman"/>
          <w:sz w:val="28"/>
          <w:szCs w:val="28"/>
        </w:rPr>
        <w:t>, что растет в воде, всегда ли она одинаковая. На подготовительном этапе уровень знаний с низким уровнем знаний составил 40</w:t>
      </w:r>
      <w:r w:rsidRPr="00026D60">
        <w:rPr>
          <w:rFonts w:ascii="Times New Roman" w:hAnsi="Times New Roman"/>
          <w:sz w:val="28"/>
          <w:szCs w:val="28"/>
        </w:rPr>
        <w:t xml:space="preserve">% </w:t>
      </w:r>
      <w:r>
        <w:rPr>
          <w:rFonts w:ascii="Times New Roman" w:hAnsi="Times New Roman"/>
          <w:sz w:val="28"/>
          <w:szCs w:val="28"/>
        </w:rPr>
        <w:t>или 8 детей,</w:t>
      </w:r>
      <w:r w:rsidRPr="00026D60">
        <w:rPr>
          <w:rFonts w:ascii="Times New Roman" w:hAnsi="Times New Roman"/>
          <w:sz w:val="28"/>
          <w:szCs w:val="28"/>
        </w:rPr>
        <w:t xml:space="preserve"> </w:t>
      </w:r>
      <w:r w:rsidRPr="000C5DE4">
        <w:rPr>
          <w:rFonts w:ascii="Times New Roman" w:hAnsi="Times New Roman"/>
          <w:sz w:val="28"/>
          <w:szCs w:val="28"/>
        </w:rPr>
        <w:t>так как эти дети не имеют предст</w:t>
      </w:r>
      <w:r>
        <w:rPr>
          <w:rFonts w:ascii="Times New Roman" w:hAnsi="Times New Roman"/>
          <w:sz w:val="28"/>
          <w:szCs w:val="28"/>
        </w:rPr>
        <w:t>авлений об основных свойствах и состоянии</w:t>
      </w:r>
      <w:r w:rsidRPr="00026D6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воды, об существенных признаках </w:t>
      </w:r>
      <w:r w:rsidRPr="009C4353">
        <w:rPr>
          <w:rFonts w:ascii="Times New Roman" w:hAnsi="Times New Roman"/>
          <w:sz w:val="28"/>
          <w:szCs w:val="28"/>
        </w:rPr>
        <w:t xml:space="preserve"> живой и неживой природы, явления</w:t>
      </w:r>
      <w:r>
        <w:rPr>
          <w:rFonts w:ascii="Times New Roman" w:hAnsi="Times New Roman"/>
          <w:sz w:val="28"/>
          <w:szCs w:val="28"/>
        </w:rPr>
        <w:t>х</w:t>
      </w:r>
      <w:r w:rsidRPr="009C4353">
        <w:rPr>
          <w:rFonts w:ascii="Times New Roman" w:hAnsi="Times New Roman"/>
          <w:sz w:val="28"/>
          <w:szCs w:val="28"/>
        </w:rPr>
        <w:t xml:space="preserve"> природы</w:t>
      </w:r>
      <w:r>
        <w:rPr>
          <w:rFonts w:ascii="Times New Roman" w:hAnsi="Times New Roman"/>
          <w:sz w:val="28"/>
          <w:szCs w:val="28"/>
        </w:rPr>
        <w:t>.</w:t>
      </w:r>
    </w:p>
    <w:p w:rsidR="004E2044" w:rsidRDefault="004E2044" w:rsidP="004E204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На итоговом этапе дети показали результаты с высоким уровнем, что составляет 45% или 9 детей и 55% или 11 детей со средним уровнем.</w:t>
      </w:r>
    </w:p>
    <w:p w:rsidR="004E2044" w:rsidRDefault="004E2044" w:rsidP="004E20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Диагностика подтверждает, что беседы, НОД, экспериментирования, наблюдения, игры и другие виды деятельности, после проведенного проекта помогают в формирование навыков</w:t>
      </w:r>
      <w:r w:rsidRPr="009C4353">
        <w:rPr>
          <w:sz w:val="28"/>
          <w:szCs w:val="28"/>
        </w:rPr>
        <w:t xml:space="preserve"> исследовательской деятельности</w:t>
      </w:r>
      <w:r>
        <w:rPr>
          <w:sz w:val="28"/>
          <w:szCs w:val="28"/>
        </w:rPr>
        <w:t>,  к осознанному, бережному отношению  к воде, как важному природному ресурсу.</w:t>
      </w:r>
    </w:p>
    <w:p w:rsidR="004E2044" w:rsidRDefault="004E2044" w:rsidP="004E2044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E2044" w:rsidRPr="00982EC9" w:rsidRDefault="004E2044" w:rsidP="004E2044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82EC9">
        <w:rPr>
          <w:rFonts w:ascii="Times New Roman" w:hAnsi="Times New Roman"/>
          <w:sz w:val="28"/>
          <w:szCs w:val="28"/>
        </w:rPr>
        <w:t xml:space="preserve">Перспектива: 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 w:rsidRPr="00982EC9">
        <w:rPr>
          <w:rFonts w:ascii="Times New Roman" w:hAnsi="Times New Roman"/>
          <w:color w:val="000000"/>
          <w:sz w:val="28"/>
          <w:szCs w:val="28"/>
        </w:rPr>
        <w:t>иагностика показала, что за время проведения проекта «Вода – это жизнь» произошли положительные изменения, увеличилось количество детей определяющий высокий показательный уровень, следовательно, данную работу необходимо продолжать.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4E2044" w:rsidRDefault="004E2044" w:rsidP="004E2044">
      <w:pPr>
        <w:jc w:val="center"/>
        <w:rPr>
          <w:b/>
          <w:sz w:val="28"/>
          <w:szCs w:val="28"/>
        </w:rPr>
      </w:pPr>
    </w:p>
    <w:p w:rsidR="004E2044" w:rsidRDefault="004E2044" w:rsidP="004E2044">
      <w:pPr>
        <w:jc w:val="center"/>
        <w:rPr>
          <w:b/>
          <w:sz w:val="28"/>
          <w:szCs w:val="28"/>
        </w:rPr>
      </w:pPr>
    </w:p>
    <w:p w:rsidR="004E2044" w:rsidRDefault="004E2044" w:rsidP="004E2044">
      <w:pPr>
        <w:jc w:val="center"/>
        <w:rPr>
          <w:b/>
          <w:sz w:val="28"/>
          <w:szCs w:val="28"/>
        </w:rPr>
      </w:pPr>
    </w:p>
    <w:p w:rsidR="004E2044" w:rsidRDefault="004E2044" w:rsidP="004E2044">
      <w:pPr>
        <w:jc w:val="center"/>
        <w:rPr>
          <w:b/>
          <w:sz w:val="28"/>
          <w:szCs w:val="28"/>
        </w:rPr>
      </w:pPr>
    </w:p>
    <w:p w:rsidR="004E2044" w:rsidRDefault="004E2044" w:rsidP="004E2044">
      <w:pPr>
        <w:jc w:val="center"/>
        <w:rPr>
          <w:b/>
          <w:sz w:val="28"/>
          <w:szCs w:val="28"/>
        </w:rPr>
      </w:pPr>
    </w:p>
    <w:p w:rsidR="004E2044" w:rsidRDefault="004E2044" w:rsidP="004E2044">
      <w:pPr>
        <w:jc w:val="center"/>
        <w:rPr>
          <w:b/>
          <w:sz w:val="28"/>
          <w:szCs w:val="28"/>
        </w:rPr>
      </w:pPr>
    </w:p>
    <w:p w:rsidR="004E2044" w:rsidRDefault="004E2044" w:rsidP="004E2044">
      <w:pPr>
        <w:jc w:val="center"/>
        <w:rPr>
          <w:b/>
          <w:sz w:val="28"/>
          <w:szCs w:val="28"/>
        </w:rPr>
      </w:pPr>
    </w:p>
    <w:p w:rsidR="004E2044" w:rsidRDefault="004E2044" w:rsidP="004E2044">
      <w:pPr>
        <w:jc w:val="center"/>
        <w:rPr>
          <w:b/>
          <w:sz w:val="28"/>
          <w:szCs w:val="28"/>
        </w:rPr>
      </w:pPr>
    </w:p>
    <w:p w:rsidR="004E2044" w:rsidRDefault="004E2044" w:rsidP="004E2044">
      <w:pPr>
        <w:jc w:val="center"/>
        <w:rPr>
          <w:b/>
          <w:sz w:val="28"/>
          <w:szCs w:val="28"/>
        </w:rPr>
      </w:pPr>
    </w:p>
    <w:p w:rsidR="004E2044" w:rsidRDefault="004E2044" w:rsidP="004E2044">
      <w:pPr>
        <w:jc w:val="center"/>
        <w:rPr>
          <w:b/>
          <w:sz w:val="28"/>
          <w:szCs w:val="28"/>
        </w:rPr>
      </w:pPr>
    </w:p>
    <w:p w:rsidR="004E2044" w:rsidRDefault="004E2044" w:rsidP="004E2044">
      <w:pPr>
        <w:jc w:val="center"/>
        <w:rPr>
          <w:b/>
          <w:sz w:val="28"/>
          <w:szCs w:val="28"/>
        </w:rPr>
      </w:pPr>
    </w:p>
    <w:p w:rsidR="004E2044" w:rsidRDefault="004E2044" w:rsidP="004E2044">
      <w:pPr>
        <w:jc w:val="center"/>
        <w:rPr>
          <w:b/>
          <w:sz w:val="28"/>
          <w:szCs w:val="28"/>
        </w:rPr>
      </w:pPr>
    </w:p>
    <w:p w:rsidR="004E2044" w:rsidRDefault="004E2044" w:rsidP="004E2044">
      <w:pPr>
        <w:jc w:val="center"/>
        <w:rPr>
          <w:b/>
          <w:sz w:val="28"/>
          <w:szCs w:val="28"/>
        </w:rPr>
      </w:pPr>
    </w:p>
    <w:p w:rsidR="004E2044" w:rsidRDefault="004E2044" w:rsidP="004E2044">
      <w:pPr>
        <w:jc w:val="center"/>
        <w:rPr>
          <w:b/>
          <w:sz w:val="28"/>
          <w:szCs w:val="28"/>
        </w:rPr>
      </w:pPr>
    </w:p>
    <w:p w:rsidR="004E2044" w:rsidRDefault="004E2044" w:rsidP="004E2044">
      <w:pPr>
        <w:jc w:val="center"/>
        <w:rPr>
          <w:b/>
          <w:sz w:val="28"/>
          <w:szCs w:val="28"/>
        </w:rPr>
      </w:pPr>
    </w:p>
    <w:p w:rsidR="004E2044" w:rsidRDefault="004E2044" w:rsidP="004E2044">
      <w:pPr>
        <w:jc w:val="center"/>
        <w:rPr>
          <w:b/>
          <w:sz w:val="28"/>
          <w:szCs w:val="28"/>
        </w:rPr>
      </w:pPr>
    </w:p>
    <w:p w:rsidR="004E2044" w:rsidRDefault="004E2044" w:rsidP="004E2044">
      <w:pPr>
        <w:jc w:val="center"/>
        <w:rPr>
          <w:b/>
          <w:sz w:val="28"/>
          <w:szCs w:val="28"/>
        </w:rPr>
      </w:pPr>
    </w:p>
    <w:p w:rsidR="004E2044" w:rsidRDefault="004E2044" w:rsidP="004E2044">
      <w:pPr>
        <w:jc w:val="center"/>
        <w:rPr>
          <w:b/>
          <w:sz w:val="28"/>
          <w:szCs w:val="28"/>
        </w:rPr>
      </w:pPr>
    </w:p>
    <w:p w:rsidR="004E2044" w:rsidRDefault="004E2044" w:rsidP="004E2044">
      <w:pPr>
        <w:jc w:val="center"/>
        <w:rPr>
          <w:b/>
          <w:sz w:val="28"/>
          <w:szCs w:val="28"/>
        </w:rPr>
      </w:pPr>
    </w:p>
    <w:p w:rsidR="004E2044" w:rsidRDefault="004E2044" w:rsidP="004E2044">
      <w:pPr>
        <w:jc w:val="center"/>
        <w:rPr>
          <w:b/>
          <w:sz w:val="28"/>
          <w:szCs w:val="28"/>
        </w:rPr>
      </w:pPr>
    </w:p>
    <w:p w:rsidR="004E2044" w:rsidRDefault="004E2044" w:rsidP="004E2044">
      <w:pPr>
        <w:jc w:val="center"/>
        <w:rPr>
          <w:b/>
          <w:sz w:val="28"/>
          <w:szCs w:val="28"/>
        </w:rPr>
      </w:pPr>
    </w:p>
    <w:p w:rsidR="004E2044" w:rsidRDefault="004E2044" w:rsidP="004E2044">
      <w:pPr>
        <w:jc w:val="center"/>
        <w:rPr>
          <w:b/>
          <w:sz w:val="28"/>
          <w:szCs w:val="28"/>
        </w:rPr>
      </w:pPr>
    </w:p>
    <w:p w:rsidR="004E2044" w:rsidRDefault="004E2044" w:rsidP="004E2044">
      <w:pPr>
        <w:jc w:val="center"/>
        <w:rPr>
          <w:b/>
          <w:sz w:val="28"/>
          <w:szCs w:val="28"/>
        </w:rPr>
      </w:pPr>
    </w:p>
    <w:p w:rsidR="004E2044" w:rsidRDefault="004E2044" w:rsidP="004E2044">
      <w:pPr>
        <w:jc w:val="center"/>
        <w:rPr>
          <w:b/>
          <w:sz w:val="28"/>
          <w:szCs w:val="28"/>
        </w:rPr>
      </w:pPr>
    </w:p>
    <w:p w:rsidR="004E2044" w:rsidRDefault="004E2044" w:rsidP="004E2044">
      <w:pPr>
        <w:jc w:val="center"/>
        <w:rPr>
          <w:b/>
          <w:sz w:val="28"/>
          <w:szCs w:val="28"/>
        </w:rPr>
      </w:pPr>
    </w:p>
    <w:p w:rsidR="004E2044" w:rsidRDefault="004E2044" w:rsidP="004E2044">
      <w:pPr>
        <w:jc w:val="center"/>
        <w:rPr>
          <w:b/>
          <w:sz w:val="28"/>
          <w:szCs w:val="28"/>
        </w:rPr>
      </w:pPr>
    </w:p>
    <w:p w:rsidR="004E2044" w:rsidRDefault="004E2044" w:rsidP="004E2044">
      <w:pPr>
        <w:rPr>
          <w:b/>
          <w:sz w:val="28"/>
          <w:szCs w:val="28"/>
        </w:rPr>
      </w:pPr>
    </w:p>
    <w:p w:rsidR="004E2044" w:rsidRDefault="004E2044" w:rsidP="004E2044">
      <w:pPr>
        <w:tabs>
          <w:tab w:val="left" w:pos="993"/>
        </w:tabs>
        <w:spacing w:after="200" w:line="276" w:lineRule="auto"/>
        <w:ind w:left="7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Самоанализ проекта</w:t>
      </w:r>
    </w:p>
    <w:p w:rsidR="004E2044" w:rsidRDefault="004E2044" w:rsidP="004E2044">
      <w:pPr>
        <w:tabs>
          <w:tab w:val="left" w:pos="993"/>
        </w:tabs>
        <w:spacing w:after="200"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На протяжении всего проекта «Вода – это жизнь» активно участвовали все участники проекта: дети, их родители и специалисты детского сада. Во время проекта использовались различные формы работы: </w:t>
      </w:r>
      <w:r w:rsidRPr="009F65B8">
        <w:rPr>
          <w:sz w:val="28"/>
          <w:szCs w:val="28"/>
        </w:rPr>
        <w:t xml:space="preserve">традиционные, нетрадиционные, с подгруппами, индивидуально, драматизация, викторина и другие. </w:t>
      </w:r>
    </w:p>
    <w:p w:rsidR="004E2044" w:rsidRPr="009F65B8" w:rsidRDefault="004E2044" w:rsidP="004E2044">
      <w:pPr>
        <w:tabs>
          <w:tab w:val="left" w:pos="993"/>
        </w:tabs>
        <w:spacing w:after="200"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F65B8">
        <w:rPr>
          <w:sz w:val="28"/>
          <w:szCs w:val="28"/>
        </w:rPr>
        <w:t>После проведенного проекта, хотелось бы еще поработать над следующими моментами:</w:t>
      </w:r>
    </w:p>
    <w:p w:rsidR="004E2044" w:rsidRPr="009F65B8" w:rsidRDefault="004E2044" w:rsidP="004E2044">
      <w:pPr>
        <w:pStyle w:val="a6"/>
        <w:numPr>
          <w:ilvl w:val="0"/>
          <w:numId w:val="12"/>
        </w:numPr>
        <w:tabs>
          <w:tab w:val="left" w:pos="993"/>
        </w:tabs>
        <w:spacing w:after="200" w:line="360" w:lineRule="auto"/>
        <w:jc w:val="both"/>
        <w:rPr>
          <w:sz w:val="28"/>
          <w:szCs w:val="28"/>
        </w:rPr>
      </w:pPr>
      <w:r w:rsidRPr="009F65B8">
        <w:rPr>
          <w:sz w:val="28"/>
          <w:szCs w:val="28"/>
        </w:rPr>
        <w:t>Провести дополнительную индивидуальную работу с детьми (экологические игры, беседы, наблюдения);</w:t>
      </w:r>
    </w:p>
    <w:p w:rsidR="004E2044" w:rsidRPr="00C014C5" w:rsidRDefault="004E2044" w:rsidP="004E2044">
      <w:pPr>
        <w:numPr>
          <w:ilvl w:val="0"/>
          <w:numId w:val="11"/>
        </w:numPr>
        <w:tabs>
          <w:tab w:val="left" w:pos="993"/>
        </w:tabs>
        <w:spacing w:after="200" w:line="360" w:lineRule="auto"/>
        <w:rPr>
          <w:sz w:val="28"/>
          <w:szCs w:val="28"/>
        </w:rPr>
      </w:pPr>
      <w:r w:rsidRPr="009F65B8">
        <w:rPr>
          <w:sz w:val="28"/>
          <w:szCs w:val="28"/>
        </w:rPr>
        <w:t>Провести дополнительную работу с родителями по экологическому воспитанию детей (индивидуальные</w:t>
      </w:r>
      <w:r w:rsidRPr="00C014C5">
        <w:rPr>
          <w:sz w:val="28"/>
          <w:szCs w:val="28"/>
        </w:rPr>
        <w:t xml:space="preserve"> беседы, консультации);</w:t>
      </w:r>
    </w:p>
    <w:p w:rsidR="004E2044" w:rsidRPr="00C014C5" w:rsidRDefault="004E2044" w:rsidP="004E2044">
      <w:pPr>
        <w:numPr>
          <w:ilvl w:val="0"/>
          <w:numId w:val="11"/>
        </w:numPr>
        <w:tabs>
          <w:tab w:val="left" w:pos="993"/>
        </w:tabs>
        <w:spacing w:after="200" w:line="360" w:lineRule="auto"/>
        <w:rPr>
          <w:sz w:val="28"/>
          <w:szCs w:val="28"/>
        </w:rPr>
      </w:pPr>
      <w:r w:rsidRPr="00C014C5">
        <w:rPr>
          <w:sz w:val="28"/>
          <w:szCs w:val="28"/>
        </w:rPr>
        <w:t>Дать рекомендации родителям по профилактике заболеваний детей (папка-раскладушка, консультация с медсестрой детского сада);</w:t>
      </w:r>
    </w:p>
    <w:p w:rsidR="004E2044" w:rsidRPr="00414ECF" w:rsidRDefault="004E2044" w:rsidP="004E2044">
      <w:pPr>
        <w:numPr>
          <w:ilvl w:val="0"/>
          <w:numId w:val="11"/>
        </w:numPr>
        <w:tabs>
          <w:tab w:val="left" w:pos="993"/>
        </w:tabs>
        <w:spacing w:after="200" w:line="360" w:lineRule="auto"/>
        <w:rPr>
          <w:sz w:val="28"/>
          <w:szCs w:val="28"/>
        </w:rPr>
      </w:pPr>
      <w:r w:rsidRPr="00C014C5">
        <w:rPr>
          <w:sz w:val="28"/>
          <w:szCs w:val="28"/>
        </w:rPr>
        <w:t>Дать рекомендации по подготовке детей к школе (оформление в родительском уголке папок, организовать встреч</w:t>
      </w:r>
      <w:r>
        <w:rPr>
          <w:sz w:val="28"/>
          <w:szCs w:val="28"/>
        </w:rPr>
        <w:t>у с учителем начальных классов).</w:t>
      </w:r>
    </w:p>
    <w:p w:rsidR="004E2044" w:rsidRDefault="004E2044" w:rsidP="004E2044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4E2044" w:rsidRDefault="004E2044" w:rsidP="004E2044">
      <w:pPr>
        <w:jc w:val="center"/>
        <w:rPr>
          <w:b/>
          <w:sz w:val="28"/>
          <w:szCs w:val="28"/>
        </w:rPr>
      </w:pPr>
    </w:p>
    <w:p w:rsidR="004E2044" w:rsidRPr="003B3BC8" w:rsidRDefault="004E2044" w:rsidP="004E2044">
      <w:pPr>
        <w:jc w:val="center"/>
        <w:rPr>
          <w:b/>
          <w:sz w:val="28"/>
          <w:szCs w:val="28"/>
        </w:rPr>
      </w:pPr>
    </w:p>
    <w:p w:rsidR="004E2044" w:rsidRPr="003B3BC8" w:rsidRDefault="004E2044" w:rsidP="004E2044">
      <w:pPr>
        <w:jc w:val="center"/>
        <w:rPr>
          <w:b/>
          <w:sz w:val="28"/>
          <w:szCs w:val="28"/>
        </w:rPr>
      </w:pPr>
    </w:p>
    <w:p w:rsidR="004E2044" w:rsidRPr="003B3BC8" w:rsidRDefault="004E2044" w:rsidP="004E2044">
      <w:pPr>
        <w:jc w:val="center"/>
        <w:rPr>
          <w:b/>
          <w:sz w:val="28"/>
          <w:szCs w:val="28"/>
        </w:rPr>
      </w:pPr>
    </w:p>
    <w:p w:rsidR="004E2044" w:rsidRPr="003B3BC8" w:rsidRDefault="004E2044" w:rsidP="004E2044">
      <w:pPr>
        <w:jc w:val="center"/>
        <w:rPr>
          <w:b/>
          <w:sz w:val="28"/>
          <w:szCs w:val="28"/>
        </w:rPr>
      </w:pPr>
    </w:p>
    <w:p w:rsidR="004E2044" w:rsidRPr="003B3BC8" w:rsidRDefault="004E2044" w:rsidP="004E2044">
      <w:pPr>
        <w:jc w:val="center"/>
        <w:rPr>
          <w:b/>
          <w:sz w:val="28"/>
          <w:szCs w:val="28"/>
        </w:rPr>
      </w:pPr>
    </w:p>
    <w:p w:rsidR="004E2044" w:rsidRPr="003B3BC8" w:rsidRDefault="004E2044" w:rsidP="004E2044">
      <w:pPr>
        <w:jc w:val="center"/>
        <w:rPr>
          <w:b/>
          <w:sz w:val="28"/>
          <w:szCs w:val="28"/>
        </w:rPr>
      </w:pPr>
    </w:p>
    <w:p w:rsidR="004E2044" w:rsidRPr="003B3BC8" w:rsidRDefault="004E2044" w:rsidP="004E2044">
      <w:pPr>
        <w:jc w:val="center"/>
        <w:rPr>
          <w:b/>
          <w:sz w:val="28"/>
          <w:szCs w:val="28"/>
        </w:rPr>
      </w:pPr>
    </w:p>
    <w:p w:rsidR="004E2044" w:rsidRPr="003B3BC8" w:rsidRDefault="004E2044" w:rsidP="004E2044">
      <w:pPr>
        <w:jc w:val="center"/>
        <w:rPr>
          <w:b/>
          <w:sz w:val="28"/>
          <w:szCs w:val="28"/>
        </w:rPr>
      </w:pPr>
    </w:p>
    <w:p w:rsidR="004E2044" w:rsidRPr="003B3BC8" w:rsidRDefault="004E2044" w:rsidP="007B0101">
      <w:pPr>
        <w:rPr>
          <w:b/>
          <w:sz w:val="28"/>
          <w:szCs w:val="28"/>
        </w:rPr>
      </w:pPr>
    </w:p>
    <w:p w:rsidR="004E2044" w:rsidRPr="003B3BC8" w:rsidRDefault="004E2044" w:rsidP="004E2044">
      <w:pPr>
        <w:jc w:val="center"/>
        <w:rPr>
          <w:b/>
          <w:sz w:val="28"/>
          <w:szCs w:val="28"/>
        </w:rPr>
      </w:pPr>
    </w:p>
    <w:p w:rsidR="004E2044" w:rsidRDefault="004E2044" w:rsidP="004E2044">
      <w:pPr>
        <w:jc w:val="center"/>
        <w:rPr>
          <w:b/>
          <w:sz w:val="28"/>
          <w:szCs w:val="28"/>
        </w:rPr>
      </w:pPr>
    </w:p>
    <w:p w:rsidR="004E2044" w:rsidRDefault="004E2044" w:rsidP="004E2044">
      <w:pPr>
        <w:jc w:val="center"/>
        <w:rPr>
          <w:b/>
          <w:sz w:val="28"/>
          <w:szCs w:val="28"/>
        </w:rPr>
      </w:pPr>
      <w:r w:rsidRPr="0022054D">
        <w:rPr>
          <w:b/>
          <w:sz w:val="28"/>
          <w:szCs w:val="28"/>
        </w:rPr>
        <w:lastRenderedPageBreak/>
        <w:t>Список использованной литературы:</w:t>
      </w:r>
    </w:p>
    <w:p w:rsidR="004E2044" w:rsidRPr="0022054D" w:rsidRDefault="004E2044" w:rsidP="004E2044">
      <w:pPr>
        <w:ind w:left="75"/>
        <w:jc w:val="center"/>
        <w:rPr>
          <w:b/>
          <w:sz w:val="28"/>
          <w:szCs w:val="28"/>
        </w:rPr>
      </w:pPr>
    </w:p>
    <w:p w:rsidR="004E2044" w:rsidRPr="00C01F2E" w:rsidRDefault="004E2044" w:rsidP="004E2044">
      <w:pPr>
        <w:pStyle w:val="a3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C01F2E">
        <w:rPr>
          <w:rFonts w:ascii="Times New Roman" w:hAnsi="Times New Roman"/>
          <w:sz w:val="28"/>
          <w:szCs w:val="28"/>
        </w:rPr>
        <w:t>Масленникова О.М., Филиппенко А.А. «Экологические проекты в детском саду». Волгоград,  Учитель, 2009 г.</w:t>
      </w:r>
    </w:p>
    <w:p w:rsidR="004E2044" w:rsidRPr="00C01F2E" w:rsidRDefault="004E2044" w:rsidP="004E2044">
      <w:pPr>
        <w:pStyle w:val="a3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C01F2E">
        <w:rPr>
          <w:rFonts w:ascii="Times New Roman" w:hAnsi="Times New Roman"/>
          <w:sz w:val="28"/>
          <w:szCs w:val="28"/>
        </w:rPr>
        <w:t>Аксенова З.Ф. «Войди в природу другом. Экологическое воспитание дошкольников». М.; ТЦ Сфера, 2008г.</w:t>
      </w:r>
    </w:p>
    <w:p w:rsidR="004E2044" w:rsidRPr="00C01F2E" w:rsidRDefault="004E2044" w:rsidP="004E2044">
      <w:pPr>
        <w:pStyle w:val="a3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proofErr w:type="spellStart"/>
      <w:r w:rsidRPr="00C01F2E">
        <w:rPr>
          <w:rFonts w:ascii="Times New Roman" w:hAnsi="Times New Roman"/>
          <w:sz w:val="28"/>
          <w:szCs w:val="28"/>
        </w:rPr>
        <w:t>Горькова</w:t>
      </w:r>
      <w:proofErr w:type="spellEnd"/>
      <w:r w:rsidRPr="00C01F2E">
        <w:rPr>
          <w:rFonts w:ascii="Times New Roman" w:hAnsi="Times New Roman"/>
          <w:sz w:val="28"/>
          <w:szCs w:val="28"/>
        </w:rPr>
        <w:t xml:space="preserve"> Л.Г., Кочергина А.В., Обухова Л.А. «Сценарии занятий по экологическому воспитанию дошкольников». М.; ВАКО, 2005г.</w:t>
      </w:r>
    </w:p>
    <w:p w:rsidR="004E2044" w:rsidRPr="00C01F2E" w:rsidRDefault="004E2044" w:rsidP="004E2044">
      <w:pPr>
        <w:pStyle w:val="a3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C01F2E">
        <w:rPr>
          <w:rFonts w:ascii="Times New Roman" w:hAnsi="Times New Roman"/>
          <w:sz w:val="28"/>
          <w:szCs w:val="28"/>
        </w:rPr>
        <w:t>Николаева С.Н. «Методика экологического воспитания в детс</w:t>
      </w:r>
      <w:r>
        <w:rPr>
          <w:rFonts w:ascii="Times New Roman" w:hAnsi="Times New Roman"/>
          <w:sz w:val="28"/>
          <w:szCs w:val="28"/>
        </w:rPr>
        <w:t xml:space="preserve">ком саду». М.; Просвещение, 2010 </w:t>
      </w:r>
      <w:r w:rsidRPr="00C01F2E">
        <w:rPr>
          <w:rFonts w:ascii="Times New Roman" w:hAnsi="Times New Roman"/>
          <w:sz w:val="28"/>
          <w:szCs w:val="28"/>
        </w:rPr>
        <w:t>г.</w:t>
      </w:r>
    </w:p>
    <w:p w:rsidR="004E2044" w:rsidRPr="009D7A2B" w:rsidRDefault="004E2044" w:rsidP="004E2044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C01F2E">
        <w:rPr>
          <w:rFonts w:ascii="Times New Roman" w:hAnsi="Times New Roman"/>
          <w:sz w:val="28"/>
          <w:szCs w:val="28"/>
        </w:rPr>
        <w:t>Гальцова</w:t>
      </w:r>
      <w:proofErr w:type="spellEnd"/>
      <w:r w:rsidRPr="00C01F2E">
        <w:rPr>
          <w:rFonts w:ascii="Times New Roman" w:hAnsi="Times New Roman"/>
          <w:sz w:val="28"/>
          <w:szCs w:val="28"/>
        </w:rPr>
        <w:t xml:space="preserve"> Е.А. «Театрализованные и игровые занятия с детьми».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D7A2B">
        <w:rPr>
          <w:rFonts w:ascii="Times New Roman" w:hAnsi="Times New Roman"/>
          <w:sz w:val="28"/>
          <w:szCs w:val="28"/>
        </w:rPr>
        <w:t>Волгоград, Учитель, 2008 г.</w:t>
      </w:r>
    </w:p>
    <w:p w:rsidR="004E2044" w:rsidRPr="00C01F2E" w:rsidRDefault="004E2044" w:rsidP="004E2044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C01F2E">
        <w:rPr>
          <w:rFonts w:ascii="Times New Roman" w:hAnsi="Times New Roman"/>
          <w:sz w:val="28"/>
          <w:szCs w:val="28"/>
        </w:rPr>
        <w:t xml:space="preserve">Н.А.Рыжова. Программа экологического воспитания дошкольников «Наш дом-   </w:t>
      </w:r>
    </w:p>
    <w:p w:rsidR="004E2044" w:rsidRPr="00C01F2E" w:rsidRDefault="004E2044" w:rsidP="004E204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C01F2E">
        <w:rPr>
          <w:rFonts w:ascii="Times New Roman" w:hAnsi="Times New Roman"/>
          <w:sz w:val="28"/>
          <w:szCs w:val="28"/>
        </w:rPr>
        <w:t>Природа»</w:t>
      </w:r>
    </w:p>
    <w:p w:rsidR="004E2044" w:rsidRPr="00C01F2E" w:rsidRDefault="004E2044" w:rsidP="004E2044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C01F2E">
        <w:rPr>
          <w:rFonts w:ascii="Times New Roman" w:hAnsi="Times New Roman"/>
          <w:sz w:val="28"/>
          <w:szCs w:val="28"/>
        </w:rPr>
        <w:t>Т.М.Бондаренко. Экологические занятия с детьми 5-6 лет. Воронеж. ТЦ «Учитель»  2006 г.</w:t>
      </w:r>
    </w:p>
    <w:p w:rsidR="004E2044" w:rsidRPr="009D7A2B" w:rsidRDefault="004E2044" w:rsidP="004E2044">
      <w:pPr>
        <w:pStyle w:val="a3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C01F2E">
        <w:rPr>
          <w:rFonts w:ascii="Times New Roman" w:hAnsi="Times New Roman"/>
          <w:sz w:val="28"/>
          <w:szCs w:val="28"/>
        </w:rPr>
        <w:t xml:space="preserve">В.Н. </w:t>
      </w:r>
      <w:proofErr w:type="spellStart"/>
      <w:r w:rsidRPr="00C01F2E">
        <w:rPr>
          <w:rFonts w:ascii="Times New Roman" w:hAnsi="Times New Roman"/>
          <w:sz w:val="28"/>
          <w:szCs w:val="28"/>
        </w:rPr>
        <w:t>Волчкова</w:t>
      </w:r>
      <w:proofErr w:type="spellEnd"/>
      <w:r w:rsidRPr="00C01F2E">
        <w:rPr>
          <w:rFonts w:ascii="Times New Roman" w:hAnsi="Times New Roman"/>
          <w:sz w:val="28"/>
          <w:szCs w:val="28"/>
        </w:rPr>
        <w:t xml:space="preserve">, Н.В.Степанова. Конспекты занятий в старшей группе детского </w:t>
      </w:r>
      <w:r w:rsidRPr="009D7A2B">
        <w:rPr>
          <w:rFonts w:ascii="Times New Roman" w:hAnsi="Times New Roman"/>
          <w:sz w:val="28"/>
          <w:szCs w:val="28"/>
        </w:rPr>
        <w:t>сада. Изо. Воронеж. ТЦ «Учитель» 2006 г</w:t>
      </w:r>
    </w:p>
    <w:p w:rsidR="004E2044" w:rsidRDefault="004E2044" w:rsidP="004E2044">
      <w:pPr>
        <w:numPr>
          <w:ilvl w:val="0"/>
          <w:numId w:val="9"/>
        </w:numPr>
        <w:jc w:val="both"/>
        <w:rPr>
          <w:sz w:val="28"/>
          <w:szCs w:val="28"/>
        </w:rPr>
      </w:pPr>
      <w:proofErr w:type="spellStart"/>
      <w:r w:rsidRPr="009D7A2B">
        <w:rPr>
          <w:sz w:val="28"/>
          <w:szCs w:val="28"/>
        </w:rPr>
        <w:t>Л.Г.Горькова</w:t>
      </w:r>
      <w:proofErr w:type="spellEnd"/>
      <w:r w:rsidRPr="009D7A2B">
        <w:rPr>
          <w:sz w:val="28"/>
          <w:szCs w:val="28"/>
        </w:rPr>
        <w:t>, А.В.Кочергина, Л.А.Обухова. Сценарии занятий по экологическому воспитанию дошкольников. Москва «</w:t>
      </w:r>
      <w:proofErr w:type="spellStart"/>
      <w:r w:rsidRPr="009D7A2B">
        <w:rPr>
          <w:sz w:val="28"/>
          <w:szCs w:val="28"/>
        </w:rPr>
        <w:t>Вако</w:t>
      </w:r>
      <w:proofErr w:type="spellEnd"/>
      <w:r w:rsidRPr="009D7A2B">
        <w:rPr>
          <w:sz w:val="28"/>
          <w:szCs w:val="28"/>
        </w:rPr>
        <w:t>». 2005 г.</w:t>
      </w:r>
    </w:p>
    <w:p w:rsidR="004E2044" w:rsidRPr="0099751C" w:rsidRDefault="004E2044" w:rsidP="004E2044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9751C">
        <w:rPr>
          <w:sz w:val="28"/>
          <w:szCs w:val="28"/>
        </w:rPr>
        <w:t>Евдокимова Б.С. Технология проектирования в ДОУ.– М.: ТЦ Сфера, 2006.</w:t>
      </w:r>
    </w:p>
    <w:p w:rsidR="004E2044" w:rsidRPr="009D7A2B" w:rsidRDefault="004E2044" w:rsidP="004E2044">
      <w:pPr>
        <w:numPr>
          <w:ilvl w:val="0"/>
          <w:numId w:val="9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Pr="009D7A2B">
        <w:rPr>
          <w:sz w:val="28"/>
          <w:szCs w:val="28"/>
        </w:rPr>
        <w:t>Боровлева</w:t>
      </w:r>
      <w:proofErr w:type="spellEnd"/>
      <w:r w:rsidRPr="009D7A2B">
        <w:rPr>
          <w:sz w:val="28"/>
          <w:szCs w:val="28"/>
        </w:rPr>
        <w:t xml:space="preserve"> А.В. Проектный метод как средства повышения качества образования. // Управление  ДОУ №7, 2006.</w:t>
      </w:r>
    </w:p>
    <w:p w:rsidR="004E2044" w:rsidRPr="009D7A2B" w:rsidRDefault="004E2044" w:rsidP="004E2044">
      <w:pPr>
        <w:numPr>
          <w:ilvl w:val="0"/>
          <w:numId w:val="9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Pr="009D7A2B">
        <w:rPr>
          <w:sz w:val="28"/>
          <w:szCs w:val="28"/>
        </w:rPr>
        <w:t>Веракса</w:t>
      </w:r>
      <w:proofErr w:type="spellEnd"/>
      <w:r w:rsidRPr="009D7A2B">
        <w:rPr>
          <w:sz w:val="28"/>
          <w:szCs w:val="28"/>
        </w:rPr>
        <w:t xml:space="preserve"> Н.Е., </w:t>
      </w:r>
      <w:proofErr w:type="spellStart"/>
      <w:r w:rsidRPr="009D7A2B">
        <w:rPr>
          <w:sz w:val="28"/>
          <w:szCs w:val="28"/>
        </w:rPr>
        <w:t>Веракса</w:t>
      </w:r>
      <w:proofErr w:type="spellEnd"/>
      <w:r w:rsidRPr="009D7A2B">
        <w:rPr>
          <w:sz w:val="28"/>
          <w:szCs w:val="28"/>
        </w:rPr>
        <w:t xml:space="preserve"> А.Н. Проектная деятельность дошкольников. Пособие для педагогов дошкольных учреждений. – М.: Мозаика – Синтез, 2008.</w:t>
      </w:r>
    </w:p>
    <w:p w:rsidR="004E2044" w:rsidRDefault="004E2044" w:rsidP="004E2044">
      <w:pPr>
        <w:numPr>
          <w:ilvl w:val="0"/>
          <w:numId w:val="9"/>
        </w:numPr>
        <w:ind w:left="284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D7A2B">
        <w:rPr>
          <w:sz w:val="28"/>
          <w:szCs w:val="28"/>
        </w:rPr>
        <w:t>Основная общеобразовательная программа дошкольного образования «</w:t>
      </w:r>
      <w:proofErr w:type="gramStart"/>
      <w:r w:rsidRPr="009D7A2B">
        <w:rPr>
          <w:sz w:val="28"/>
          <w:szCs w:val="28"/>
        </w:rPr>
        <w:t>От</w:t>
      </w:r>
      <w:proofErr w:type="gramEnd"/>
      <w:r w:rsidRPr="009D7A2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</w:p>
    <w:p w:rsidR="004E2044" w:rsidRPr="009D7A2B" w:rsidRDefault="004E2044" w:rsidP="004E2044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D7A2B">
        <w:rPr>
          <w:sz w:val="28"/>
          <w:szCs w:val="28"/>
        </w:rPr>
        <w:t xml:space="preserve">рождения до школы»/ под  ред. Н.Е. </w:t>
      </w:r>
      <w:proofErr w:type="spellStart"/>
      <w:r w:rsidRPr="009D7A2B">
        <w:rPr>
          <w:sz w:val="28"/>
          <w:szCs w:val="28"/>
        </w:rPr>
        <w:t>Вераксы</w:t>
      </w:r>
      <w:proofErr w:type="spellEnd"/>
      <w:r w:rsidRPr="009D7A2B">
        <w:rPr>
          <w:sz w:val="28"/>
          <w:szCs w:val="28"/>
        </w:rPr>
        <w:t>, Т.С. Комаровой, М.А. Васильевой.</w:t>
      </w:r>
    </w:p>
    <w:p w:rsidR="004E2044" w:rsidRPr="009D7A2B" w:rsidRDefault="004E2044" w:rsidP="004E2044">
      <w:pPr>
        <w:numPr>
          <w:ilvl w:val="0"/>
          <w:numId w:val="9"/>
        </w:numPr>
        <w:contextualSpacing/>
        <w:jc w:val="both"/>
        <w:rPr>
          <w:sz w:val="28"/>
          <w:szCs w:val="28"/>
        </w:rPr>
      </w:pPr>
      <w:r w:rsidRPr="009D7A2B">
        <w:rPr>
          <w:sz w:val="28"/>
          <w:szCs w:val="28"/>
        </w:rPr>
        <w:t xml:space="preserve"> Проектный метод в деятельности дошкольного учреждения: Пособие для руководителей и практических работников ДОУ</w:t>
      </w:r>
      <w:proofErr w:type="gramStart"/>
      <w:r w:rsidRPr="009D7A2B">
        <w:rPr>
          <w:sz w:val="28"/>
          <w:szCs w:val="28"/>
        </w:rPr>
        <w:t>/ А</w:t>
      </w:r>
      <w:proofErr w:type="gramEnd"/>
      <w:r w:rsidRPr="009D7A2B">
        <w:rPr>
          <w:sz w:val="28"/>
          <w:szCs w:val="28"/>
        </w:rPr>
        <w:t xml:space="preserve">вт. – сост.: Л.С. Киселева, Т.А. Данилина. Т.С. </w:t>
      </w:r>
      <w:proofErr w:type="spellStart"/>
      <w:r w:rsidRPr="009D7A2B">
        <w:rPr>
          <w:sz w:val="28"/>
          <w:szCs w:val="28"/>
        </w:rPr>
        <w:t>Лагода</w:t>
      </w:r>
      <w:proofErr w:type="spellEnd"/>
      <w:r w:rsidRPr="009D7A2B">
        <w:rPr>
          <w:sz w:val="28"/>
          <w:szCs w:val="28"/>
        </w:rPr>
        <w:t xml:space="preserve">, М.Б. Зуйкова. – 5-е изд., </w:t>
      </w:r>
      <w:proofErr w:type="spellStart"/>
      <w:r w:rsidRPr="009D7A2B">
        <w:rPr>
          <w:sz w:val="28"/>
          <w:szCs w:val="28"/>
        </w:rPr>
        <w:t>испр</w:t>
      </w:r>
      <w:proofErr w:type="spellEnd"/>
      <w:r w:rsidRPr="009D7A2B">
        <w:rPr>
          <w:sz w:val="28"/>
          <w:szCs w:val="28"/>
        </w:rPr>
        <w:t>. и доп. – М.: АРКТИ, 2010.</w:t>
      </w:r>
    </w:p>
    <w:p w:rsidR="004E2044" w:rsidRDefault="004E2044" w:rsidP="004E2044">
      <w:pPr>
        <w:numPr>
          <w:ilvl w:val="0"/>
          <w:numId w:val="9"/>
        </w:numPr>
        <w:jc w:val="both"/>
        <w:rPr>
          <w:sz w:val="28"/>
          <w:szCs w:val="28"/>
        </w:rPr>
      </w:pPr>
      <w:r w:rsidRPr="009D7A2B">
        <w:rPr>
          <w:sz w:val="28"/>
          <w:szCs w:val="28"/>
        </w:rPr>
        <w:t xml:space="preserve"> Федеральные государственные требования к структуре основной общеобразовательной программы дошкольного образования.</w:t>
      </w:r>
    </w:p>
    <w:p w:rsidR="004E2044" w:rsidRPr="009D7A2B" w:rsidRDefault="004E2044" w:rsidP="004E2044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Т.А. Шорыгина «Беседы о воде в природе», Москва – ТЦ Сфера, 2008.</w:t>
      </w:r>
    </w:p>
    <w:p w:rsidR="004E2044" w:rsidRDefault="004E2044" w:rsidP="004E2044">
      <w:pPr>
        <w:contextualSpacing/>
        <w:jc w:val="center"/>
        <w:rPr>
          <w:b/>
          <w:sz w:val="28"/>
        </w:rPr>
      </w:pPr>
    </w:p>
    <w:p w:rsidR="004E2044" w:rsidRPr="009D7A2B" w:rsidRDefault="004E2044" w:rsidP="004E2044">
      <w:pPr>
        <w:contextualSpacing/>
        <w:jc w:val="center"/>
        <w:rPr>
          <w:b/>
          <w:sz w:val="28"/>
          <w:szCs w:val="28"/>
        </w:rPr>
      </w:pPr>
      <w:r w:rsidRPr="009D7A2B">
        <w:rPr>
          <w:b/>
          <w:sz w:val="28"/>
        </w:rPr>
        <w:t>Интернет – ресурсы:</w:t>
      </w:r>
    </w:p>
    <w:p w:rsidR="004E2044" w:rsidRDefault="004E2044" w:rsidP="004E2044">
      <w:pPr>
        <w:pStyle w:val="a6"/>
        <w:numPr>
          <w:ilvl w:val="0"/>
          <w:numId w:val="10"/>
        </w:numPr>
        <w:jc w:val="both"/>
        <w:rPr>
          <w:sz w:val="28"/>
        </w:rPr>
      </w:pPr>
      <w:r w:rsidRPr="009D7A2B">
        <w:rPr>
          <w:sz w:val="28"/>
          <w:szCs w:val="28"/>
        </w:rPr>
        <w:t>«</w:t>
      </w:r>
      <w:r w:rsidRPr="009D7A2B">
        <w:rPr>
          <w:sz w:val="28"/>
        </w:rPr>
        <w:t xml:space="preserve">Технология проектной деятельности в детском саду»   </w:t>
      </w:r>
      <w:hyperlink r:id="rId6" w:history="1">
        <w:r w:rsidRPr="009D7A2B">
          <w:rPr>
            <w:rStyle w:val="a4"/>
            <w:sz w:val="28"/>
          </w:rPr>
          <w:t>http://festival.1september.ru/articles/603930/</w:t>
        </w:r>
      </w:hyperlink>
      <w:r w:rsidRPr="009D7A2B">
        <w:rPr>
          <w:sz w:val="28"/>
        </w:rPr>
        <w:t xml:space="preserve"> </w:t>
      </w:r>
    </w:p>
    <w:p w:rsidR="004E2044" w:rsidRPr="009D7A2B" w:rsidRDefault="004E2044" w:rsidP="004E2044">
      <w:pPr>
        <w:pStyle w:val="a6"/>
        <w:numPr>
          <w:ilvl w:val="0"/>
          <w:numId w:val="10"/>
        </w:numPr>
        <w:jc w:val="both"/>
        <w:rPr>
          <w:sz w:val="28"/>
        </w:rPr>
      </w:pPr>
      <w:r w:rsidRPr="009D7A2B">
        <w:rPr>
          <w:sz w:val="28"/>
        </w:rPr>
        <w:t xml:space="preserve">«Проектная деятельность в детском саду» </w:t>
      </w:r>
      <w:hyperlink r:id="rId7" w:history="1">
        <w:r w:rsidRPr="009D7A2B">
          <w:rPr>
            <w:rStyle w:val="a4"/>
            <w:sz w:val="28"/>
          </w:rPr>
          <w:t>http://doshvozrast.ru/metodich/konsultac04.htm</w:t>
        </w:r>
      </w:hyperlink>
    </w:p>
    <w:p w:rsidR="004E2044" w:rsidRDefault="004E2044" w:rsidP="004E2044">
      <w:pPr>
        <w:jc w:val="center"/>
        <w:rPr>
          <w:b/>
          <w:sz w:val="28"/>
          <w:szCs w:val="28"/>
        </w:rPr>
      </w:pPr>
    </w:p>
    <w:p w:rsidR="004E2044" w:rsidRDefault="004E2044" w:rsidP="004E2044">
      <w:pPr>
        <w:jc w:val="center"/>
        <w:rPr>
          <w:b/>
          <w:sz w:val="28"/>
          <w:szCs w:val="28"/>
        </w:rPr>
      </w:pPr>
    </w:p>
    <w:p w:rsidR="004E2044" w:rsidRPr="00506DDB" w:rsidRDefault="004E2044" w:rsidP="004E2044">
      <w:pPr>
        <w:jc w:val="both"/>
      </w:pPr>
    </w:p>
    <w:p w:rsidR="004E2044" w:rsidRDefault="004E2044" w:rsidP="004E2044">
      <w:pPr>
        <w:pStyle w:val="a3"/>
        <w:ind w:left="36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4E2044" w:rsidRDefault="004E2044" w:rsidP="004E2044">
      <w:pPr>
        <w:pStyle w:val="a3"/>
        <w:ind w:left="360"/>
        <w:jc w:val="right"/>
        <w:rPr>
          <w:rFonts w:ascii="Times New Roman" w:hAnsi="Times New Roman"/>
          <w:b/>
          <w:sz w:val="36"/>
          <w:szCs w:val="36"/>
        </w:rPr>
      </w:pPr>
    </w:p>
    <w:p w:rsidR="004E2044" w:rsidRPr="00EA1AC4" w:rsidRDefault="004E2044" w:rsidP="004E2044">
      <w:pPr>
        <w:pStyle w:val="a3"/>
        <w:ind w:left="360"/>
        <w:jc w:val="center"/>
        <w:rPr>
          <w:rFonts w:ascii="Times New Roman" w:hAnsi="Times New Roman"/>
          <w:b/>
          <w:sz w:val="96"/>
          <w:szCs w:val="96"/>
        </w:rPr>
      </w:pPr>
    </w:p>
    <w:p w:rsidR="004E2044" w:rsidRPr="00EA1AC4" w:rsidRDefault="004E2044" w:rsidP="004E2044">
      <w:pPr>
        <w:pStyle w:val="a3"/>
        <w:ind w:left="360"/>
        <w:jc w:val="center"/>
        <w:rPr>
          <w:rFonts w:ascii="Times New Roman" w:hAnsi="Times New Roman"/>
          <w:b/>
          <w:sz w:val="96"/>
          <w:szCs w:val="96"/>
        </w:rPr>
      </w:pPr>
    </w:p>
    <w:p w:rsidR="004E2044" w:rsidRPr="00EA1AC4" w:rsidRDefault="004E2044" w:rsidP="004E2044">
      <w:pPr>
        <w:pStyle w:val="a3"/>
        <w:ind w:left="360"/>
        <w:jc w:val="center"/>
        <w:rPr>
          <w:rFonts w:ascii="Times New Roman" w:hAnsi="Times New Roman"/>
          <w:b/>
          <w:sz w:val="96"/>
          <w:szCs w:val="96"/>
        </w:rPr>
      </w:pPr>
    </w:p>
    <w:p w:rsidR="004E2044" w:rsidRPr="00EA1AC4" w:rsidRDefault="004E2044" w:rsidP="004E2044">
      <w:pPr>
        <w:pStyle w:val="a3"/>
        <w:ind w:left="360"/>
        <w:jc w:val="center"/>
        <w:rPr>
          <w:rFonts w:ascii="Times New Roman" w:hAnsi="Times New Roman"/>
          <w:b/>
          <w:sz w:val="96"/>
          <w:szCs w:val="96"/>
        </w:rPr>
      </w:pPr>
    </w:p>
    <w:p w:rsidR="004E2044" w:rsidRPr="00EA1AC4" w:rsidRDefault="004E2044" w:rsidP="004E2044">
      <w:pPr>
        <w:pStyle w:val="a3"/>
        <w:ind w:left="360"/>
        <w:jc w:val="center"/>
        <w:rPr>
          <w:rFonts w:ascii="Times New Roman" w:hAnsi="Times New Roman"/>
          <w:b/>
          <w:sz w:val="96"/>
          <w:szCs w:val="96"/>
        </w:rPr>
      </w:pPr>
    </w:p>
    <w:p w:rsidR="004E2044" w:rsidRPr="003B3BC8" w:rsidRDefault="004E2044" w:rsidP="004E2044">
      <w:pPr>
        <w:pStyle w:val="a3"/>
        <w:ind w:left="360"/>
        <w:jc w:val="center"/>
        <w:rPr>
          <w:rFonts w:ascii="Times New Roman" w:hAnsi="Times New Roman"/>
          <w:b/>
          <w:i/>
          <w:sz w:val="96"/>
          <w:szCs w:val="96"/>
        </w:rPr>
      </w:pPr>
      <w:r w:rsidRPr="003B3BC8">
        <w:rPr>
          <w:rFonts w:ascii="Times New Roman" w:hAnsi="Times New Roman"/>
          <w:b/>
          <w:i/>
          <w:sz w:val="96"/>
          <w:szCs w:val="96"/>
        </w:rPr>
        <w:t>Приложение</w:t>
      </w:r>
    </w:p>
    <w:p w:rsidR="004E2044" w:rsidRPr="003B3BC8" w:rsidRDefault="004E2044" w:rsidP="004E2044">
      <w:pPr>
        <w:pStyle w:val="a3"/>
        <w:ind w:left="360"/>
        <w:jc w:val="right"/>
        <w:rPr>
          <w:rFonts w:ascii="Times New Roman" w:hAnsi="Times New Roman"/>
          <w:b/>
          <w:sz w:val="36"/>
          <w:szCs w:val="36"/>
        </w:rPr>
      </w:pPr>
    </w:p>
    <w:p w:rsidR="004E2044" w:rsidRPr="003B3BC8" w:rsidRDefault="004E2044" w:rsidP="004E2044">
      <w:pPr>
        <w:pStyle w:val="a3"/>
        <w:ind w:left="360"/>
        <w:jc w:val="right"/>
        <w:rPr>
          <w:rFonts w:ascii="Times New Roman" w:hAnsi="Times New Roman"/>
          <w:b/>
          <w:sz w:val="36"/>
          <w:szCs w:val="36"/>
        </w:rPr>
      </w:pPr>
    </w:p>
    <w:p w:rsidR="004E2044" w:rsidRPr="003B3BC8" w:rsidRDefault="004E2044" w:rsidP="004E2044">
      <w:pPr>
        <w:pStyle w:val="a3"/>
        <w:ind w:left="360"/>
        <w:jc w:val="right"/>
        <w:rPr>
          <w:rFonts w:ascii="Times New Roman" w:hAnsi="Times New Roman"/>
          <w:b/>
          <w:sz w:val="36"/>
          <w:szCs w:val="36"/>
        </w:rPr>
      </w:pPr>
    </w:p>
    <w:p w:rsidR="004E2044" w:rsidRPr="003B3BC8" w:rsidRDefault="004E2044" w:rsidP="004E2044">
      <w:pPr>
        <w:pStyle w:val="a3"/>
        <w:ind w:left="360"/>
        <w:jc w:val="right"/>
        <w:rPr>
          <w:rFonts w:ascii="Times New Roman" w:hAnsi="Times New Roman"/>
          <w:b/>
          <w:sz w:val="36"/>
          <w:szCs w:val="36"/>
        </w:rPr>
      </w:pPr>
    </w:p>
    <w:p w:rsidR="004E2044" w:rsidRPr="003B3BC8" w:rsidRDefault="004E2044" w:rsidP="004E2044">
      <w:pPr>
        <w:pStyle w:val="a3"/>
        <w:ind w:left="360"/>
        <w:jc w:val="right"/>
        <w:rPr>
          <w:rFonts w:ascii="Times New Roman" w:hAnsi="Times New Roman"/>
          <w:b/>
          <w:sz w:val="36"/>
          <w:szCs w:val="36"/>
        </w:rPr>
      </w:pPr>
    </w:p>
    <w:p w:rsidR="004E2044" w:rsidRPr="003B3BC8" w:rsidRDefault="004E2044" w:rsidP="004E2044">
      <w:pPr>
        <w:pStyle w:val="a3"/>
        <w:ind w:left="360"/>
        <w:jc w:val="right"/>
        <w:rPr>
          <w:rFonts w:ascii="Times New Roman" w:hAnsi="Times New Roman"/>
          <w:b/>
          <w:sz w:val="36"/>
          <w:szCs w:val="36"/>
        </w:rPr>
      </w:pPr>
    </w:p>
    <w:p w:rsidR="004E2044" w:rsidRPr="003B3BC8" w:rsidRDefault="004E2044" w:rsidP="004E2044">
      <w:pPr>
        <w:pStyle w:val="a3"/>
        <w:ind w:left="360"/>
        <w:jc w:val="right"/>
        <w:rPr>
          <w:rFonts w:ascii="Times New Roman" w:hAnsi="Times New Roman"/>
          <w:b/>
          <w:sz w:val="36"/>
          <w:szCs w:val="36"/>
        </w:rPr>
      </w:pPr>
    </w:p>
    <w:p w:rsidR="004E2044" w:rsidRPr="003B3BC8" w:rsidRDefault="004E2044" w:rsidP="004E2044">
      <w:pPr>
        <w:pStyle w:val="a3"/>
        <w:ind w:left="360"/>
        <w:jc w:val="right"/>
        <w:rPr>
          <w:rFonts w:ascii="Times New Roman" w:hAnsi="Times New Roman"/>
          <w:b/>
          <w:sz w:val="36"/>
          <w:szCs w:val="36"/>
        </w:rPr>
      </w:pPr>
    </w:p>
    <w:p w:rsidR="004E2044" w:rsidRPr="003B3BC8" w:rsidRDefault="004E2044" w:rsidP="004E2044">
      <w:pPr>
        <w:pStyle w:val="a3"/>
        <w:ind w:left="360"/>
        <w:jc w:val="right"/>
        <w:rPr>
          <w:rFonts w:ascii="Times New Roman" w:hAnsi="Times New Roman"/>
          <w:b/>
          <w:sz w:val="36"/>
          <w:szCs w:val="36"/>
        </w:rPr>
      </w:pPr>
    </w:p>
    <w:p w:rsidR="004E2044" w:rsidRPr="003B3BC8" w:rsidRDefault="004E2044" w:rsidP="004E2044">
      <w:pPr>
        <w:pStyle w:val="a3"/>
        <w:ind w:left="360"/>
        <w:jc w:val="right"/>
        <w:rPr>
          <w:rFonts w:ascii="Times New Roman" w:hAnsi="Times New Roman"/>
          <w:b/>
          <w:sz w:val="36"/>
          <w:szCs w:val="36"/>
        </w:rPr>
      </w:pPr>
    </w:p>
    <w:p w:rsidR="004E2044" w:rsidRPr="003B3BC8" w:rsidRDefault="004E2044" w:rsidP="004E2044">
      <w:pPr>
        <w:pStyle w:val="a3"/>
        <w:ind w:left="360"/>
        <w:jc w:val="right"/>
        <w:rPr>
          <w:rFonts w:ascii="Times New Roman" w:hAnsi="Times New Roman"/>
          <w:b/>
          <w:sz w:val="36"/>
          <w:szCs w:val="36"/>
        </w:rPr>
      </w:pPr>
    </w:p>
    <w:p w:rsidR="004E2044" w:rsidRDefault="004E2044" w:rsidP="004E2044">
      <w:pPr>
        <w:pStyle w:val="a3"/>
        <w:ind w:left="360"/>
        <w:jc w:val="right"/>
        <w:rPr>
          <w:rFonts w:ascii="Times New Roman" w:hAnsi="Times New Roman"/>
          <w:b/>
          <w:sz w:val="36"/>
          <w:szCs w:val="36"/>
          <w:lang w:val="en-US"/>
        </w:rPr>
      </w:pPr>
    </w:p>
    <w:p w:rsidR="004E2044" w:rsidRDefault="004E2044" w:rsidP="004E2044">
      <w:pPr>
        <w:pStyle w:val="a3"/>
        <w:ind w:left="360"/>
        <w:jc w:val="right"/>
        <w:rPr>
          <w:rFonts w:ascii="Times New Roman" w:hAnsi="Times New Roman"/>
          <w:b/>
          <w:sz w:val="36"/>
          <w:szCs w:val="36"/>
          <w:lang w:val="en-US"/>
        </w:rPr>
      </w:pPr>
    </w:p>
    <w:p w:rsidR="004E2044" w:rsidRDefault="004E2044" w:rsidP="004E2044">
      <w:pPr>
        <w:pStyle w:val="a3"/>
        <w:ind w:left="360"/>
        <w:jc w:val="right"/>
        <w:rPr>
          <w:rFonts w:ascii="Times New Roman" w:hAnsi="Times New Roman"/>
          <w:b/>
          <w:sz w:val="36"/>
          <w:szCs w:val="36"/>
          <w:lang w:val="en-US"/>
        </w:rPr>
      </w:pPr>
    </w:p>
    <w:p w:rsidR="004E2044" w:rsidRDefault="004E2044" w:rsidP="004E2044">
      <w:pPr>
        <w:pStyle w:val="a3"/>
        <w:ind w:left="360"/>
        <w:jc w:val="right"/>
        <w:rPr>
          <w:rFonts w:ascii="Times New Roman" w:hAnsi="Times New Roman"/>
          <w:b/>
          <w:sz w:val="36"/>
          <w:szCs w:val="36"/>
          <w:lang w:val="en-US"/>
        </w:rPr>
      </w:pPr>
    </w:p>
    <w:p w:rsidR="004E2044" w:rsidRDefault="004E2044" w:rsidP="004E2044">
      <w:pPr>
        <w:pStyle w:val="a3"/>
        <w:ind w:left="360"/>
        <w:jc w:val="right"/>
        <w:rPr>
          <w:rFonts w:ascii="Times New Roman" w:hAnsi="Times New Roman"/>
          <w:b/>
          <w:sz w:val="36"/>
          <w:szCs w:val="36"/>
          <w:lang w:val="en-US"/>
        </w:rPr>
      </w:pPr>
    </w:p>
    <w:p w:rsidR="004E2044" w:rsidRPr="003B3BC8" w:rsidRDefault="004E2044" w:rsidP="004E2044">
      <w:pPr>
        <w:pStyle w:val="a3"/>
        <w:ind w:left="360"/>
        <w:jc w:val="right"/>
        <w:rPr>
          <w:rFonts w:ascii="Times New Roman" w:hAnsi="Times New Roman"/>
          <w:b/>
          <w:sz w:val="36"/>
          <w:szCs w:val="36"/>
          <w:lang w:val="en-US"/>
        </w:rPr>
      </w:pPr>
    </w:p>
    <w:p w:rsidR="004E2044" w:rsidRPr="003B3BC8" w:rsidRDefault="004E2044" w:rsidP="004E2044">
      <w:pPr>
        <w:pStyle w:val="a3"/>
        <w:ind w:left="36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4E2044" w:rsidRPr="00DB65E3" w:rsidRDefault="004E2044" w:rsidP="004E2044">
      <w:pPr>
        <w:widowControl w:val="0"/>
        <w:autoSpaceDE w:val="0"/>
        <w:autoSpaceDN w:val="0"/>
        <w:adjustRightInd w:val="0"/>
        <w:spacing w:line="182" w:lineRule="atLeast"/>
        <w:jc w:val="center"/>
        <w:rPr>
          <w:b/>
          <w:bCs/>
          <w:i/>
          <w:iCs/>
          <w:color w:val="0000FF"/>
          <w:sz w:val="72"/>
          <w:szCs w:val="72"/>
        </w:rPr>
      </w:pPr>
      <w:r w:rsidRPr="00DB65E3">
        <w:rPr>
          <w:b/>
          <w:bCs/>
          <w:i/>
          <w:iCs/>
          <w:color w:val="0000FF"/>
          <w:sz w:val="72"/>
          <w:szCs w:val="72"/>
        </w:rPr>
        <w:t>Как человек использует воду</w:t>
      </w:r>
    </w:p>
    <w:p w:rsidR="004E2044" w:rsidRDefault="004E2044" w:rsidP="004E2044">
      <w:pPr>
        <w:pStyle w:val="a3"/>
        <w:ind w:left="360"/>
        <w:jc w:val="center"/>
        <w:rPr>
          <w:rFonts w:ascii="Times New Roman" w:hAnsi="Times New Roman"/>
          <w:b/>
          <w:sz w:val="28"/>
          <w:szCs w:val="28"/>
          <w:u w:val="single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55995" cy="6225150"/>
            <wp:effectExtent l="19050" t="0" r="1905" b="42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55995" cy="62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044" w:rsidRDefault="004E2044" w:rsidP="004E2044">
      <w:pPr>
        <w:pStyle w:val="a3"/>
        <w:ind w:left="360"/>
        <w:jc w:val="center"/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:rsidR="004E2044" w:rsidRDefault="004E2044" w:rsidP="004E2044">
      <w:pPr>
        <w:pStyle w:val="a3"/>
        <w:ind w:left="360"/>
        <w:jc w:val="center"/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:rsidR="004E2044" w:rsidRDefault="004E2044" w:rsidP="004E2044">
      <w:pPr>
        <w:pStyle w:val="a3"/>
        <w:ind w:left="360"/>
        <w:jc w:val="center"/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:rsidR="004E2044" w:rsidRDefault="004E2044" w:rsidP="004E2044">
      <w:pPr>
        <w:pStyle w:val="a3"/>
        <w:ind w:left="360"/>
        <w:jc w:val="center"/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:rsidR="004E2044" w:rsidRDefault="004E2044" w:rsidP="004E2044">
      <w:pPr>
        <w:pStyle w:val="a3"/>
        <w:ind w:left="360"/>
        <w:jc w:val="center"/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:rsidR="004E2044" w:rsidRDefault="004E2044" w:rsidP="004E2044">
      <w:pPr>
        <w:pStyle w:val="a3"/>
        <w:ind w:left="360"/>
        <w:jc w:val="center"/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:rsidR="004E2044" w:rsidRDefault="004E2044" w:rsidP="004E2044">
      <w:pPr>
        <w:pStyle w:val="a3"/>
        <w:ind w:left="360"/>
        <w:jc w:val="center"/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:rsidR="004E2044" w:rsidRDefault="004E2044" w:rsidP="004E2044">
      <w:pPr>
        <w:pStyle w:val="a3"/>
        <w:ind w:left="360"/>
        <w:jc w:val="center"/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:rsidR="004E2044" w:rsidRPr="00DB65E3" w:rsidRDefault="004E2044" w:rsidP="004E2044">
      <w:pPr>
        <w:widowControl w:val="0"/>
        <w:autoSpaceDE w:val="0"/>
        <w:autoSpaceDN w:val="0"/>
        <w:adjustRightInd w:val="0"/>
        <w:spacing w:line="230" w:lineRule="atLeast"/>
        <w:jc w:val="center"/>
        <w:rPr>
          <w:b/>
          <w:bCs/>
          <w:color w:val="0000FF"/>
          <w:sz w:val="72"/>
          <w:szCs w:val="72"/>
        </w:rPr>
      </w:pPr>
      <w:r w:rsidRPr="00DB65E3">
        <w:rPr>
          <w:b/>
          <w:bCs/>
          <w:color w:val="0000FF"/>
          <w:sz w:val="72"/>
          <w:szCs w:val="72"/>
        </w:rPr>
        <w:lastRenderedPageBreak/>
        <w:t>Кому нужна вода</w:t>
      </w:r>
    </w:p>
    <w:p w:rsidR="004E2044" w:rsidRDefault="004E2044" w:rsidP="004E2044">
      <w:pPr>
        <w:pStyle w:val="a3"/>
        <w:ind w:left="360"/>
        <w:jc w:val="center"/>
        <w:rPr>
          <w:rFonts w:ascii="Times New Roman" w:hAnsi="Times New Roman"/>
          <w:b/>
          <w:sz w:val="28"/>
          <w:szCs w:val="28"/>
          <w:u w:val="single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513070" cy="5832546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-10800000">
                      <a:off x="0" y="0"/>
                      <a:ext cx="5513070" cy="583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044" w:rsidRDefault="004E2044" w:rsidP="004E2044">
      <w:pPr>
        <w:pStyle w:val="a3"/>
        <w:ind w:left="360"/>
        <w:jc w:val="center"/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:rsidR="004E2044" w:rsidRDefault="004E2044" w:rsidP="004E2044">
      <w:pPr>
        <w:pStyle w:val="a3"/>
        <w:ind w:left="360"/>
        <w:jc w:val="center"/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:rsidR="004E2044" w:rsidRDefault="004E2044" w:rsidP="004E2044">
      <w:pPr>
        <w:pStyle w:val="a3"/>
        <w:ind w:left="360"/>
        <w:jc w:val="center"/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:rsidR="004E2044" w:rsidRDefault="004E2044" w:rsidP="004E2044">
      <w:pPr>
        <w:pStyle w:val="a3"/>
        <w:ind w:left="360"/>
        <w:jc w:val="center"/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:rsidR="004E2044" w:rsidRDefault="004E2044" w:rsidP="004E2044">
      <w:pPr>
        <w:pStyle w:val="a3"/>
        <w:ind w:left="360"/>
        <w:jc w:val="center"/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:rsidR="004E2044" w:rsidRDefault="004E2044" w:rsidP="004E2044">
      <w:pPr>
        <w:pStyle w:val="a3"/>
        <w:ind w:left="360"/>
        <w:jc w:val="center"/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:rsidR="004E2044" w:rsidRDefault="004E2044" w:rsidP="004E2044">
      <w:pPr>
        <w:pStyle w:val="a3"/>
        <w:ind w:left="36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7B0101" w:rsidRDefault="007B0101" w:rsidP="004E2044">
      <w:pPr>
        <w:pStyle w:val="a3"/>
        <w:ind w:left="36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7B0101" w:rsidRDefault="007B0101" w:rsidP="004E2044">
      <w:pPr>
        <w:pStyle w:val="a3"/>
        <w:ind w:left="36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7B0101" w:rsidRDefault="007B0101" w:rsidP="004E2044">
      <w:pPr>
        <w:pStyle w:val="a3"/>
        <w:ind w:left="36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7B0101" w:rsidRPr="007B0101" w:rsidRDefault="007B0101" w:rsidP="004E2044">
      <w:pPr>
        <w:pStyle w:val="a3"/>
        <w:ind w:left="36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4E2044" w:rsidRDefault="004E2044" w:rsidP="004E2044">
      <w:pPr>
        <w:pStyle w:val="a3"/>
        <w:ind w:left="360"/>
        <w:jc w:val="center"/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:rsidR="004E2044" w:rsidRDefault="004E2044" w:rsidP="004E2044">
      <w:pPr>
        <w:widowControl w:val="0"/>
        <w:autoSpaceDE w:val="0"/>
        <w:autoSpaceDN w:val="0"/>
        <w:adjustRightInd w:val="0"/>
        <w:spacing w:line="249" w:lineRule="atLeast"/>
        <w:jc w:val="both"/>
        <w:rPr>
          <w:b/>
          <w:bCs/>
          <w:color w:val="0000FF"/>
          <w:sz w:val="40"/>
          <w:szCs w:val="40"/>
        </w:rPr>
      </w:pPr>
    </w:p>
    <w:p w:rsidR="004E2044" w:rsidRDefault="004E2044" w:rsidP="004E2044">
      <w:pPr>
        <w:widowControl w:val="0"/>
        <w:autoSpaceDE w:val="0"/>
        <w:autoSpaceDN w:val="0"/>
        <w:adjustRightInd w:val="0"/>
        <w:spacing w:line="249" w:lineRule="atLeast"/>
        <w:jc w:val="both"/>
        <w:rPr>
          <w:b/>
          <w:bCs/>
          <w:color w:val="0000FF"/>
          <w:sz w:val="40"/>
          <w:szCs w:val="40"/>
        </w:rPr>
      </w:pPr>
    </w:p>
    <w:p w:rsidR="004E2044" w:rsidRPr="00F70BEF" w:rsidRDefault="004E2044" w:rsidP="004E2044">
      <w:pPr>
        <w:widowControl w:val="0"/>
        <w:autoSpaceDE w:val="0"/>
        <w:autoSpaceDN w:val="0"/>
        <w:adjustRightInd w:val="0"/>
        <w:spacing w:line="254" w:lineRule="atLeast"/>
        <w:jc w:val="center"/>
        <w:rPr>
          <w:b/>
          <w:bCs/>
          <w:color w:val="0000FF"/>
          <w:sz w:val="72"/>
          <w:szCs w:val="72"/>
        </w:rPr>
      </w:pPr>
      <w:r w:rsidRPr="00F70BEF">
        <w:rPr>
          <w:b/>
          <w:bCs/>
          <w:color w:val="0000FF"/>
          <w:sz w:val="72"/>
          <w:szCs w:val="72"/>
        </w:rPr>
        <w:t>СОСТОЯНИЯ ВОДЫ</w:t>
      </w:r>
    </w:p>
    <w:p w:rsidR="004E2044" w:rsidRPr="001401C1" w:rsidRDefault="004E2044" w:rsidP="004E2044">
      <w:pPr>
        <w:widowControl w:val="0"/>
        <w:autoSpaceDE w:val="0"/>
        <w:autoSpaceDN w:val="0"/>
        <w:adjustRightInd w:val="0"/>
        <w:spacing w:line="249" w:lineRule="atLeast"/>
        <w:jc w:val="both"/>
        <w:rPr>
          <w:b/>
          <w:bCs/>
          <w:color w:val="0000FF"/>
          <w:sz w:val="40"/>
          <w:szCs w:val="40"/>
        </w:rPr>
      </w:pPr>
    </w:p>
    <w:p w:rsidR="004E2044" w:rsidRDefault="004E2044" w:rsidP="004E2044">
      <w:pPr>
        <w:widowControl w:val="0"/>
        <w:autoSpaceDE w:val="0"/>
        <w:autoSpaceDN w:val="0"/>
        <w:adjustRightInd w:val="0"/>
        <w:jc w:val="center"/>
        <w:rPr>
          <w:b/>
          <w:bCs/>
          <w:color w:val="0000FF"/>
          <w:sz w:val="40"/>
          <w:szCs w:val="40"/>
        </w:rPr>
      </w:pPr>
    </w:p>
    <w:p w:rsidR="004E2044" w:rsidRDefault="004E2044" w:rsidP="004E2044">
      <w:pPr>
        <w:widowControl w:val="0"/>
        <w:autoSpaceDE w:val="0"/>
        <w:autoSpaceDN w:val="0"/>
        <w:adjustRightInd w:val="0"/>
        <w:jc w:val="center"/>
        <w:rPr>
          <w:b/>
          <w:bCs/>
          <w:color w:val="0000FF"/>
          <w:sz w:val="40"/>
          <w:szCs w:val="40"/>
        </w:rPr>
      </w:pPr>
      <w:r>
        <w:rPr>
          <w:b/>
          <w:bCs/>
          <w:noProof/>
          <w:color w:val="0000FF"/>
          <w:sz w:val="40"/>
          <w:szCs w:val="40"/>
        </w:rPr>
        <w:drawing>
          <wp:inline distT="0" distB="0" distL="0" distR="0">
            <wp:extent cx="1838325" cy="1562100"/>
            <wp:effectExtent l="19050" t="0" r="9525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30000"/>
                    </a:blip>
                    <a:srcRect l="7596" t="5974" r="7704" b="8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044" w:rsidRPr="000E03B3" w:rsidRDefault="004E2044" w:rsidP="004E2044">
      <w:pPr>
        <w:widowControl w:val="0"/>
        <w:autoSpaceDE w:val="0"/>
        <w:autoSpaceDN w:val="0"/>
        <w:adjustRightInd w:val="0"/>
        <w:rPr>
          <w:b/>
          <w:bCs/>
          <w:color w:val="0000FF"/>
          <w:sz w:val="40"/>
          <w:szCs w:val="40"/>
        </w:rPr>
      </w:pPr>
      <w:r>
        <w:rPr>
          <w:b/>
          <w:bCs/>
          <w:color w:val="0000FF"/>
          <w:sz w:val="40"/>
          <w:szCs w:val="40"/>
        </w:rPr>
        <w:t xml:space="preserve">                                      </w:t>
      </w:r>
      <w:proofErr w:type="gramStart"/>
      <w:r w:rsidRPr="001401C1">
        <w:rPr>
          <w:b/>
          <w:bCs/>
          <w:color w:val="0000FF"/>
          <w:sz w:val="40"/>
          <w:szCs w:val="40"/>
        </w:rPr>
        <w:t>Газообразное</w:t>
      </w:r>
      <w:proofErr w:type="gramEnd"/>
      <w:r w:rsidRPr="001401C1">
        <w:rPr>
          <w:b/>
          <w:bCs/>
          <w:color w:val="0000FF"/>
          <w:sz w:val="40"/>
          <w:szCs w:val="40"/>
        </w:rPr>
        <w:t xml:space="preserve"> (пар) </w:t>
      </w:r>
    </w:p>
    <w:p w:rsidR="004E2044" w:rsidRDefault="004E2044" w:rsidP="004E2044">
      <w:pPr>
        <w:widowControl w:val="0"/>
        <w:autoSpaceDE w:val="0"/>
        <w:autoSpaceDN w:val="0"/>
        <w:adjustRightInd w:val="0"/>
        <w:jc w:val="center"/>
        <w:rPr>
          <w:b/>
          <w:bCs/>
          <w:color w:val="0000FF"/>
          <w:sz w:val="40"/>
          <w:szCs w:val="40"/>
        </w:rPr>
      </w:pPr>
    </w:p>
    <w:p w:rsidR="004E2044" w:rsidRPr="001401C1" w:rsidRDefault="004E2044" w:rsidP="004E2044">
      <w:pPr>
        <w:widowControl w:val="0"/>
        <w:autoSpaceDE w:val="0"/>
        <w:autoSpaceDN w:val="0"/>
        <w:adjustRightInd w:val="0"/>
        <w:jc w:val="center"/>
        <w:rPr>
          <w:b/>
          <w:bCs/>
          <w:color w:val="0000FF"/>
          <w:sz w:val="40"/>
          <w:szCs w:val="40"/>
        </w:rPr>
      </w:pPr>
      <w:r>
        <w:rPr>
          <w:b/>
          <w:bCs/>
          <w:noProof/>
          <w:color w:val="0000FF"/>
          <w:sz w:val="40"/>
          <w:szCs w:val="40"/>
        </w:rPr>
        <w:drawing>
          <wp:inline distT="0" distB="0" distL="0" distR="0">
            <wp:extent cx="2047875" cy="1733550"/>
            <wp:effectExtent l="19050" t="0" r="952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30000"/>
                    </a:blip>
                    <a:srcRect l="7596" t="3236" r="6566" b="7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044" w:rsidRDefault="004E2044" w:rsidP="004E2044">
      <w:pPr>
        <w:widowControl w:val="0"/>
        <w:autoSpaceDE w:val="0"/>
        <w:autoSpaceDN w:val="0"/>
        <w:adjustRightInd w:val="0"/>
        <w:spacing w:line="230" w:lineRule="atLeast"/>
        <w:jc w:val="both"/>
        <w:rPr>
          <w:b/>
          <w:bCs/>
          <w:color w:val="0000FF"/>
          <w:sz w:val="40"/>
          <w:szCs w:val="40"/>
        </w:rPr>
      </w:pPr>
      <w:r>
        <w:rPr>
          <w:b/>
          <w:bCs/>
          <w:color w:val="0000FF"/>
          <w:sz w:val="40"/>
          <w:szCs w:val="40"/>
        </w:rPr>
        <w:t xml:space="preserve">                                               </w:t>
      </w:r>
      <w:r w:rsidRPr="001401C1">
        <w:rPr>
          <w:b/>
          <w:bCs/>
          <w:color w:val="0000FF"/>
          <w:sz w:val="40"/>
          <w:szCs w:val="40"/>
        </w:rPr>
        <w:t>Жидкое</w:t>
      </w:r>
    </w:p>
    <w:p w:rsidR="004E2044" w:rsidRPr="001401C1" w:rsidRDefault="004E2044" w:rsidP="004E2044">
      <w:pPr>
        <w:spacing w:line="230" w:lineRule="atLeast"/>
        <w:jc w:val="both"/>
        <w:rPr>
          <w:rFonts w:ascii="Arial Narrow" w:hAnsi="Arial Narrow" w:cs="Arial Narrow"/>
          <w:b/>
          <w:bCs/>
          <w:color w:val="0000FF"/>
          <w:sz w:val="40"/>
          <w:szCs w:val="40"/>
        </w:rPr>
      </w:pPr>
    </w:p>
    <w:p w:rsidR="004E2044" w:rsidRDefault="004E2044" w:rsidP="004E2044">
      <w:pPr>
        <w:widowControl w:val="0"/>
        <w:autoSpaceDE w:val="0"/>
        <w:autoSpaceDN w:val="0"/>
        <w:adjustRightInd w:val="0"/>
        <w:spacing w:line="235" w:lineRule="atLeast"/>
        <w:jc w:val="both"/>
        <w:rPr>
          <w:rFonts w:ascii="Arial Narrow" w:hAnsi="Arial Narrow" w:cs="Arial Narrow"/>
          <w:sz w:val="18"/>
          <w:szCs w:val="18"/>
        </w:rPr>
      </w:pPr>
    </w:p>
    <w:p w:rsidR="004E2044" w:rsidRDefault="004E2044" w:rsidP="004E204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4E2044" w:rsidRDefault="004E2044" w:rsidP="004E204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62100" cy="1952625"/>
            <wp:effectExtent l="1905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4000"/>
                    </a:blip>
                    <a:srcRect t="3944" b="7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044" w:rsidRPr="001401C1" w:rsidRDefault="004E2044" w:rsidP="004E2044">
      <w:pPr>
        <w:widowControl w:val="0"/>
        <w:autoSpaceDE w:val="0"/>
        <w:autoSpaceDN w:val="0"/>
        <w:adjustRightInd w:val="0"/>
        <w:spacing w:line="240" w:lineRule="atLeast"/>
        <w:jc w:val="both"/>
        <w:rPr>
          <w:b/>
          <w:bCs/>
          <w:color w:val="0000FF"/>
          <w:sz w:val="40"/>
          <w:szCs w:val="40"/>
        </w:rPr>
      </w:pPr>
      <w:r>
        <w:rPr>
          <w:b/>
          <w:bCs/>
          <w:color w:val="0000FF"/>
          <w:sz w:val="40"/>
          <w:szCs w:val="40"/>
        </w:rPr>
        <w:t xml:space="preserve">                                          </w:t>
      </w:r>
      <w:proofErr w:type="gramStart"/>
      <w:r w:rsidRPr="001401C1">
        <w:rPr>
          <w:b/>
          <w:bCs/>
          <w:color w:val="0000FF"/>
          <w:sz w:val="40"/>
          <w:szCs w:val="40"/>
        </w:rPr>
        <w:t>Твердое</w:t>
      </w:r>
      <w:proofErr w:type="gramEnd"/>
      <w:r w:rsidRPr="001401C1">
        <w:rPr>
          <w:b/>
          <w:bCs/>
          <w:color w:val="0000FF"/>
          <w:sz w:val="40"/>
          <w:szCs w:val="40"/>
        </w:rPr>
        <w:t xml:space="preserve"> (лед)</w:t>
      </w:r>
    </w:p>
    <w:p w:rsidR="004E2044" w:rsidRPr="0024145B" w:rsidRDefault="004E2044" w:rsidP="004E2044">
      <w:pPr>
        <w:rPr>
          <w:rFonts w:ascii="Arial" w:hAnsi="Arial" w:cs="Arial"/>
        </w:rPr>
      </w:pPr>
    </w:p>
    <w:p w:rsidR="004E2044" w:rsidRPr="00A37105" w:rsidRDefault="004E2044" w:rsidP="004E2044">
      <w:pPr>
        <w:widowControl w:val="0"/>
        <w:autoSpaceDE w:val="0"/>
        <w:autoSpaceDN w:val="0"/>
        <w:adjustRightInd w:val="0"/>
        <w:spacing w:line="254" w:lineRule="atLeast"/>
        <w:rPr>
          <w:b/>
          <w:bCs/>
          <w:color w:val="0000FF"/>
          <w:sz w:val="40"/>
          <w:szCs w:val="40"/>
        </w:rPr>
      </w:pPr>
    </w:p>
    <w:p w:rsidR="004E2044" w:rsidRPr="00A37105" w:rsidRDefault="004E2044" w:rsidP="004E2044">
      <w:pPr>
        <w:widowControl w:val="0"/>
        <w:autoSpaceDE w:val="0"/>
        <w:autoSpaceDN w:val="0"/>
        <w:adjustRightInd w:val="0"/>
        <w:spacing w:line="254" w:lineRule="atLeast"/>
        <w:rPr>
          <w:b/>
          <w:bCs/>
          <w:color w:val="0000FF"/>
          <w:sz w:val="40"/>
          <w:szCs w:val="40"/>
        </w:rPr>
      </w:pPr>
    </w:p>
    <w:p w:rsidR="004E2044" w:rsidRPr="00A37105" w:rsidRDefault="004E2044" w:rsidP="004E2044">
      <w:pPr>
        <w:widowControl w:val="0"/>
        <w:autoSpaceDE w:val="0"/>
        <w:autoSpaceDN w:val="0"/>
        <w:adjustRightInd w:val="0"/>
        <w:spacing w:line="254" w:lineRule="atLeast"/>
        <w:rPr>
          <w:b/>
          <w:bCs/>
          <w:color w:val="0000FF"/>
          <w:sz w:val="40"/>
          <w:szCs w:val="40"/>
        </w:rPr>
      </w:pPr>
    </w:p>
    <w:p w:rsidR="004E2044" w:rsidRPr="00594C1A" w:rsidRDefault="004E2044" w:rsidP="004E2044">
      <w:pPr>
        <w:widowControl w:val="0"/>
        <w:autoSpaceDE w:val="0"/>
        <w:autoSpaceDN w:val="0"/>
        <w:adjustRightInd w:val="0"/>
        <w:spacing w:line="254" w:lineRule="atLeast"/>
        <w:jc w:val="center"/>
        <w:rPr>
          <w:b/>
          <w:bCs/>
          <w:color w:val="FF0000"/>
          <w:sz w:val="40"/>
          <w:szCs w:val="40"/>
        </w:rPr>
      </w:pPr>
      <w:r w:rsidRPr="00594C1A">
        <w:rPr>
          <w:b/>
          <w:bCs/>
          <w:color w:val="FF0000"/>
          <w:sz w:val="40"/>
          <w:szCs w:val="40"/>
        </w:rPr>
        <w:t>Фотоматериал</w:t>
      </w:r>
    </w:p>
    <w:p w:rsidR="004E2044" w:rsidRPr="008C04E9" w:rsidRDefault="004E2044" w:rsidP="004E2044">
      <w:pPr>
        <w:jc w:val="center"/>
        <w:rPr>
          <w:b/>
          <w:color w:val="0000FF"/>
          <w:sz w:val="28"/>
          <w:szCs w:val="28"/>
        </w:rPr>
      </w:pPr>
      <w:r w:rsidRPr="00A37105">
        <w:rPr>
          <w:b/>
          <w:color w:val="0000FF"/>
          <w:sz w:val="28"/>
          <w:szCs w:val="28"/>
        </w:rPr>
        <w:t>Поездка в Московский Дельфинарий</w:t>
      </w:r>
    </w:p>
    <w:p w:rsidR="004E2044" w:rsidRPr="008C04E9" w:rsidRDefault="004E2044" w:rsidP="004E2044">
      <w:pPr>
        <w:jc w:val="center"/>
        <w:rPr>
          <w:b/>
          <w:color w:val="0000FF"/>
          <w:sz w:val="28"/>
          <w:szCs w:val="28"/>
        </w:rPr>
      </w:pPr>
    </w:p>
    <w:p w:rsidR="004E2044" w:rsidRDefault="004E2044" w:rsidP="004E2044">
      <w:pPr>
        <w:widowControl w:val="0"/>
        <w:autoSpaceDE w:val="0"/>
        <w:autoSpaceDN w:val="0"/>
        <w:adjustRightInd w:val="0"/>
        <w:spacing w:line="254" w:lineRule="atLeast"/>
        <w:jc w:val="center"/>
        <w:rPr>
          <w:b/>
          <w:bCs/>
          <w:sz w:val="40"/>
          <w:szCs w:val="40"/>
          <w:lang w:val="en-US"/>
        </w:rPr>
      </w:pPr>
      <w:r w:rsidRPr="00237CFD">
        <w:rPr>
          <w:b/>
          <w:bCs/>
          <w:noProof/>
          <w:sz w:val="40"/>
          <w:szCs w:val="40"/>
        </w:rPr>
        <w:drawing>
          <wp:inline distT="0" distB="0" distL="0" distR="0">
            <wp:extent cx="3150264" cy="1933575"/>
            <wp:effectExtent l="19050" t="0" r="0" b="0"/>
            <wp:docPr id="27" name="Рисунок 8" descr="C:\Users\САША\Desktop\вода фотки\SAM_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ША\Desktop\вода фотки\SAM_22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539" cy="193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</w:rPr>
        <w:drawing>
          <wp:inline distT="0" distB="0" distL="0" distR="0">
            <wp:extent cx="2914650" cy="1943100"/>
            <wp:effectExtent l="19050" t="0" r="0" b="0"/>
            <wp:docPr id="5" name="Рисунок 1" descr="L:\учебный 2012-2013 год фото\Дельфинарий\SAM_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учебный 2012-2013 год фото\Дельфинарий\SAM_22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08" cy="19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044" w:rsidRPr="00594C1A" w:rsidRDefault="004E2044" w:rsidP="004E2044">
      <w:pPr>
        <w:widowControl w:val="0"/>
        <w:autoSpaceDE w:val="0"/>
        <w:autoSpaceDN w:val="0"/>
        <w:adjustRightInd w:val="0"/>
        <w:spacing w:line="254" w:lineRule="atLeast"/>
        <w:jc w:val="center"/>
        <w:rPr>
          <w:b/>
          <w:bCs/>
          <w:sz w:val="18"/>
          <w:szCs w:val="18"/>
          <w:lang w:val="en-US"/>
        </w:rPr>
      </w:pPr>
    </w:p>
    <w:p w:rsidR="004E2044" w:rsidRPr="00594C1A" w:rsidRDefault="004E2044" w:rsidP="005117C9">
      <w:pPr>
        <w:widowControl w:val="0"/>
        <w:autoSpaceDE w:val="0"/>
        <w:autoSpaceDN w:val="0"/>
        <w:adjustRightInd w:val="0"/>
        <w:spacing w:line="254" w:lineRule="atLeast"/>
        <w:jc w:val="center"/>
        <w:rPr>
          <w:b/>
          <w:bCs/>
          <w:color w:val="0000FF"/>
          <w:sz w:val="28"/>
          <w:szCs w:val="28"/>
        </w:rPr>
      </w:pPr>
      <w:r>
        <w:rPr>
          <w:b/>
          <w:bCs/>
          <w:color w:val="0000FF"/>
          <w:sz w:val="28"/>
          <w:szCs w:val="28"/>
        </w:rPr>
        <w:t>Мы лепили из того что было…</w:t>
      </w:r>
    </w:p>
    <w:p w:rsidR="004E2044" w:rsidRPr="005117C9" w:rsidRDefault="004E2044" w:rsidP="005117C9">
      <w:pPr>
        <w:widowControl w:val="0"/>
        <w:autoSpaceDE w:val="0"/>
        <w:autoSpaceDN w:val="0"/>
        <w:adjustRightInd w:val="0"/>
        <w:spacing w:line="254" w:lineRule="atLeast"/>
        <w:jc w:val="center"/>
        <w:rPr>
          <w:b/>
          <w:bCs/>
          <w:sz w:val="40"/>
          <w:szCs w:val="40"/>
        </w:rPr>
      </w:pPr>
      <w:r w:rsidRPr="00A37105">
        <w:rPr>
          <w:b/>
          <w:bCs/>
          <w:noProof/>
          <w:sz w:val="40"/>
          <w:szCs w:val="40"/>
        </w:rPr>
        <w:drawing>
          <wp:inline distT="0" distB="0" distL="0" distR="0">
            <wp:extent cx="3467100" cy="2600325"/>
            <wp:effectExtent l="19050" t="0" r="0" b="0"/>
            <wp:docPr id="19" name="Рисунок 6" descr="C:\Users\САША\Desktop\вода фотки\Изображение 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ША\Desktop\вода фотки\Изображение 0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398" cy="260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044" w:rsidRPr="00594C1A" w:rsidRDefault="004E2044" w:rsidP="004E2044">
      <w:pPr>
        <w:jc w:val="center"/>
        <w:rPr>
          <w:b/>
          <w:color w:val="0000FF"/>
          <w:sz w:val="28"/>
          <w:szCs w:val="28"/>
        </w:rPr>
      </w:pPr>
      <w:r w:rsidRPr="00594C1A">
        <w:rPr>
          <w:b/>
          <w:color w:val="0000FF"/>
          <w:sz w:val="28"/>
          <w:szCs w:val="28"/>
        </w:rPr>
        <w:t>Уход за комнатными растениями</w:t>
      </w:r>
    </w:p>
    <w:p w:rsidR="004E2044" w:rsidRDefault="004E2044" w:rsidP="004E2044">
      <w:pPr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828925" cy="2122776"/>
            <wp:effectExtent l="19050" t="0" r="0" b="0"/>
            <wp:docPr id="31" name="Рисунок 10" descr="C:\Users\САША\Desktop\вода фотки\109_3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ША\Desktop\вода фотки\109_32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90" cy="212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3186074" cy="2390775"/>
            <wp:effectExtent l="19050" t="0" r="0" b="0"/>
            <wp:docPr id="128" name="Рисунок 12" descr="C:\Users\САША\Desktop\вода фотки\109_3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ША\Desktop\вода фотки\109_32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1" cy="2391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044" w:rsidRDefault="004E2044" w:rsidP="004E2044">
      <w:pPr>
        <w:pStyle w:val="a3"/>
        <w:rPr>
          <w:rFonts w:ascii="Times New Roman" w:hAnsi="Times New Roman"/>
          <w:b/>
          <w:color w:val="0000FF"/>
          <w:sz w:val="36"/>
          <w:szCs w:val="36"/>
          <w:lang w:val="en-US"/>
        </w:rPr>
      </w:pPr>
    </w:p>
    <w:p w:rsidR="005117C9" w:rsidRDefault="005117C9" w:rsidP="004E2044">
      <w:pPr>
        <w:pStyle w:val="a3"/>
        <w:jc w:val="center"/>
        <w:rPr>
          <w:rFonts w:ascii="Times New Roman" w:hAnsi="Times New Roman"/>
          <w:b/>
          <w:color w:val="0066FF"/>
          <w:sz w:val="36"/>
          <w:szCs w:val="36"/>
        </w:rPr>
      </w:pPr>
    </w:p>
    <w:p w:rsidR="004E2044" w:rsidRPr="00594C1A" w:rsidRDefault="004E2044" w:rsidP="004E2044">
      <w:pPr>
        <w:pStyle w:val="a3"/>
        <w:jc w:val="center"/>
        <w:rPr>
          <w:rFonts w:ascii="Times New Roman" w:hAnsi="Times New Roman"/>
          <w:b/>
          <w:color w:val="0066FF"/>
          <w:sz w:val="36"/>
          <w:szCs w:val="36"/>
        </w:rPr>
      </w:pPr>
      <w:r w:rsidRPr="00594C1A">
        <w:rPr>
          <w:rFonts w:ascii="Times New Roman" w:hAnsi="Times New Roman"/>
          <w:b/>
          <w:color w:val="0066FF"/>
          <w:sz w:val="36"/>
          <w:szCs w:val="36"/>
        </w:rPr>
        <w:lastRenderedPageBreak/>
        <w:t>Изучаем свойства воды</w:t>
      </w:r>
    </w:p>
    <w:p w:rsidR="004E2044" w:rsidRPr="00594C1A" w:rsidRDefault="004E2044" w:rsidP="004E2044">
      <w:pPr>
        <w:widowControl w:val="0"/>
        <w:autoSpaceDE w:val="0"/>
        <w:autoSpaceDN w:val="0"/>
        <w:adjustRightInd w:val="0"/>
        <w:spacing w:line="254" w:lineRule="atLeast"/>
        <w:jc w:val="center"/>
        <w:rPr>
          <w:b/>
          <w:bCs/>
          <w:color w:val="0000FF"/>
          <w:sz w:val="28"/>
          <w:szCs w:val="28"/>
        </w:rPr>
      </w:pPr>
      <w:r w:rsidRPr="00594C1A">
        <w:rPr>
          <w:b/>
          <w:bCs/>
          <w:color w:val="0000FF"/>
          <w:sz w:val="28"/>
          <w:szCs w:val="28"/>
        </w:rPr>
        <w:t>«Вода прозрачная»</w:t>
      </w:r>
    </w:p>
    <w:p w:rsidR="004E2044" w:rsidRDefault="004E2044" w:rsidP="004E2044">
      <w:pPr>
        <w:widowControl w:val="0"/>
        <w:autoSpaceDE w:val="0"/>
        <w:autoSpaceDN w:val="0"/>
        <w:adjustRightInd w:val="0"/>
        <w:spacing w:line="254" w:lineRule="atLeast"/>
        <w:jc w:val="center"/>
        <w:rPr>
          <w:b/>
          <w:bCs/>
          <w:sz w:val="40"/>
          <w:szCs w:val="40"/>
          <w:lang w:val="en-US"/>
        </w:rPr>
      </w:pPr>
      <w:r w:rsidRPr="00A37105">
        <w:rPr>
          <w:b/>
          <w:bCs/>
          <w:noProof/>
          <w:sz w:val="40"/>
          <w:szCs w:val="40"/>
        </w:rPr>
        <w:drawing>
          <wp:inline distT="0" distB="0" distL="0" distR="0">
            <wp:extent cx="2757959" cy="3076575"/>
            <wp:effectExtent l="19050" t="0" r="4291" b="0"/>
            <wp:docPr id="22" name="Рисунок 7" descr="C:\Users\САША\Desktop\вода фотки\100_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ША\Desktop\вода фотки\100_33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642" cy="3078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044" w:rsidRPr="00594C1A" w:rsidRDefault="004E2044" w:rsidP="004E2044">
      <w:pPr>
        <w:jc w:val="center"/>
        <w:rPr>
          <w:b/>
          <w:color w:val="0000FF"/>
          <w:sz w:val="28"/>
          <w:szCs w:val="28"/>
        </w:rPr>
      </w:pPr>
      <w:r w:rsidRPr="00594C1A">
        <w:rPr>
          <w:b/>
          <w:color w:val="0000FF"/>
          <w:sz w:val="28"/>
          <w:szCs w:val="28"/>
        </w:rPr>
        <w:t>Опыт «Испарение воды»</w:t>
      </w:r>
    </w:p>
    <w:p w:rsidR="004E2044" w:rsidRPr="00594C1A" w:rsidRDefault="004E2044" w:rsidP="004E2044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070735" cy="2759572"/>
            <wp:effectExtent l="19050" t="0" r="5715" b="0"/>
            <wp:docPr id="28" name="Рисунок 13" descr="C:\Users\САША\Desktop\вода фотки\100_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ША\Desktop\вода фотки\100_02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604" cy="275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CF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2786341" cy="2214746"/>
            <wp:effectExtent l="0" t="285750" r="0" b="261754"/>
            <wp:docPr id="29" name="Рисунок 14" descr="C:\Users\САША\Desktop\вода фотки\100_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ША\Desktop\вода фотки\100_10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9942" cy="221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044" w:rsidRPr="00594C1A" w:rsidRDefault="004E2044" w:rsidP="004E2044">
      <w:pPr>
        <w:jc w:val="center"/>
        <w:rPr>
          <w:b/>
          <w:color w:val="0000FF"/>
          <w:sz w:val="28"/>
          <w:szCs w:val="28"/>
        </w:rPr>
      </w:pPr>
      <w:r w:rsidRPr="00594C1A">
        <w:rPr>
          <w:b/>
          <w:color w:val="0000FF"/>
          <w:sz w:val="28"/>
          <w:szCs w:val="28"/>
        </w:rPr>
        <w:t>Опыт «Вода растворитель»</w:t>
      </w:r>
    </w:p>
    <w:p w:rsidR="004E2044" w:rsidRPr="00237CFD" w:rsidRDefault="004E2044" w:rsidP="004E2044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2962275" cy="2222840"/>
            <wp:effectExtent l="19050" t="0" r="9525" b="0"/>
            <wp:docPr id="30" name="Рисунок 15" descr="C:\Users\САША\Desktop\вода фотки\100_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ША\Desktop\вода фотки\100_31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044" w:rsidRPr="00594C1A" w:rsidRDefault="004E2044" w:rsidP="004E2044">
      <w:pPr>
        <w:widowControl w:val="0"/>
        <w:autoSpaceDE w:val="0"/>
        <w:autoSpaceDN w:val="0"/>
        <w:adjustRightInd w:val="0"/>
        <w:spacing w:line="254" w:lineRule="atLeast"/>
        <w:jc w:val="center"/>
        <w:rPr>
          <w:b/>
          <w:bCs/>
          <w:sz w:val="40"/>
          <w:szCs w:val="40"/>
        </w:rPr>
      </w:pPr>
    </w:p>
    <w:p w:rsidR="004E2044" w:rsidRPr="00594C1A" w:rsidRDefault="004E2044" w:rsidP="004E2044">
      <w:pPr>
        <w:widowControl w:val="0"/>
        <w:autoSpaceDE w:val="0"/>
        <w:autoSpaceDN w:val="0"/>
        <w:adjustRightInd w:val="0"/>
        <w:spacing w:line="254" w:lineRule="atLeast"/>
        <w:jc w:val="center"/>
        <w:rPr>
          <w:b/>
          <w:bCs/>
          <w:sz w:val="40"/>
          <w:szCs w:val="40"/>
        </w:rPr>
      </w:pPr>
    </w:p>
    <w:p w:rsidR="004E2044" w:rsidRPr="00A37105" w:rsidRDefault="004E2044" w:rsidP="004E2044">
      <w:pPr>
        <w:widowControl w:val="0"/>
        <w:autoSpaceDE w:val="0"/>
        <w:autoSpaceDN w:val="0"/>
        <w:adjustRightInd w:val="0"/>
        <w:spacing w:line="254" w:lineRule="atLeast"/>
        <w:jc w:val="center"/>
        <w:rPr>
          <w:b/>
          <w:bCs/>
          <w:color w:val="0000FF"/>
          <w:sz w:val="28"/>
          <w:szCs w:val="28"/>
        </w:rPr>
      </w:pPr>
      <w:r w:rsidRPr="00A37105">
        <w:rPr>
          <w:b/>
          <w:bCs/>
          <w:color w:val="0000FF"/>
          <w:sz w:val="28"/>
          <w:szCs w:val="28"/>
        </w:rPr>
        <w:t>Мини – музей «Волшебница Вода»</w:t>
      </w:r>
    </w:p>
    <w:p w:rsidR="004E2044" w:rsidRPr="00594C1A" w:rsidRDefault="004E2044" w:rsidP="004E2044">
      <w:pPr>
        <w:widowControl w:val="0"/>
        <w:autoSpaceDE w:val="0"/>
        <w:autoSpaceDN w:val="0"/>
        <w:adjustRightInd w:val="0"/>
        <w:spacing w:line="254" w:lineRule="atLeast"/>
        <w:rPr>
          <w:b/>
          <w:bCs/>
          <w:color w:val="0000FF"/>
          <w:sz w:val="40"/>
          <w:szCs w:val="40"/>
        </w:rPr>
      </w:pPr>
    </w:p>
    <w:p w:rsidR="004E2044" w:rsidRDefault="004E2044" w:rsidP="004E2044">
      <w:pPr>
        <w:widowControl w:val="0"/>
        <w:autoSpaceDE w:val="0"/>
        <w:autoSpaceDN w:val="0"/>
        <w:adjustRightInd w:val="0"/>
        <w:spacing w:line="254" w:lineRule="atLeast"/>
        <w:jc w:val="center"/>
        <w:rPr>
          <w:b/>
          <w:bCs/>
          <w:color w:val="0000FF"/>
          <w:sz w:val="40"/>
          <w:szCs w:val="40"/>
          <w:lang w:val="en-US"/>
        </w:rPr>
      </w:pPr>
      <w:r>
        <w:rPr>
          <w:b/>
          <w:bCs/>
          <w:noProof/>
          <w:color w:val="0000FF"/>
          <w:sz w:val="40"/>
          <w:szCs w:val="40"/>
        </w:rPr>
        <w:drawing>
          <wp:inline distT="0" distB="0" distL="0" distR="0">
            <wp:extent cx="3924300" cy="2943224"/>
            <wp:effectExtent l="19050" t="0" r="0" b="0"/>
            <wp:docPr id="16" name="Рисунок 5" descr="C:\Users\САША\Desktop\вода фотки\Музей воды в фотках\Изображение 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ША\Desktop\вода фотки\Музей воды в фотках\Изображение 2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03" cy="294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044" w:rsidRPr="00EA1AC4" w:rsidRDefault="004E2044" w:rsidP="004E2044">
      <w:pPr>
        <w:widowControl w:val="0"/>
        <w:autoSpaceDE w:val="0"/>
        <w:autoSpaceDN w:val="0"/>
        <w:adjustRightInd w:val="0"/>
        <w:spacing w:line="254" w:lineRule="atLeast"/>
        <w:jc w:val="center"/>
        <w:rPr>
          <w:b/>
          <w:bCs/>
          <w:color w:val="0000FF"/>
          <w:sz w:val="40"/>
          <w:szCs w:val="40"/>
          <w:lang w:val="en-US"/>
        </w:rPr>
      </w:pPr>
      <w:r>
        <w:rPr>
          <w:b/>
          <w:bCs/>
          <w:noProof/>
          <w:color w:val="0000FF"/>
          <w:sz w:val="40"/>
          <w:szCs w:val="40"/>
        </w:rPr>
        <w:drawing>
          <wp:inline distT="0" distB="0" distL="0" distR="0">
            <wp:extent cx="3971357" cy="2581275"/>
            <wp:effectExtent l="19050" t="0" r="0" b="0"/>
            <wp:docPr id="6" name="Рисунок 2" descr="C:\Users\САША\Desktop\вода фотки\Музей воды в фотках\100_3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ША\Desktop\вода фотки\Музей воды в фотках\100_34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56" cy="258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044" w:rsidRPr="00EA1AC4" w:rsidRDefault="004E2044" w:rsidP="004E2044">
      <w:pPr>
        <w:widowControl w:val="0"/>
        <w:autoSpaceDE w:val="0"/>
        <w:autoSpaceDN w:val="0"/>
        <w:adjustRightInd w:val="0"/>
        <w:spacing w:line="254" w:lineRule="atLeast"/>
        <w:rPr>
          <w:b/>
          <w:bCs/>
          <w:color w:val="0000FF"/>
          <w:sz w:val="40"/>
          <w:szCs w:val="40"/>
          <w:lang w:val="en-US"/>
        </w:rPr>
      </w:pPr>
    </w:p>
    <w:p w:rsidR="004E2044" w:rsidRPr="00594C1A" w:rsidRDefault="004E2044" w:rsidP="004E2044">
      <w:pPr>
        <w:widowControl w:val="0"/>
        <w:autoSpaceDE w:val="0"/>
        <w:autoSpaceDN w:val="0"/>
        <w:adjustRightInd w:val="0"/>
        <w:spacing w:line="254" w:lineRule="atLeast"/>
        <w:jc w:val="center"/>
        <w:rPr>
          <w:b/>
          <w:bCs/>
          <w:color w:val="0000FF"/>
          <w:sz w:val="40"/>
          <w:szCs w:val="40"/>
          <w:lang w:val="en-US"/>
        </w:rPr>
      </w:pPr>
      <w:r>
        <w:rPr>
          <w:b/>
          <w:bCs/>
          <w:noProof/>
          <w:color w:val="0000FF"/>
          <w:sz w:val="40"/>
          <w:szCs w:val="40"/>
        </w:rPr>
        <w:drawing>
          <wp:inline distT="0" distB="0" distL="0" distR="0">
            <wp:extent cx="2971800" cy="2524125"/>
            <wp:effectExtent l="19050" t="0" r="0" b="0"/>
            <wp:docPr id="15" name="Рисунок 3" descr="C:\Users\САША\Desktop\вода фотки\Музей воды в фотках\100_3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ША\Desktop\вода фотки\Музей воды в фотках\100_34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FF"/>
          <w:sz w:val="40"/>
          <w:szCs w:val="40"/>
        </w:rPr>
        <w:drawing>
          <wp:inline distT="0" distB="0" distL="0" distR="0">
            <wp:extent cx="3093914" cy="2321620"/>
            <wp:effectExtent l="19050" t="0" r="0" b="0"/>
            <wp:docPr id="17" name="Рисунок 4" descr="C:\Users\САША\Desktop\вода фотки\Музей воды в фотках\100_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ША\Desktop\вода фотки\Музей воды в фотках\100_35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929" cy="232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044" w:rsidRDefault="004E2044" w:rsidP="004E2044">
      <w:pPr>
        <w:jc w:val="center"/>
        <w:rPr>
          <w:b/>
          <w:color w:val="0000FF"/>
          <w:sz w:val="36"/>
          <w:szCs w:val="36"/>
        </w:rPr>
      </w:pPr>
      <w:r w:rsidRPr="0034530D">
        <w:rPr>
          <w:b/>
          <w:color w:val="0000FF"/>
          <w:sz w:val="36"/>
          <w:szCs w:val="36"/>
        </w:rPr>
        <w:lastRenderedPageBreak/>
        <w:t>Праздник воды</w:t>
      </w:r>
    </w:p>
    <w:p w:rsidR="004E2044" w:rsidRPr="008C04E9" w:rsidRDefault="004E2044" w:rsidP="004E2044">
      <w:pPr>
        <w:jc w:val="center"/>
        <w:rPr>
          <w:b/>
          <w:color w:val="0000FF"/>
          <w:sz w:val="36"/>
          <w:szCs w:val="36"/>
        </w:rPr>
      </w:pPr>
    </w:p>
    <w:p w:rsidR="004E2044" w:rsidRPr="008C04E9" w:rsidRDefault="004E2044" w:rsidP="004E2044">
      <w:pPr>
        <w:rPr>
          <w:b/>
          <w:color w:val="0000FF"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389035" cy="2543073"/>
            <wp:effectExtent l="19050" t="0" r="1865" b="0"/>
            <wp:docPr id="129" name="Рисунок 2" descr="K:\ВСЕ ФОТКИ\Водяной 2 день\100_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ВСЕ ФОТКИ\Водяной 2 день\100_39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55" cy="255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</w:t>
      </w:r>
      <w:r w:rsidRPr="0034530D">
        <w:rPr>
          <w:b/>
          <w:color w:val="0000FF"/>
          <w:sz w:val="28"/>
          <w:szCs w:val="28"/>
        </w:rPr>
        <w:t>Знакомство с Водяным</w:t>
      </w:r>
    </w:p>
    <w:p w:rsidR="004E2044" w:rsidRPr="008C04E9" w:rsidRDefault="004E2044" w:rsidP="004E2044">
      <w:pPr>
        <w:jc w:val="center"/>
        <w:rPr>
          <w:b/>
          <w:color w:val="0000FF"/>
          <w:sz w:val="28"/>
          <w:szCs w:val="28"/>
        </w:rPr>
      </w:pPr>
    </w:p>
    <w:p w:rsidR="004E2044" w:rsidRPr="0034530D" w:rsidRDefault="004E2044" w:rsidP="004E2044">
      <w:pPr>
        <w:jc w:val="center"/>
        <w:rPr>
          <w:b/>
          <w:color w:val="0000FF"/>
          <w:sz w:val="28"/>
          <w:szCs w:val="28"/>
        </w:rPr>
      </w:pPr>
      <w:r w:rsidRPr="0034530D">
        <w:rPr>
          <w:b/>
          <w:noProof/>
          <w:color w:val="0000FF"/>
          <w:sz w:val="28"/>
          <w:szCs w:val="28"/>
        </w:rPr>
        <w:drawing>
          <wp:inline distT="0" distB="0" distL="0" distR="0">
            <wp:extent cx="3717925" cy="2788444"/>
            <wp:effectExtent l="19050" t="0" r="0" b="0"/>
            <wp:docPr id="132" name="Рисунок 3" descr="K:\ВСЕ ФОТКИ\Водяной 2 день\SDC1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ВСЕ ФОТКИ\Водяной 2 день\SDC136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42" cy="279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530D">
        <w:rPr>
          <w:b/>
          <w:color w:val="0000FF"/>
          <w:sz w:val="28"/>
          <w:szCs w:val="28"/>
        </w:rPr>
        <w:t xml:space="preserve">  </w:t>
      </w:r>
    </w:p>
    <w:p w:rsidR="004E2044" w:rsidRPr="0034530D" w:rsidRDefault="004E2044" w:rsidP="004E2044">
      <w:pPr>
        <w:jc w:val="center"/>
        <w:rPr>
          <w:b/>
          <w:color w:val="0000FF"/>
          <w:sz w:val="28"/>
          <w:szCs w:val="28"/>
        </w:rPr>
      </w:pPr>
      <w:r w:rsidRPr="0034530D">
        <w:rPr>
          <w:b/>
          <w:color w:val="0000FF"/>
          <w:sz w:val="28"/>
          <w:szCs w:val="28"/>
        </w:rPr>
        <w:t>Фото на память</w:t>
      </w:r>
    </w:p>
    <w:p w:rsidR="004E2044" w:rsidRPr="0034530D" w:rsidRDefault="004E2044" w:rsidP="004E2044">
      <w:pPr>
        <w:jc w:val="center"/>
        <w:rPr>
          <w:b/>
          <w:color w:val="0000FF"/>
          <w:sz w:val="28"/>
          <w:szCs w:val="28"/>
        </w:rPr>
      </w:pPr>
    </w:p>
    <w:p w:rsidR="00E309C5" w:rsidRDefault="00E309C5" w:rsidP="004E2044"/>
    <w:sectPr w:rsidR="00E309C5" w:rsidSect="007B010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BE3198"/>
    <w:multiLevelType w:val="hybridMultilevel"/>
    <w:tmpl w:val="9EA0CC2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4EAC66B4"/>
    <w:multiLevelType w:val="hybridMultilevel"/>
    <w:tmpl w:val="B892372A"/>
    <w:lvl w:ilvl="0" w:tplc="04190001">
      <w:start w:val="1"/>
      <w:numFmt w:val="bullet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2">
    <w:nsid w:val="517F2CE8"/>
    <w:multiLevelType w:val="hybridMultilevel"/>
    <w:tmpl w:val="E814E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B01912"/>
    <w:multiLevelType w:val="multilevel"/>
    <w:tmpl w:val="9940D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D4F64D9"/>
    <w:multiLevelType w:val="hybridMultilevel"/>
    <w:tmpl w:val="59D83AB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5">
    <w:nsid w:val="5DD73DB7"/>
    <w:multiLevelType w:val="hybridMultilevel"/>
    <w:tmpl w:val="0EBA784E"/>
    <w:lvl w:ilvl="0" w:tplc="2CC628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EAD6D2E"/>
    <w:multiLevelType w:val="hybridMultilevel"/>
    <w:tmpl w:val="896A2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941E77"/>
    <w:multiLevelType w:val="hybridMultilevel"/>
    <w:tmpl w:val="A3A45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CD351D"/>
    <w:multiLevelType w:val="hybridMultilevel"/>
    <w:tmpl w:val="EC006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49734A"/>
    <w:multiLevelType w:val="hybridMultilevel"/>
    <w:tmpl w:val="7D6870B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0">
    <w:nsid w:val="7843622D"/>
    <w:multiLevelType w:val="hybridMultilevel"/>
    <w:tmpl w:val="2654B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4E4E16"/>
    <w:multiLevelType w:val="hybridMultilevel"/>
    <w:tmpl w:val="CD7CA44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6"/>
  </w:num>
  <w:num w:numId="5">
    <w:abstractNumId w:val="8"/>
  </w:num>
  <w:num w:numId="6">
    <w:abstractNumId w:val="7"/>
  </w:num>
  <w:num w:numId="7">
    <w:abstractNumId w:val="1"/>
  </w:num>
  <w:num w:numId="8">
    <w:abstractNumId w:val="3"/>
  </w:num>
  <w:num w:numId="9">
    <w:abstractNumId w:val="11"/>
  </w:num>
  <w:num w:numId="10">
    <w:abstractNumId w:val="5"/>
  </w:num>
  <w:num w:numId="11">
    <w:abstractNumId w:val="10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2044"/>
    <w:rsid w:val="004E2044"/>
    <w:rsid w:val="005117C9"/>
    <w:rsid w:val="007B0101"/>
    <w:rsid w:val="00AA0DCF"/>
    <w:rsid w:val="00AF2552"/>
    <w:rsid w:val="00E30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0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E204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basedOn w:val="a0"/>
    <w:rsid w:val="004E2044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E2044"/>
    <w:pPr>
      <w:spacing w:before="100" w:beforeAutospacing="1" w:after="100" w:afterAutospacing="1"/>
    </w:pPr>
  </w:style>
  <w:style w:type="character" w:customStyle="1" w:styleId="c0">
    <w:name w:val="c0"/>
    <w:rsid w:val="004E2044"/>
  </w:style>
  <w:style w:type="paragraph" w:styleId="a6">
    <w:name w:val="List Paragraph"/>
    <w:basedOn w:val="a"/>
    <w:uiPriority w:val="34"/>
    <w:qFormat/>
    <w:rsid w:val="004E204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E204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20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doshvozrast.ru/metodich/konsultac04.ht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festival.1september.ru/articles/603930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chart" Target="charts/chart1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rotY val="0"/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До проекта</c:v>
                </c:pt>
                <c:pt idx="1">
                  <c:v>После проекта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</c:v>
                </c:pt>
                <c:pt idx="1">
                  <c:v>45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До проекта</c:v>
                </c:pt>
                <c:pt idx="1">
                  <c:v>После проекта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60</c:v>
                </c:pt>
                <c:pt idx="1">
                  <c:v>55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До проекта</c:v>
                </c:pt>
                <c:pt idx="1">
                  <c:v>После проекта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40</c:v>
                </c:pt>
                <c:pt idx="1">
                  <c:v>0</c:v>
                </c:pt>
              </c:numCache>
            </c:numRef>
          </c:val>
        </c:ser>
        <c:shape val="box"/>
        <c:axId val="137023488"/>
        <c:axId val="137113600"/>
        <c:axId val="0"/>
      </c:bar3DChart>
      <c:catAx>
        <c:axId val="137023488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 b="1" i="0" baseline="0">
                <a:latin typeface="+mj-lt"/>
              </a:defRPr>
            </a:pPr>
            <a:endParaRPr lang="ru-RU"/>
          </a:p>
        </c:txPr>
        <c:crossAx val="137113600"/>
        <c:crosses val="autoZero"/>
        <c:auto val="1"/>
        <c:lblAlgn val="ctr"/>
        <c:lblOffset val="100"/>
      </c:catAx>
      <c:valAx>
        <c:axId val="137113600"/>
        <c:scaling>
          <c:orientation val="minMax"/>
        </c:scaling>
        <c:axPos val="l"/>
        <c:majorGridlines/>
        <c:numFmt formatCode="General" sourceLinked="1"/>
        <c:tickLblPos val="nextTo"/>
        <c:crossAx val="137023488"/>
        <c:crosses val="autoZero"/>
        <c:crossBetween val="between"/>
      </c:valAx>
    </c:plotArea>
    <c:legend>
      <c:legendPos val="r"/>
      <c:txPr>
        <a:bodyPr/>
        <a:lstStyle/>
        <a:p>
          <a:pPr>
            <a:defRPr sz="1400" baseline="0">
              <a:latin typeface="+mj-lt"/>
            </a:defRPr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22</Pages>
  <Words>3789</Words>
  <Characters>21600</Characters>
  <Application>Microsoft Office Word</Application>
  <DocSecurity>0</DocSecurity>
  <Lines>180</Lines>
  <Paragraphs>50</Paragraphs>
  <ScaleCrop>false</ScaleCrop>
  <Company/>
  <LinksUpToDate>false</LinksUpToDate>
  <CharactersWithSpaces>25339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3</cp:revision>
  <dcterms:created xsi:type="dcterms:W3CDTF">2013-07-22T16:17:00Z</dcterms:created>
  <dcterms:modified xsi:type="dcterms:W3CDTF">2013-07-22T16:28:00Z</dcterms:modified>
</cp:coreProperties>
</file>