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F" w:rsidRPr="00B24ED6" w:rsidRDefault="001C658A" w:rsidP="00406A7F">
      <w:pPr>
        <w:shd w:val="clear" w:color="auto" w:fill="FFFFF0"/>
        <w:spacing w:after="0" w:line="240" w:lineRule="auto"/>
        <w:rPr>
          <w:rFonts w:ascii="Segoe Print" w:hAnsi="Segoe Print" w:cs="Tahoma"/>
          <w:color w:val="FF0000"/>
          <w:sz w:val="44"/>
          <w:szCs w:val="44"/>
          <w:shd w:val="clear" w:color="auto" w:fill="F4F7F8"/>
        </w:rPr>
      </w:pPr>
      <w:r w:rsidRPr="00EF311B">
        <w:rPr>
          <w:rFonts w:ascii="Segoe Print" w:hAnsi="Segoe Print" w:cs="Tahoma"/>
          <w:noProof/>
          <w:sz w:val="44"/>
          <w:szCs w:val="4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406.7pt;margin-top:-31.2pt;width:1in;height:1in;z-index:251660288" fillcolor="white [3201]" strokecolor="#f79646 [3209]" strokeweight="5pt">
            <v:shadow color="#868686"/>
          </v:shape>
        </w:pict>
      </w:r>
      <w:r w:rsidR="007B5F2B" w:rsidRPr="00EF311B">
        <w:rPr>
          <w:rFonts w:ascii="Segoe Print" w:hAnsi="Segoe Print" w:cs="Tahoma"/>
          <w:noProof/>
          <w:sz w:val="44"/>
          <w:szCs w:val="44"/>
          <w:lang w:eastAsia="ru-RU"/>
        </w:rPr>
        <w:pict>
          <v:shape id="_x0000_s1027" type="#_x0000_t183" style="position:absolute;margin-left:-56.05pt;margin-top:-27.45pt;width:1in;height:1in;z-index:251661312" fillcolor="white [3201]" strokecolor="#f79646 [3209]" strokeweight="5pt">
            <v:shadow color="#868686"/>
          </v:shape>
        </w:pict>
      </w:r>
      <w:r w:rsidR="00406A7F">
        <w:rPr>
          <w:rFonts w:ascii="Segoe Print" w:hAnsi="Segoe Print" w:cs="Tahoma"/>
          <w:sz w:val="44"/>
          <w:szCs w:val="44"/>
          <w:shd w:val="clear" w:color="auto" w:fill="F4F7F8"/>
        </w:rPr>
        <w:t xml:space="preserve">                 </w:t>
      </w:r>
      <w:r w:rsidR="00406A7F" w:rsidRPr="00B24ED6">
        <w:rPr>
          <w:rFonts w:ascii="Segoe Print" w:hAnsi="Segoe Print" w:cs="Tahoma"/>
          <w:color w:val="FF0000"/>
          <w:sz w:val="44"/>
          <w:szCs w:val="44"/>
          <w:shd w:val="clear" w:color="auto" w:fill="F4F7F8"/>
        </w:rPr>
        <w:t xml:space="preserve">День матери           </w:t>
      </w:r>
    </w:p>
    <w:p w:rsidR="00406A7F" w:rsidRPr="00B24ED6" w:rsidRDefault="00406A7F" w:rsidP="00406A7F">
      <w:pPr>
        <w:shd w:val="clear" w:color="auto" w:fill="FFFFF0"/>
        <w:spacing w:after="0" w:line="240" w:lineRule="auto"/>
        <w:rPr>
          <w:rFonts w:ascii="Segoe Print" w:eastAsia="Times New Roman" w:hAnsi="Segoe Print" w:cs="Times New Roman"/>
          <w:color w:val="000066"/>
          <w:sz w:val="27"/>
          <w:szCs w:val="27"/>
          <w:lang w:eastAsia="ru-RU"/>
        </w:rPr>
      </w:pPr>
      <w:r w:rsidRPr="00B24ED6">
        <w:rPr>
          <w:rFonts w:ascii="Segoe Print" w:hAnsi="Segoe Print" w:cs="Tahoma"/>
          <w:sz w:val="44"/>
          <w:szCs w:val="44"/>
          <w:shd w:val="clear" w:color="auto" w:fill="F4F7F8"/>
        </w:rPr>
        <w:t xml:space="preserve">               </w:t>
      </w:r>
      <w:r w:rsidRPr="00B24ED6">
        <w:rPr>
          <w:rFonts w:ascii="Segoe Print" w:eastAsia="Times New Roman" w:hAnsi="Segoe Print" w:cs="Times New Roman"/>
          <w:color w:val="FF0099"/>
          <w:sz w:val="27"/>
          <w:szCs w:val="27"/>
          <w:lang w:eastAsia="ru-RU"/>
        </w:rPr>
        <w:t>ОБ ИСТОРИИ ПРАЗДНИКА</w:t>
      </w:r>
    </w:p>
    <w:p w:rsidR="00406A7F" w:rsidRDefault="00406A7F" w:rsidP="00406A7F">
      <w:pP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Во многих странах мира отмечают День матери, правда, в разное время. При этом</w:t>
      </w:r>
      <w:proofErr w:type="gramStart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,</w:t>
      </w:r>
      <w:proofErr w:type="gramEnd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в отличие от Международного женского дня 8 марта, в День матери чествуются только матери и беременные женщины, а не все представительницы слабого пола.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Также известно, что в Англии XV века отмечалось так называемое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shd w:val="clear" w:color="auto" w:fill="FFFFF0"/>
          <w:lang w:eastAsia="ru-RU"/>
        </w:rPr>
        <w:t>"Материнское воскресенье"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- четвертое воскресенье Великого поста, посвященное чествованию матерей по всей стране. Постепенно этот праздник приобрел другое значение - чествовать стали не матерей, а "Матерь Церковь", так что праздник стал отчасти церковным.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США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День матери отметили впервые в 1872 году по инициативе Джулии </w:t>
      </w:r>
      <w:proofErr w:type="spellStart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Уард</w:t>
      </w:r>
      <w:proofErr w:type="spellEnd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</w:t>
      </w:r>
      <w:proofErr w:type="spellStart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Хоу</w:t>
      </w:r>
      <w:proofErr w:type="spellEnd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, но по смыслу это был скорее День Мира. Собственно День матери отмечается в США с 1907 года ежегодно во второе воскресенье мая, а в 1914 г. Президент </w:t>
      </w:r>
      <w:proofErr w:type="spellStart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Вудро</w:t>
      </w:r>
      <w:proofErr w:type="spellEnd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Вильсон сделал этот праздник официальным.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proofErr w:type="gramStart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День Матери во второе воскресенье мая отмечают также Мальта, Дания, Финляндия, Германия, Италия, Турция, Австралия, Япония, Бельгия, Украина, Эстония.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  <w:proofErr w:type="gramEnd"/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Мальтийцы</w:t>
      </w:r>
      <w:r w:rsidRPr="00B24ED6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отмечают День матери с незапамятных времен. Историки считают, что сама традиция берет начало еще в женских мистериях древнего Рима, предназначенных для почитания Великой Матери - богини, матери всех богов.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1C658A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32"/>
          <w:lang w:eastAsia="ru-RU"/>
        </w:rPr>
        <w:lastRenderedPageBreak/>
        <w:pict>
          <v:shape id="_x0000_s1028" type="#_x0000_t183" style="position:absolute;margin-left:-62.55pt;margin-top:-32.75pt;width:56.75pt;height:61.55pt;z-index:251662336" fillcolor="white [3201]" strokecolor="#f79646 [3209]" strokeweight="5pt">
            <v:shadow color="#868686"/>
          </v:shape>
        </w:pict>
      </w: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Германии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первый День матери отметили 13 мая 1923 года.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Финляндии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День матери стали отмечать официально с 1927 года во второе воскресенье мая. В этот день вывешивают флаги, дети готовят подарки для мам, а папы стараются в этот день на кухне, каждый в меру своих способностей и возможностей. Поздравляют также и бабушек.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Эстонии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День матери отмечают с 1992 года во второе воскресенье мая. В этот день вывешиваются флаги. Накануне в детских садах проходят утренники, а в школах - концерты для мам; дети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дарят мамам самодельные открытки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и подарки.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Украине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День матери начали отмечать еще в 1929 года, в </w:t>
      </w:r>
      <w:proofErr w:type="spellStart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Галичине</w:t>
      </w:r>
      <w:proofErr w:type="spellEnd"/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, но со временем о нем подзабыли. Сегодня этот день отмечают во второе воскресенье мая, скромно, без торжеств.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Греции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День матери отмечается 9 мая. История праздника ведется со времен античной Греции, когда греки отмечали весной день матери всех богов, Геи.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406A7F" w:rsidRDefault="00406A7F" w:rsidP="00406A7F">
      <w:pP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России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День матери отмечается в последнее воскресенье ноября с 1998 г. на основании Указа Президента РФ Б.Н. Ельцина. В этот день по традиции поздравляют женщин, добившихся успехов в воспитании детей, многодетных мам и матерей-одиночек.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br/>
      </w:r>
    </w:p>
    <w:p w:rsidR="001C658A" w:rsidRDefault="001C658A">
      <w:pP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66"/>
          <w:sz w:val="32"/>
          <w:szCs w:val="32"/>
          <w:lang w:eastAsia="ru-RU"/>
        </w:rPr>
        <w:pict>
          <v:shape id="_x0000_s1029" type="#_x0000_t183" style="position:absolute;margin-left:364.95pt;margin-top:56.15pt;width:76.5pt;height:78.8pt;z-index:251663360" fillcolor="white [3201]" strokecolor="#f79646 [3209]" strokeweight="5pt">
            <v:shadow color="#868686"/>
          </v:shape>
        </w:pict>
      </w:r>
      <w:r w:rsidR="00406A7F" w:rsidRPr="00B24ED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0"/>
          <w:lang w:eastAsia="ru-RU"/>
        </w:rPr>
        <w:t>В Белоруссии</w:t>
      </w:r>
      <w:r w:rsidR="00406A7F" w:rsidRPr="00B24ED6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</w:t>
      </w:r>
      <w:r w:rsidR="00406A7F" w:rsidRPr="00B24ED6"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>День матери отмечается 14 октября с 1996 г. в соответствии с распоряжением президента республики А. Г. Лукашенко.</w:t>
      </w:r>
      <w: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  <w:t xml:space="preserve">            </w:t>
      </w:r>
    </w:p>
    <w:p w:rsidR="001C658A" w:rsidRDefault="001C658A">
      <w:pP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</w:p>
    <w:p w:rsidR="001C658A" w:rsidRDefault="001C658A">
      <w:pPr>
        <w:rPr>
          <w:rFonts w:ascii="Times New Roman" w:eastAsia="Times New Roman" w:hAnsi="Times New Roman" w:cs="Times New Roman"/>
          <w:color w:val="000066"/>
          <w:sz w:val="32"/>
          <w:szCs w:val="32"/>
          <w:shd w:val="clear" w:color="auto" w:fill="FFFFF0"/>
          <w:lang w:eastAsia="ru-RU"/>
        </w:rPr>
      </w:pPr>
    </w:p>
    <w:p w:rsidR="001C658A" w:rsidRDefault="001C658A">
      <w:pPr>
        <w:rPr>
          <w:rFonts w:ascii="Segoe Print" w:hAnsi="Segoe Print" w:cs="Times New Roman"/>
          <w:sz w:val="32"/>
          <w:szCs w:val="32"/>
        </w:rPr>
      </w:pPr>
    </w:p>
    <w:p w:rsidR="00AC2E1C" w:rsidRPr="001C658A" w:rsidRDefault="00AC2E1C">
      <w:pPr>
        <w:rPr>
          <w:rFonts w:ascii="Segoe Print" w:hAnsi="Segoe Print" w:cs="Times New Roman"/>
          <w:sz w:val="32"/>
          <w:szCs w:val="32"/>
        </w:rPr>
      </w:pPr>
    </w:p>
    <w:sectPr w:rsidR="00AC2E1C" w:rsidRPr="001C658A" w:rsidSect="00AC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7F"/>
    <w:rsid w:val="001C658A"/>
    <w:rsid w:val="00406A7F"/>
    <w:rsid w:val="007B5F2B"/>
    <w:rsid w:val="00A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2326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2013-10-26T17:42:00Z</dcterms:created>
  <dcterms:modified xsi:type="dcterms:W3CDTF">2013-10-26T17:50:00Z</dcterms:modified>
</cp:coreProperties>
</file>