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65" w:rsidRPr="00BB3A65" w:rsidRDefault="00BB3A65" w:rsidP="00BB3A65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48"/>
          <w:szCs w:val="48"/>
          <w:u w:val="single"/>
        </w:rPr>
      </w:pPr>
      <w:r>
        <w:rPr>
          <w:b/>
          <w:bCs/>
          <w:color w:val="000000"/>
        </w:rPr>
        <w:br/>
      </w:r>
      <w:r w:rsidRPr="00BB3A65">
        <w:rPr>
          <w:rStyle w:val="c4"/>
          <w:b/>
          <w:bCs/>
          <w:color w:val="000000"/>
          <w:sz w:val="48"/>
          <w:szCs w:val="48"/>
          <w:u w:val="single"/>
        </w:rPr>
        <w:t>Это интересно!</w:t>
      </w:r>
    </w:p>
    <w:p w:rsidR="00BB3A65" w:rsidRPr="00BB3A65" w:rsidRDefault="00BB3A65" w:rsidP="00BB3A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</w:p>
    <w:p w:rsidR="00BB3A65" w:rsidRDefault="00BB3A65" w:rsidP="00BB3A65">
      <w:pPr>
        <w:pStyle w:val="c0"/>
        <w:spacing w:before="0" w:beforeAutospacing="0" w:after="0" w:afterAutospacing="0"/>
        <w:ind w:firstLine="568"/>
        <w:jc w:val="both"/>
        <w:rPr>
          <w:rStyle w:val="c5"/>
          <w:color w:val="000000"/>
          <w:sz w:val="36"/>
          <w:szCs w:val="36"/>
        </w:rPr>
      </w:pPr>
      <w:r w:rsidRPr="00BB3A65">
        <w:rPr>
          <w:rStyle w:val="c5"/>
          <w:color w:val="000000"/>
          <w:sz w:val="36"/>
          <w:szCs w:val="36"/>
        </w:rPr>
        <w:t xml:space="preserve">Традиционная сфера отца – это разговор. Его больше интересует смысл, а женщину форма, в которой преподносится мысль. Отцов слышат, как правило, лучше, сказанное ими запоминается надолго. Мать, сильно погруженная в дела детей, воспринимает ребенка с близкого расстояния и потому не всегда верна  в своих оценках. Ее слова, слышанные не раз, летят мимо ушей. Игры, которые затевает отец, всегда более непредсказуемые, более моторные, они чреваты физическими травмами, но </w:t>
      </w:r>
      <w:r>
        <w:rPr>
          <w:rStyle w:val="c5"/>
          <w:color w:val="000000"/>
          <w:sz w:val="36"/>
          <w:szCs w:val="36"/>
        </w:rPr>
        <w:t>интересны по своим схемам. Игры</w:t>
      </w:r>
      <w:r w:rsidRPr="00BB3A65">
        <w:rPr>
          <w:rStyle w:val="c5"/>
          <w:color w:val="000000"/>
          <w:sz w:val="36"/>
          <w:szCs w:val="36"/>
        </w:rPr>
        <w:t>, которые предлагает ребенку мать, более предсказуемы по сюжету, более программированные, в них меньше выдумки.</w:t>
      </w:r>
    </w:p>
    <w:p w:rsidR="00BB3A65" w:rsidRPr="00BB3A65" w:rsidRDefault="00BB3A65" w:rsidP="00BB3A65">
      <w:pPr>
        <w:pStyle w:val="c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36"/>
          <w:szCs w:val="36"/>
        </w:rPr>
      </w:pPr>
    </w:p>
    <w:p w:rsidR="00BB3A65" w:rsidRDefault="00BB3A65" w:rsidP="00BB3A65">
      <w:pPr>
        <w:pStyle w:val="c0"/>
        <w:spacing w:before="0" w:beforeAutospacing="0" w:after="0" w:afterAutospacing="0"/>
        <w:ind w:firstLine="568"/>
        <w:jc w:val="both"/>
        <w:rPr>
          <w:rStyle w:val="c5"/>
          <w:color w:val="000000"/>
          <w:sz w:val="36"/>
          <w:szCs w:val="36"/>
        </w:rPr>
      </w:pPr>
      <w:r w:rsidRPr="00BB3A65">
        <w:rPr>
          <w:rStyle w:val="c5"/>
          <w:color w:val="000000"/>
          <w:sz w:val="36"/>
          <w:szCs w:val="36"/>
        </w:rPr>
        <w:t>Детские страхи лучше лечит мужчина, чем женщина. Мама почувствовав, что ребенок боится, начинает ему сочувствовать, папа просто дает хороший ответ, помогающий эту боязнь побороть. Страхи – это показательный пример того, что воспитательные стратегии отцов бывают эффективнее, чем стратегии матерей. Существует достоверный факт  - большее количество страхов наблюдается у детей, чьи отцы эмоционально отчуждены, не включены в воспитание. Мужчинам гораздо проще разобраться с проблемами агрессивности у детей особенно у мальчиков. Именно через отца, ребенок учится принимать на себя разные социальные роли, и не только в семье. Мужчина помогает детям социализироваться, а жен</w:t>
      </w:r>
      <w:r>
        <w:rPr>
          <w:rStyle w:val="c5"/>
          <w:color w:val="000000"/>
          <w:sz w:val="36"/>
          <w:szCs w:val="36"/>
        </w:rPr>
        <w:t>щина подсознательно желает того</w:t>
      </w:r>
      <w:r w:rsidRPr="00BB3A65">
        <w:rPr>
          <w:rStyle w:val="c5"/>
          <w:color w:val="000000"/>
          <w:sz w:val="36"/>
          <w:szCs w:val="36"/>
        </w:rPr>
        <w:t>, чтобы они всегда оставались маленькими.</w:t>
      </w:r>
    </w:p>
    <w:p w:rsidR="00BB3A65" w:rsidRDefault="00BB3A65" w:rsidP="00BB3A65">
      <w:pPr>
        <w:pStyle w:val="c0"/>
        <w:spacing w:before="0" w:beforeAutospacing="0" w:after="0" w:afterAutospacing="0"/>
        <w:ind w:firstLine="568"/>
        <w:jc w:val="both"/>
        <w:rPr>
          <w:rStyle w:val="c5"/>
          <w:color w:val="000000"/>
          <w:sz w:val="36"/>
          <w:szCs w:val="36"/>
        </w:rPr>
      </w:pPr>
    </w:p>
    <w:p w:rsidR="00E47733" w:rsidRPr="00E47733" w:rsidRDefault="00E47733" w:rsidP="00984224">
      <w:pPr>
        <w:spacing w:line="240" w:lineRule="auto"/>
        <w:ind w:firstLine="6237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47733">
        <w:rPr>
          <w:rFonts w:ascii="Times New Roman" w:hAnsi="Times New Roman" w:cs="Times New Roman"/>
          <w:sz w:val="36"/>
          <w:szCs w:val="36"/>
        </w:rPr>
        <w:t xml:space="preserve">Марина </w:t>
      </w:r>
      <w:proofErr w:type="spellStart"/>
      <w:r w:rsidRPr="00E47733">
        <w:rPr>
          <w:rFonts w:ascii="Times New Roman" w:hAnsi="Times New Roman" w:cs="Times New Roman"/>
          <w:sz w:val="36"/>
          <w:szCs w:val="36"/>
        </w:rPr>
        <w:t>Бебик</w:t>
      </w:r>
      <w:proofErr w:type="spellEnd"/>
      <w:r w:rsidRPr="00E47733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275012" w:rsidRPr="00E47733" w:rsidRDefault="00E47733" w:rsidP="00984224">
      <w:pPr>
        <w:spacing w:line="240" w:lineRule="auto"/>
        <w:ind w:firstLine="6237"/>
        <w:jc w:val="both"/>
        <w:rPr>
          <w:rFonts w:ascii="Times New Roman" w:hAnsi="Times New Roman" w:cs="Times New Roman"/>
          <w:sz w:val="36"/>
          <w:szCs w:val="36"/>
        </w:rPr>
      </w:pPr>
      <w:r w:rsidRPr="00E47733">
        <w:rPr>
          <w:rFonts w:ascii="Times New Roman" w:hAnsi="Times New Roman" w:cs="Times New Roman"/>
          <w:sz w:val="36"/>
          <w:szCs w:val="36"/>
        </w:rPr>
        <w:t>психолог</w:t>
      </w:r>
    </w:p>
    <w:sectPr w:rsidR="00275012" w:rsidRPr="00E4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65"/>
    <w:rsid w:val="00275012"/>
    <w:rsid w:val="00984224"/>
    <w:rsid w:val="00BB3A65"/>
    <w:rsid w:val="00E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3A65"/>
  </w:style>
  <w:style w:type="paragraph" w:customStyle="1" w:styleId="c0">
    <w:name w:val="c0"/>
    <w:basedOn w:val="a"/>
    <w:rsid w:val="00BB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3A65"/>
  </w:style>
  <w:style w:type="paragraph" w:customStyle="1" w:styleId="c0">
    <w:name w:val="c0"/>
    <w:basedOn w:val="a"/>
    <w:rsid w:val="00BB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2013-11-04T19:37:00Z</dcterms:created>
  <dcterms:modified xsi:type="dcterms:W3CDTF">2013-11-04T19:55:00Z</dcterms:modified>
</cp:coreProperties>
</file>