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63" w:rsidRPr="00ED7F63" w:rsidRDefault="00ED7F63" w:rsidP="00ED7F6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Минутка» в детском саду» (по ПДД</w:t>
      </w:r>
      <w:proofErr w:type="gramStart"/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 xml:space="preserve"> )</w:t>
      </w:r>
      <w:proofErr w:type="gramEnd"/>
    </w:p>
    <w:p w:rsidR="00ED7F63" w:rsidRPr="00ED7F63" w:rsidRDefault="00ED7F63" w:rsidP="00FC32AE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        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Все мы – педагоги, родители – пытаемся ответить на вопрос:  « Как обеспечить безопасность и здоровый образ жизни нашим детям?»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       Ребенок каждый день попадает в различные жизненные ситуации, в которых он может просто растеряться. Тем более что в детях «сидит» целый «букет» опасных привычек, хотя и естественных в быту – «бытовых». </w:t>
      </w:r>
      <w:proofErr w:type="gram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 или знакомые, но чужие; выбегать из-за кустов, углов домов; играть со спичками, электропроводами; разговаривать с незнакомыми людьми на улице и т.п.</w:t>
      </w:r>
      <w:proofErr w:type="gramEnd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А если этот букет дополняет отрицательный пример взрослых – родителей, которые, например,  знают, как переходить улицу, но идут не по переходу, а как удобнее, быстрее, ведя за руку малыша. И не удивительно, что много детей погибает на улицах города или во время пожара, становятся жертвами преступников.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«Минутки» в детском саду» должна дать не только детям, но и взрослым – родителям необходимую сумму знаний об общепринятых человеком нормах поведения; научить как правильно, осознанно действовать в той или иной ситуации. Помочь дошкольникам и объяснить родителям, как овладеть элементарными навыками поведения дома, на улице, в общественных местах; развить у детей самостоятельность, умение анализировать свое и чужое поведение.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Одной из форм обучения детей и родителей в детском саду и стала « Минутка» в детском саду». Почему «минутка»? Потому что родитель может ознакомиться с её содержанием, в то время когда ребёнок одевается, и поговорить на данную тему по дороге домой. А так как тема «минутки»  совпадает с тем, о чём говорилось в группе, то данная информация закрепляется. В «минутках» обращается внимание ребенка на разные поучительные моменты бытовых или дорожных ситуаций. Родители совместно с детьми наблюдают за дорожным движением, поведением детей и взрослых на улице, дома, в гостях, учатся замечать и предвидеть скрытую опасность или ошибки в поведении.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Таким образом, ребенок учиться правильно, поступать в той или иной ситуации, тренируя навык правильного поведения, доводя его до привычки.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</w:t>
      </w:r>
      <w:proofErr w:type="gramStart"/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.»        </w:t>
      </w:r>
      <w:proofErr w:type="gramEnd"/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                                     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Улица.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Дорогу, которая проходит по городу или населенному пункту, называют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улицей.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краям проезжей части тянуться полоски, покрытые асфальтом, - это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тротуары. 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ним движутся пешеходы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. 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Улицы, по проезжей части которых машины идут в двух направлениях: по одной стороне в одном, а по другой – </w:t>
      </w:r>
      <w:proofErr w:type="gram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</w:t>
      </w:r>
      <w:proofErr w:type="gramEnd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обратном, называются улицами </w:t>
      </w:r>
      <w:proofErr w:type="spell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двусторонним</w:t>
      </w:r>
      <w:proofErr w:type="spellEnd"/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 xml:space="preserve"> движением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Улицы, где движение происходит в одном направлении, называют улицами  с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односторонним движением.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Есть улицы, которые идут параллельно друг другу, а есть улицы, которые пересекаются. Место их пересечения называется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перекрестком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ED7F63" w:rsidRPr="00ED7F63" w:rsidRDefault="00ED7F63" w:rsidP="00ED7F63">
      <w:pPr>
        <w:numPr>
          <w:ilvl w:val="0"/>
          <w:numId w:val="1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Что такое улица?</w:t>
      </w:r>
    </w:p>
    <w:p w:rsidR="00ED7F63" w:rsidRPr="00ED7F63" w:rsidRDefault="00ED7F63" w:rsidP="00ED7F63">
      <w:pPr>
        <w:numPr>
          <w:ilvl w:val="0"/>
          <w:numId w:val="2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lastRenderedPageBreak/>
        <w:t>Где должен идти пешеход?</w:t>
      </w:r>
    </w:p>
    <w:p w:rsidR="00ED7F63" w:rsidRPr="00ED7F63" w:rsidRDefault="00ED7F63" w:rsidP="00ED7F63">
      <w:pPr>
        <w:numPr>
          <w:ilvl w:val="0"/>
          <w:numId w:val="3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Можно ли перелазить через металлические ограждения тротуара, чтобы перейти улицу?</w:t>
      </w:r>
    </w:p>
    <w:p w:rsidR="00ED7F63" w:rsidRPr="00ED7F63" w:rsidRDefault="00ED7F63" w:rsidP="00ED7F63">
      <w:pPr>
        <w:numPr>
          <w:ilvl w:val="0"/>
          <w:numId w:val="4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В каком направлении движутся машины по улице с двусторонним движением?</w:t>
      </w:r>
    </w:p>
    <w:p w:rsidR="00ED7F63" w:rsidRPr="00ED7F63" w:rsidRDefault="00ED7F63" w:rsidP="00ED7F63">
      <w:pPr>
        <w:numPr>
          <w:ilvl w:val="0"/>
          <w:numId w:val="5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Как называется место пересечения улиц?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       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                           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саду»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Мы – пешеходы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Всех людей, которые передвигаются вдоль улицы пешком (к ним же приравниваются лица, ведущие велосипед), называют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ПЕШЕХОДАМИ.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     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</w:t>
      </w:r>
      <w:proofErr w:type="gram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велика</w:t>
      </w:r>
      <w:proofErr w:type="gramEnd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обязан их знать. Повторите с детьми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                 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               Основные правила для пешеходов.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Пешеходы должны двигаться вдоль проезжей части по тротуарам или пешеходным дорожкам.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Идти только по правой стороне тротуара.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Если вы встретили знакомого, то для того чтобы поговорить, отойдите с ним в сторону.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Если вы идете со своими друзьями, то не загораживайте дорогу, выстроившись в шеренгу по 3-4 человека.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Когда ждешь перехода, никогда не стой на краю тротуара.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Переходить улицу нужно в местах, где есть пешеходная дорожка.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Переходить дорогу нужно на зеленый свет светофора, только после того, когда убедился, что машины успели затормозить и остановиться.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переходить проезжую часть улицы наискосок, а только строго прямо.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Маленьких детей при переходе улицы держат за руку.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Ожидать маршрутный транспорт нужно на специально оборудованных местах – остановках.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расталкивайте прохожих, спеша к автобусу.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Нельзя играть рядом с проезжей частью или на ней.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Нельзя выходить на дорогу из-за стоящего транспорта или из-за кустов.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Нельзя появляться внезапно перед близко идущим транспортом.</w:t>
      </w:r>
    </w:p>
    <w:p w:rsidR="00ED7F63" w:rsidRPr="00ED7F63" w:rsidRDefault="00ED7F63" w:rsidP="00ED7F63">
      <w:pPr>
        <w:numPr>
          <w:ilvl w:val="0"/>
          <w:numId w:val="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ED7F63" w:rsidRPr="00ED7F63" w:rsidRDefault="00ED7F63" w:rsidP="00ED7F63">
      <w:pPr>
        <w:numPr>
          <w:ilvl w:val="0"/>
          <w:numId w:val="7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 кого предназначен тротуар?</w:t>
      </w:r>
    </w:p>
    <w:p w:rsidR="00ED7F63" w:rsidRPr="00ED7F63" w:rsidRDefault="00ED7F63" w:rsidP="00ED7F63">
      <w:pPr>
        <w:numPr>
          <w:ilvl w:val="0"/>
          <w:numId w:val="8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По какой стороне тротуара можно идти? Почему?</w:t>
      </w:r>
    </w:p>
    <w:p w:rsidR="00ED7F63" w:rsidRPr="00ED7F63" w:rsidRDefault="00ED7F63" w:rsidP="00ED7F63">
      <w:pPr>
        <w:numPr>
          <w:ilvl w:val="0"/>
          <w:numId w:val="9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Где пешеходы обязаны переходить улицу? Как?</w:t>
      </w:r>
    </w:p>
    <w:p w:rsidR="00ED7F63" w:rsidRPr="00ED7F63" w:rsidRDefault="00ED7F63" w:rsidP="00ED7F63">
      <w:pPr>
        <w:numPr>
          <w:ilvl w:val="0"/>
          <w:numId w:val="1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нельзя переходить улицу наискосок?</w:t>
      </w:r>
    </w:p>
    <w:p w:rsidR="00ED7F63" w:rsidRPr="00ED7F63" w:rsidRDefault="00ED7F63" w:rsidP="00ED7F63">
      <w:pPr>
        <w:numPr>
          <w:ilvl w:val="0"/>
          <w:numId w:val="11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Где нужно ожидать маршрутный транспорт?</w:t>
      </w:r>
    </w:p>
    <w:p w:rsidR="00ED7F63" w:rsidRPr="00ED7F63" w:rsidRDefault="00ED7F63" w:rsidP="00ED7F63">
      <w:pPr>
        <w:numPr>
          <w:ilvl w:val="0"/>
          <w:numId w:val="12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нельзя появляться внезапно перед близко идущим транспортом?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       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Правила поведения  при сезонных изменениях погоды.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u w:val="single"/>
          <w:lang w:eastAsia="ru-RU"/>
        </w:rPr>
        <w:t>В пасмурный дождливый день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и  мешает пешеходам осматривать дорогу. Из-за этого можно не заметить приближающуюся машину.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Надо быть очень осторожным!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Внимательно осматривать, и не спеша переходить дорогу!</w:t>
      </w:r>
    </w:p>
    <w:p w:rsidR="00ED7F63" w:rsidRPr="00ED7F63" w:rsidRDefault="00ED7F63" w:rsidP="00ED7F63">
      <w:pPr>
        <w:numPr>
          <w:ilvl w:val="0"/>
          <w:numId w:val="13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надо быть особенно осторожным, переходя дорогу в дождь?</w:t>
      </w:r>
    </w:p>
    <w:p w:rsidR="00ED7F63" w:rsidRPr="00ED7F63" w:rsidRDefault="00ED7F63" w:rsidP="00ED7F63">
      <w:pPr>
        <w:numPr>
          <w:ilvl w:val="0"/>
          <w:numId w:val="14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в дождливую погоду водителю плохо видно дорогу и светофор?</w:t>
      </w:r>
    </w:p>
    <w:p w:rsidR="00ED7F63" w:rsidRPr="00ED7F63" w:rsidRDefault="00ED7F63" w:rsidP="00ED7F63">
      <w:pPr>
        <w:numPr>
          <w:ilvl w:val="0"/>
          <w:numId w:val="15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в дождливую погоду водителю трудно затормозить?</w:t>
      </w:r>
    </w:p>
    <w:p w:rsidR="00ED7F63" w:rsidRPr="00ED7F63" w:rsidRDefault="00ED7F63" w:rsidP="00ED7F63">
      <w:pPr>
        <w:numPr>
          <w:ilvl w:val="0"/>
          <w:numId w:val="16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Что мешает пешеходам осматривать дорогу во время дождя?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</w:t>
      </w:r>
      <w:proofErr w:type="gramStart"/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.»        </w:t>
      </w:r>
      <w:proofErr w:type="gramEnd"/>
    </w:p>
    <w:p w:rsidR="00ED7F63" w:rsidRPr="00ED7F63" w:rsidRDefault="00ED7F63" w:rsidP="00ED7F6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Правила поведения  при сезонных изменениях погоды.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u w:val="single"/>
          <w:lang w:eastAsia="ru-RU"/>
        </w:rPr>
        <w:t>Внимание! Наступила зима…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Мороз и солнце – день чудесный! Но…</w:t>
      </w:r>
    </w:p>
    <w:p w:rsidR="00ED7F63" w:rsidRPr="00ED7F63" w:rsidRDefault="00ED7F63" w:rsidP="00ED7F63">
      <w:pPr>
        <w:numPr>
          <w:ilvl w:val="0"/>
          <w:numId w:val="17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ED7F63" w:rsidRPr="00ED7F63" w:rsidRDefault="00ED7F63" w:rsidP="00ED7F63">
      <w:pPr>
        <w:numPr>
          <w:ilvl w:val="0"/>
          <w:numId w:val="18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Дороги стали скользкими, нужно быть осторожными при их переходе – можно упасть.</w:t>
      </w:r>
    </w:p>
    <w:p w:rsidR="00ED7F63" w:rsidRPr="00ED7F63" w:rsidRDefault="00ED7F63" w:rsidP="00ED7F63">
      <w:pPr>
        <w:numPr>
          <w:ilvl w:val="0"/>
          <w:numId w:val="18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Водителю трудно остановить машину, а при резком торможении ее может занести на тротуар.</w:t>
      </w:r>
    </w:p>
    <w:p w:rsidR="00ED7F63" w:rsidRPr="00ED7F63" w:rsidRDefault="00ED7F63" w:rsidP="00ED7F63">
      <w:pPr>
        <w:numPr>
          <w:ilvl w:val="0"/>
          <w:numId w:val="18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Когда идет снег поднятые воротники, большие капюшоны, закрывающие лицо, запотевшие очки, глубоко надвинутая шапка, слишком высокий воротник – все это сковывают движение и  мешают пешеходам осматривать дорогу. Из-за этого можно не заметить приближающуюся машину.</w:t>
      </w:r>
    </w:p>
    <w:p w:rsidR="00ED7F63" w:rsidRPr="00ED7F63" w:rsidRDefault="00ED7F63" w:rsidP="00ED7F63">
      <w:pPr>
        <w:numPr>
          <w:ilvl w:val="0"/>
          <w:numId w:val="18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Стекла машин залеплены снегом и водителю плохо видно пешеходов и светофор.</w:t>
      </w:r>
    </w:p>
    <w:p w:rsidR="00ED7F63" w:rsidRPr="00ED7F63" w:rsidRDefault="00ED7F63" w:rsidP="00ED7F63">
      <w:pPr>
        <w:numPr>
          <w:ilvl w:val="0"/>
          <w:numId w:val="18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играй в снежки на тротуарах и проезжей части улицы, дорогах.</w:t>
      </w:r>
    </w:p>
    <w:p w:rsidR="00ED7F63" w:rsidRPr="00ED7F63" w:rsidRDefault="00ED7F63" w:rsidP="00ED7F63">
      <w:pPr>
        <w:numPr>
          <w:ilvl w:val="0"/>
          <w:numId w:val="18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катайся на санках, лыжах и коньках на тротуарах, около дороги или на ней.</w:t>
      </w:r>
    </w:p>
    <w:p w:rsidR="00ED7F63" w:rsidRPr="00ED7F63" w:rsidRDefault="00ED7F63" w:rsidP="00ED7F63">
      <w:pPr>
        <w:numPr>
          <w:ilvl w:val="0"/>
          <w:numId w:val="18"/>
        </w:numPr>
        <w:shd w:val="clear" w:color="auto" w:fill="FFFFFF"/>
        <w:spacing w:after="0" w:line="301" w:lineRule="atLeast"/>
        <w:ind w:left="142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ED7F63" w:rsidRPr="00ED7F63" w:rsidRDefault="00ED7F63" w:rsidP="00ED7F63">
      <w:pPr>
        <w:numPr>
          <w:ilvl w:val="0"/>
          <w:numId w:val="19"/>
        </w:numPr>
        <w:shd w:val="clear" w:color="auto" w:fill="FFFFFF"/>
        <w:spacing w:after="0" w:line="301" w:lineRule="atLeast"/>
        <w:ind w:left="214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Какие меры предосторожности надо соблюдать при гололеде?</w:t>
      </w:r>
    </w:p>
    <w:p w:rsidR="00ED7F63" w:rsidRPr="00ED7F63" w:rsidRDefault="00ED7F63" w:rsidP="00ED7F63">
      <w:pPr>
        <w:numPr>
          <w:ilvl w:val="0"/>
          <w:numId w:val="19"/>
        </w:numPr>
        <w:shd w:val="clear" w:color="auto" w:fill="FFFFFF"/>
        <w:spacing w:after="0" w:line="301" w:lineRule="atLeast"/>
        <w:ind w:left="214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водителю трудно остановить машину?</w:t>
      </w:r>
    </w:p>
    <w:p w:rsidR="00ED7F63" w:rsidRPr="00ED7F63" w:rsidRDefault="00ED7F63" w:rsidP="00ED7F63">
      <w:pPr>
        <w:numPr>
          <w:ilvl w:val="0"/>
          <w:numId w:val="19"/>
        </w:numPr>
        <w:shd w:val="clear" w:color="auto" w:fill="FFFFFF"/>
        <w:spacing w:after="0" w:line="301" w:lineRule="atLeast"/>
        <w:ind w:left="214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Где нужно играть, кататься на лыжах и санках?</w:t>
      </w:r>
    </w:p>
    <w:p w:rsidR="00ED7F63" w:rsidRPr="00ED7F63" w:rsidRDefault="00ED7F63" w:rsidP="00ED7F63">
      <w:pPr>
        <w:numPr>
          <w:ilvl w:val="0"/>
          <w:numId w:val="19"/>
        </w:numPr>
        <w:shd w:val="clear" w:color="auto" w:fill="FFFFFF"/>
        <w:spacing w:after="0" w:line="301" w:lineRule="atLeast"/>
        <w:ind w:left="214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Почему нельзя цепляться за бампер машины?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Мы и транспорт.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            Слово «транспорт» ввел в русский язык царь Петр первый. Когда он составлял в 1720 году первый российский Морской устав (правила для военных моряков), то назвал « транспортами» корабли для перевозки грузов. Царь позаимствовал это слово из немецкого языка. А немцы давным-давно взяли его из латинского, на </w:t>
      </w:r>
      <w:proofErr w:type="gram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котором</w:t>
      </w:r>
      <w:proofErr w:type="gramEnd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разговаривали древние римляне. Означало оно – «переносить»,               « 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 пассажирами. Повторите с детьми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left="19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Основные правила для пассажиров.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Ожидать маршрутный транспорт нужно на специально оборудованных местах – остановках.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Когда ждешь транспорт не стой на самом краю тротуара: можно оступиться или зимой поскользнуться и попасть под колесо.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Входить в транспорт удобнее в заднюю дверь, а выходить из передней.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 время движения двери трогать руками нельзя, пока их не откроет сам водитель.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Войдя, не забывай о тех, кто идет после тебя, веди себя корректно и спокойно.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Если ты сидишь – уступи место человеку старше тебя. Мальчики всегда уступают место девочкам.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забывай, что вокруг стоят и сидят пассажиры. Не кричи, разговаривая с другом, не хохочи громко, не размахивай руками, не вставай на сиденье  ногами, не жуй мороженое или пирожки – ты можешь запачкать окружающих.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высовывай голову или руку из окна. Проходящий мимо  транспорт может задеть тебя, что вызовет серьезную травму.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Нельзя разговаривать и отвлекать водителя во время движения.</w:t>
      </w:r>
    </w:p>
    <w:p w:rsidR="00ED7F63" w:rsidRPr="00ED7F63" w:rsidRDefault="00ED7F63" w:rsidP="00ED7F63">
      <w:pPr>
        <w:numPr>
          <w:ilvl w:val="0"/>
          <w:numId w:val="20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Выйдя из автобуса, нужно дойти до пешеходного перехода и только там переходить улицу.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Спросите у детей: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</w:t>
      </w:r>
    </w:p>
    <w:p w:rsidR="00ED7F63" w:rsidRPr="00ED7F63" w:rsidRDefault="00ED7F63" w:rsidP="00ED7F63">
      <w:pPr>
        <w:numPr>
          <w:ilvl w:val="0"/>
          <w:numId w:val="21"/>
        </w:numPr>
        <w:shd w:val="clear" w:color="auto" w:fill="FFFFFF"/>
        <w:spacing w:after="0" w:line="301" w:lineRule="atLeast"/>
        <w:ind w:left="1440" w:firstLine="18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Какие виды транспорта ты знаешь?</w:t>
      </w:r>
    </w:p>
    <w:p w:rsidR="00ED7F63" w:rsidRPr="00ED7F63" w:rsidRDefault="00ED7F63" w:rsidP="00ED7F63">
      <w:pPr>
        <w:numPr>
          <w:ilvl w:val="0"/>
          <w:numId w:val="22"/>
        </w:numPr>
        <w:shd w:val="clear" w:color="auto" w:fill="FFFFFF"/>
        <w:spacing w:after="0" w:line="301" w:lineRule="atLeast"/>
        <w:ind w:left="1440" w:firstLine="18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нельзя стоять на краю тротуара, когда ожидаешь транспорт?</w:t>
      </w:r>
    </w:p>
    <w:p w:rsidR="00ED7F63" w:rsidRPr="00ED7F63" w:rsidRDefault="00ED7F63" w:rsidP="00ED7F63">
      <w:pPr>
        <w:numPr>
          <w:ilvl w:val="0"/>
          <w:numId w:val="23"/>
        </w:numPr>
        <w:shd w:val="clear" w:color="auto" w:fill="FFFFFF"/>
        <w:spacing w:after="0" w:line="301" w:lineRule="atLeast"/>
        <w:ind w:left="1440" w:firstLine="18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Где ожидают маршрутный транспорт?</w:t>
      </w:r>
    </w:p>
    <w:p w:rsidR="00ED7F63" w:rsidRPr="00ED7F63" w:rsidRDefault="00ED7F63" w:rsidP="00ED7F63">
      <w:pPr>
        <w:numPr>
          <w:ilvl w:val="0"/>
          <w:numId w:val="24"/>
        </w:numPr>
        <w:shd w:val="clear" w:color="auto" w:fill="FFFFFF"/>
        <w:spacing w:after="0" w:line="301" w:lineRule="atLeast"/>
        <w:ind w:left="1440" w:firstLine="18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Можно ли разговаривать с водителем во время движения?</w:t>
      </w:r>
    </w:p>
    <w:p w:rsidR="00ED7F63" w:rsidRPr="00ED7F63" w:rsidRDefault="00ED7F63" w:rsidP="00ED7F63">
      <w:pPr>
        <w:numPr>
          <w:ilvl w:val="0"/>
          <w:numId w:val="25"/>
        </w:numPr>
        <w:shd w:val="clear" w:color="auto" w:fill="FFFFFF"/>
        <w:spacing w:after="0" w:line="301" w:lineRule="atLeast"/>
        <w:ind w:left="1440" w:firstLine="18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Разрешено ли ходить по автобусу, когда он едет?</w:t>
      </w:r>
    </w:p>
    <w:p w:rsidR="00ED7F63" w:rsidRPr="00ED7F63" w:rsidRDefault="00ED7F63" w:rsidP="00ED7F63">
      <w:pPr>
        <w:numPr>
          <w:ilvl w:val="0"/>
          <w:numId w:val="26"/>
        </w:numPr>
        <w:shd w:val="clear" w:color="auto" w:fill="FFFFFF"/>
        <w:spacing w:after="0" w:line="301" w:lineRule="atLeast"/>
        <w:ind w:left="1440" w:firstLine="18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нельзя становиться ногами на сиденье?</w:t>
      </w:r>
    </w:p>
    <w:p w:rsidR="00ED7F63" w:rsidRPr="00ED7F63" w:rsidRDefault="00ED7F63" w:rsidP="00ED7F63">
      <w:pPr>
        <w:numPr>
          <w:ilvl w:val="0"/>
          <w:numId w:val="27"/>
        </w:numPr>
        <w:shd w:val="clear" w:color="auto" w:fill="FFFFFF"/>
        <w:spacing w:after="0" w:line="301" w:lineRule="atLeast"/>
        <w:ind w:left="1440" w:firstLine="18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Можно ли в автобусе громко разговаривать, кричать, махать руками, есть мороженое?</w:t>
      </w:r>
    </w:p>
    <w:p w:rsidR="00ED7F63" w:rsidRPr="00ED7F63" w:rsidRDefault="00ED7F63" w:rsidP="00ED7F63">
      <w:pPr>
        <w:numPr>
          <w:ilvl w:val="0"/>
          <w:numId w:val="28"/>
        </w:numPr>
        <w:shd w:val="clear" w:color="auto" w:fill="FFFFFF"/>
        <w:spacing w:after="0" w:line="301" w:lineRule="atLeast"/>
        <w:ind w:left="1440" w:firstLine="18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Можно ли высовываться в окно или выставлять руку?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                 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Перекресток.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lastRenderedPageBreak/>
        <w:t>Перекресток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– место, где пересекаются улицы. В зависимости от числа пересекающихся улиц и угла их пересечения перекрестки бывают: четырехсторонние ( крестообразные и Х-образные), трехсторонние ( Т-образные и У-образные), многосторонни</w:t>
      </w:r>
      <w:proofErr w:type="gram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е(</w:t>
      </w:r>
      <w:proofErr w:type="gramEnd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от которых отходит более 4-х улиц)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кварталом.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Перекресток, который занимает большую территорию и где пересекаются или берут начало несколько улиц, называется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площадью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Перекрестки бывают регулируемые и нерегулируемые, то есть со светофором и без него.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Спросите у детей:</w:t>
      </w:r>
    </w:p>
    <w:p w:rsidR="00ED7F63" w:rsidRPr="00ED7F63" w:rsidRDefault="00ED7F63" w:rsidP="00ED7F63">
      <w:pPr>
        <w:numPr>
          <w:ilvl w:val="0"/>
          <w:numId w:val="29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называется место, где пересекаются  улицы?</w:t>
      </w:r>
    </w:p>
    <w:p w:rsidR="00ED7F63" w:rsidRPr="00ED7F63" w:rsidRDefault="00ED7F63" w:rsidP="00ED7F63">
      <w:pPr>
        <w:numPr>
          <w:ilvl w:val="0"/>
          <w:numId w:val="29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называется место, где пересекаются  и берут начало несколько улиц?</w:t>
      </w:r>
    </w:p>
    <w:p w:rsidR="00ED7F63" w:rsidRPr="00ED7F63" w:rsidRDefault="00ED7F63" w:rsidP="00ED7F63">
      <w:pPr>
        <w:numPr>
          <w:ilvl w:val="0"/>
          <w:numId w:val="29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Какие бывают перекрестки?</w:t>
      </w:r>
    </w:p>
    <w:p w:rsidR="00ED7F63" w:rsidRPr="00ED7F63" w:rsidRDefault="00ED7F63" w:rsidP="00ED7F63">
      <w:pPr>
        <w:numPr>
          <w:ilvl w:val="0"/>
          <w:numId w:val="29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переходить регулируемый перекресток?</w:t>
      </w:r>
    </w:p>
    <w:p w:rsidR="00ED7F63" w:rsidRPr="00ED7F63" w:rsidRDefault="00ED7F63" w:rsidP="00ED7F63">
      <w:pPr>
        <w:numPr>
          <w:ilvl w:val="0"/>
          <w:numId w:val="29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переходить нерегулируемый перекресток?</w:t>
      </w:r>
    </w:p>
    <w:p w:rsidR="00ED7F63" w:rsidRPr="00ED7F63" w:rsidRDefault="00ED7F63" w:rsidP="00ED7F63">
      <w:pPr>
        <w:numPr>
          <w:ilvl w:val="0"/>
          <w:numId w:val="29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Кто руководит нерегулируемым перекрестком?</w:t>
      </w:r>
    </w:p>
    <w:p w:rsidR="00ED7F63" w:rsidRPr="00ED7F63" w:rsidRDefault="00ED7F63" w:rsidP="00ED7F63">
      <w:pPr>
        <w:numPr>
          <w:ilvl w:val="0"/>
          <w:numId w:val="29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светофоре горит зеленый свет, а регулировщик запрещает переход. Как ты поступишь?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</w:t>
      </w:r>
      <w:proofErr w:type="gramStart"/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.»</w:t>
      </w:r>
      <w:proofErr w:type="gramEnd"/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                   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Светофор.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Светофор – 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       </w:t>
      </w:r>
      <w:r w:rsidRPr="00ED7F63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Если свет зажегся красный,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</w:t>
      </w:r>
      <w:r w:rsidRPr="00ED7F63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Значит, двигаться опасно.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                    Свет зеленый говорит: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                    «Проходите, путь открыт!»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                     Желтый свет – предупрежденье: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                    Жди сигнала для движенья.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       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регулировщика. Пака он на перекрестке, он – самый главный. Так предписывают правила дорожного движения.</w:t>
      </w:r>
    </w:p>
    <w:p w:rsidR="00ED7F63" w:rsidRPr="00ED7F63" w:rsidRDefault="00ED7F63" w:rsidP="00ED7F63">
      <w:pPr>
        <w:numPr>
          <w:ilvl w:val="0"/>
          <w:numId w:val="30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называется прибор, регулирующий движение на улице?</w:t>
      </w:r>
    </w:p>
    <w:p w:rsidR="00ED7F63" w:rsidRPr="00ED7F63" w:rsidRDefault="00ED7F63" w:rsidP="00ED7F63">
      <w:pPr>
        <w:numPr>
          <w:ilvl w:val="0"/>
          <w:numId w:val="31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 чем говорит красный сигнал светофора? Желтый? Зеленый?</w:t>
      </w:r>
    </w:p>
    <w:p w:rsidR="00ED7F63" w:rsidRPr="00ED7F63" w:rsidRDefault="00ED7F63" w:rsidP="00ED7F63">
      <w:pPr>
        <w:numPr>
          <w:ilvl w:val="0"/>
          <w:numId w:val="3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Чем опасна дорога, где стоит светофор с одним (желтым) «глазом»?</w:t>
      </w:r>
    </w:p>
    <w:p w:rsidR="00ED7F63" w:rsidRPr="00ED7F63" w:rsidRDefault="00ED7F63" w:rsidP="00ED7F63">
      <w:pPr>
        <w:numPr>
          <w:ilvl w:val="0"/>
          <w:numId w:val="33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Что вы знаете о специальном светофоре для пешеходов?</w:t>
      </w:r>
    </w:p>
    <w:p w:rsidR="00ED7F63" w:rsidRPr="00ED7F63" w:rsidRDefault="00ED7F63" w:rsidP="00ED7F63">
      <w:pPr>
        <w:numPr>
          <w:ilvl w:val="0"/>
          <w:numId w:val="33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Кто регулирует движение, если светофор не работает?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            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Пешеходный переход.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Пешеходный переход - это дорожная разметка для пешеходов. Его обозначают на асфальте белыми широкими полосками, которые идут поперек дороги. Эти полоски называют «зеброй».                                                     </w:t>
      </w:r>
      <w:r w:rsidR="00FC32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               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            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Дороги, с интенсивным движением транспорта, нужно переходить по подземному переходу.  </w:t>
      </w:r>
    </w:p>
    <w:p w:rsidR="00ED7F63" w:rsidRPr="00ED7F63" w:rsidRDefault="00ED7F63" w:rsidP="00ED7F63">
      <w:pPr>
        <w:numPr>
          <w:ilvl w:val="0"/>
          <w:numId w:val="34"/>
        </w:numPr>
        <w:shd w:val="clear" w:color="auto" w:fill="FFFFFF"/>
        <w:spacing w:after="0" w:line="301" w:lineRule="atLeast"/>
        <w:ind w:left="172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Переходить дорогу надо только по пешеходному переходу и только на зеленый свет светофора.</w:t>
      </w:r>
    </w:p>
    <w:p w:rsidR="00ED7F63" w:rsidRPr="00ED7F63" w:rsidRDefault="00ED7F63" w:rsidP="00ED7F63">
      <w:pPr>
        <w:numPr>
          <w:ilvl w:val="0"/>
          <w:numId w:val="34"/>
        </w:numPr>
        <w:shd w:val="clear" w:color="auto" w:fill="FFFFFF"/>
        <w:spacing w:after="0" w:line="301" w:lineRule="atLeast"/>
        <w:ind w:left="172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Ни в коем случае не переходить улицу на красный свет, даже </w:t>
      </w:r>
      <w:proofErr w:type="gram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если</w:t>
      </w:r>
      <w:proofErr w:type="gramEnd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кажется, что машин поблизости нет.</w:t>
      </w:r>
    </w:p>
    <w:p w:rsidR="00ED7F63" w:rsidRPr="00ED7F63" w:rsidRDefault="00ED7F63" w:rsidP="00ED7F63">
      <w:pPr>
        <w:numPr>
          <w:ilvl w:val="0"/>
          <w:numId w:val="34"/>
        </w:numPr>
        <w:shd w:val="clear" w:color="auto" w:fill="FFFFFF"/>
        <w:spacing w:after="0" w:line="301" w:lineRule="atLeast"/>
        <w:ind w:left="172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ED7F63" w:rsidRPr="00ED7F63" w:rsidRDefault="00ED7F63" w:rsidP="00ED7F63">
      <w:pPr>
        <w:numPr>
          <w:ilvl w:val="0"/>
          <w:numId w:val="34"/>
        </w:numPr>
        <w:shd w:val="clear" w:color="auto" w:fill="FFFFFF"/>
        <w:spacing w:after="0" w:line="301" w:lineRule="atLeast"/>
        <w:ind w:left="172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выбегай на мостовую – улицу надо переходить спокойно. И лучше это делать вместе с группой других пешеходов.</w:t>
      </w:r>
    </w:p>
    <w:p w:rsidR="00ED7F63" w:rsidRPr="00ED7F63" w:rsidRDefault="00ED7F63" w:rsidP="00ED7F63">
      <w:pPr>
        <w:numPr>
          <w:ilvl w:val="0"/>
          <w:numId w:val="34"/>
        </w:numPr>
        <w:shd w:val="clear" w:color="auto" w:fill="FFFFFF"/>
        <w:spacing w:after="0" w:line="301" w:lineRule="atLeast"/>
        <w:ind w:left="172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ED7F63" w:rsidRPr="00ED7F63" w:rsidRDefault="00ED7F63" w:rsidP="00ED7F63">
      <w:pPr>
        <w:numPr>
          <w:ilvl w:val="0"/>
          <w:numId w:val="34"/>
        </w:numPr>
        <w:shd w:val="clear" w:color="auto" w:fill="FFFFFF"/>
        <w:spacing w:after="0" w:line="301" w:lineRule="atLeast"/>
        <w:ind w:left="172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Маленьких детей при переходе улицы держат за руку.</w:t>
      </w:r>
    </w:p>
    <w:p w:rsidR="00ED7F63" w:rsidRPr="00ED7F63" w:rsidRDefault="00ED7F63" w:rsidP="00ED7F63">
      <w:pPr>
        <w:numPr>
          <w:ilvl w:val="0"/>
          <w:numId w:val="34"/>
        </w:numPr>
        <w:shd w:val="clear" w:color="auto" w:fill="FFFFFF"/>
        <w:spacing w:after="0" w:line="301" w:lineRule="atLeast"/>
        <w:ind w:left="172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ED7F63" w:rsidRPr="00ED7F63" w:rsidRDefault="00ED7F63" w:rsidP="00ED7F63">
      <w:pPr>
        <w:numPr>
          <w:ilvl w:val="0"/>
          <w:numId w:val="34"/>
        </w:numPr>
        <w:shd w:val="clear" w:color="auto" w:fill="FFFFFF"/>
        <w:spacing w:after="0" w:line="301" w:lineRule="atLeast"/>
        <w:ind w:left="1724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ED7F63" w:rsidRPr="00ED7F63" w:rsidRDefault="00ED7F63" w:rsidP="00ED7F63">
      <w:pPr>
        <w:numPr>
          <w:ilvl w:val="0"/>
          <w:numId w:val="35"/>
        </w:numPr>
        <w:shd w:val="clear" w:color="auto" w:fill="FFFFFF"/>
        <w:spacing w:after="0" w:line="301" w:lineRule="atLeast"/>
        <w:ind w:left="9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Где пешеходы должны переходить улицу?</w:t>
      </w:r>
    </w:p>
    <w:p w:rsidR="00ED7F63" w:rsidRPr="00ED7F63" w:rsidRDefault="00ED7F63" w:rsidP="00ED7F63">
      <w:pPr>
        <w:numPr>
          <w:ilvl w:val="0"/>
          <w:numId w:val="35"/>
        </w:numPr>
        <w:shd w:val="clear" w:color="auto" w:fill="FFFFFF"/>
        <w:spacing w:after="0" w:line="301" w:lineRule="atLeast"/>
        <w:ind w:left="9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называется место, где можно переходить улицу?</w:t>
      </w:r>
    </w:p>
    <w:p w:rsidR="00ED7F63" w:rsidRPr="00ED7F63" w:rsidRDefault="00ED7F63" w:rsidP="00ED7F63">
      <w:pPr>
        <w:numPr>
          <w:ilvl w:val="0"/>
          <w:numId w:val="35"/>
        </w:numPr>
        <w:shd w:val="clear" w:color="auto" w:fill="FFFFFF"/>
        <w:spacing w:after="0" w:line="301" w:lineRule="atLeast"/>
        <w:ind w:left="9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нужно двигаться по пешеходному переходу?</w:t>
      </w:r>
    </w:p>
    <w:p w:rsidR="00ED7F63" w:rsidRPr="00ED7F63" w:rsidRDefault="00ED7F63" w:rsidP="00ED7F63">
      <w:pPr>
        <w:numPr>
          <w:ilvl w:val="0"/>
          <w:numId w:val="35"/>
        </w:numPr>
        <w:shd w:val="clear" w:color="auto" w:fill="FFFFFF"/>
        <w:spacing w:after="0" w:line="301" w:lineRule="atLeast"/>
        <w:ind w:left="9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какой сигнал  светофора надо переходить улицу?</w:t>
      </w:r>
    </w:p>
    <w:p w:rsidR="00ED7F63" w:rsidRPr="00ED7F63" w:rsidRDefault="00ED7F63" w:rsidP="00ED7F63">
      <w:pPr>
        <w:numPr>
          <w:ilvl w:val="0"/>
          <w:numId w:val="35"/>
        </w:numPr>
        <w:shd w:val="clear" w:color="auto" w:fill="FFFFFF"/>
        <w:spacing w:after="0" w:line="301" w:lineRule="atLeast"/>
        <w:ind w:left="9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Можно ли переходить улицу на красный свет, если рядом нет машин?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саду».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left="5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Дорожные знаки.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Белые треугольники с красной каймой – это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знаки предупреждающие. 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Они рассказывают о возможной опасности или о том, что водителю надо быть особо внимательным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Белые или синие круги с красной каймой – это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знаки запрещающие. 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Они могут запрещать движение каких-либо видов транспорта, не разрешать въезд автомобилей куда-нибудь, запрещать им стоянку.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Синие круги с белым рисунком – это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знаки предписывающие</w:t>
      </w:r>
      <w:proofErr w:type="gram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.О</w:t>
      </w:r>
      <w:proofErr w:type="gramEnd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ни сообщают, кому и в какую сторону можно двигаться, определяют скорость.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Синие прямоугольники с различными рисунками – это</w:t>
      </w:r>
      <w:r w:rsidRPr="00ED7F6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указательные знаки и знаки сервиса </w:t>
      </w: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</w:t>
      </w:r>
    </w:p>
    <w:p w:rsidR="00ED7F63" w:rsidRPr="00ED7F63" w:rsidRDefault="00ED7F63" w:rsidP="00ED7F63">
      <w:pPr>
        <w:numPr>
          <w:ilvl w:val="0"/>
          <w:numId w:val="3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Какой цвет присутствует на запрещающих знаках?</w:t>
      </w:r>
    </w:p>
    <w:p w:rsidR="00ED7F63" w:rsidRPr="00ED7F63" w:rsidRDefault="00ED7F63" w:rsidP="00ED7F63">
      <w:pPr>
        <w:numPr>
          <w:ilvl w:val="0"/>
          <w:numId w:val="3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 чем говорят предписывающие знаки?</w:t>
      </w:r>
    </w:p>
    <w:p w:rsidR="00ED7F63" w:rsidRPr="00ED7F63" w:rsidRDefault="00ED7F63" w:rsidP="00ED7F63">
      <w:pPr>
        <w:numPr>
          <w:ilvl w:val="0"/>
          <w:numId w:val="3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Какие знаки рассказывают о возможной опасности или о том, что</w:t>
      </w:r>
    </w:p>
    <w:p w:rsidR="00ED7F63" w:rsidRPr="00ED7F63" w:rsidRDefault="00ED7F63" w:rsidP="00ED7F63">
      <w:pPr>
        <w:numPr>
          <w:ilvl w:val="0"/>
          <w:numId w:val="3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что водителю надо быть особо внимательным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?</w:t>
      </w:r>
    </w:p>
    <w:p w:rsidR="00ED7F63" w:rsidRPr="00ED7F63" w:rsidRDefault="00ED7F63" w:rsidP="00ED7F63">
      <w:pPr>
        <w:numPr>
          <w:ilvl w:val="0"/>
          <w:numId w:val="3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каким знакам можно определить, где находится больница, автобусная остановка?</w:t>
      </w:r>
    </w:p>
    <w:p w:rsidR="00ED7F63" w:rsidRPr="00ED7F63" w:rsidRDefault="00ED7F63" w:rsidP="00ED7F63">
      <w:pPr>
        <w:numPr>
          <w:ilvl w:val="0"/>
          <w:numId w:val="36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Какие знаки сервиса ты знаешь?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саду».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            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Сигналы регулировщика.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Милиционер то поднимает жезл вверх, то опускает вниз, то отводит в сторону, поворачиваясь к нам лицом, спиной или боком. Посмотрим, что означают все эти движения.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</w:t>
      </w:r>
      <w:r w:rsidR="00FC32AE" w:rsidRPr="005F74C0">
        <w:rPr>
          <w:rFonts w:ascii="Arial" w:eastAsia="Times New Roman" w:hAnsi="Arial" w:cs="Arial"/>
          <w:color w:val="444444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pt;height:9.2pt"/>
        </w:pict>
      </w:r>
    </w:p>
    <w:p w:rsidR="00ED7F63" w:rsidRPr="00ED7F63" w:rsidRDefault="00ED7F63" w:rsidP="00ED7F63">
      <w:pPr>
        <w:numPr>
          <w:ilvl w:val="0"/>
          <w:numId w:val="37"/>
        </w:numPr>
        <w:shd w:val="clear" w:color="auto" w:fill="FFFFFF"/>
        <w:spacing w:after="0" w:line="301" w:lineRule="atLeast"/>
        <w:ind w:left="79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Регулировщик повернулся к транспорту спиной   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или   грудью – проезд закрыт.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ED7F63" w:rsidRPr="00ED7F63" w:rsidRDefault="00ED7F63" w:rsidP="00ED7F63">
      <w:pPr>
        <w:numPr>
          <w:ilvl w:val="0"/>
          <w:numId w:val="38"/>
        </w:numPr>
        <w:shd w:val="clear" w:color="auto" w:fill="FFFFFF"/>
        <w:spacing w:after="0" w:line="301" w:lineRule="atLeast"/>
        <w:ind w:left="79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Милиционер поднимает жезл вверх – «внимание!».</w:t>
      </w:r>
    </w:p>
    <w:p w:rsidR="00ED7F63" w:rsidRPr="00ED7F63" w:rsidRDefault="00ED7F63" w:rsidP="00ED7F63">
      <w:pPr>
        <w:numPr>
          <w:ilvl w:val="0"/>
          <w:numId w:val="39"/>
        </w:numPr>
        <w:shd w:val="clear" w:color="auto" w:fill="FFFFFF"/>
        <w:spacing w:after="0" w:line="301" w:lineRule="atLeast"/>
        <w:ind w:left="79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Милиционер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ехать.</w:t>
      </w:r>
    </w:p>
    <w:p w:rsidR="00ED7F63" w:rsidRPr="00ED7F63" w:rsidRDefault="00ED7F63" w:rsidP="00ED7F63">
      <w:pPr>
        <w:numPr>
          <w:ilvl w:val="0"/>
          <w:numId w:val="40"/>
        </w:numPr>
        <w:shd w:val="clear" w:color="auto" w:fill="FFFFFF"/>
        <w:spacing w:after="0" w:line="301" w:lineRule="atLeast"/>
        <w:ind w:left="115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Какому сигналу светофора соответствует положение регулировщика, когда он  повернулся к транспорту спиной   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или   грудью?</w:t>
      </w:r>
    </w:p>
    <w:p w:rsidR="00ED7F63" w:rsidRPr="00ED7F63" w:rsidRDefault="00ED7F63" w:rsidP="00ED7F63">
      <w:pPr>
        <w:numPr>
          <w:ilvl w:val="0"/>
          <w:numId w:val="41"/>
        </w:numPr>
        <w:shd w:val="clear" w:color="auto" w:fill="FFFFFF"/>
        <w:spacing w:after="0" w:line="301" w:lineRule="atLeast"/>
        <w:ind w:left="115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светофоре горит зеленый свет, а регулировщик запрещает переход. Как ты поступишь?</w:t>
      </w:r>
    </w:p>
    <w:p w:rsidR="00ED7F63" w:rsidRPr="00ED7F63" w:rsidRDefault="00ED7F63" w:rsidP="00ED7F63">
      <w:pPr>
        <w:numPr>
          <w:ilvl w:val="0"/>
          <w:numId w:val="41"/>
        </w:numPr>
        <w:shd w:val="clear" w:color="auto" w:fill="FFFFFF"/>
        <w:spacing w:after="0" w:line="301" w:lineRule="atLeast"/>
        <w:ind w:left="115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Какому сигналу светофора соответствует положение регулировщика, когда он  поднимает жезл вверх?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b/>
          <w:bCs/>
          <w:i/>
          <w:iCs/>
          <w:color w:val="444444"/>
          <w:sz w:val="20"/>
          <w:lang w:eastAsia="ru-RU"/>
        </w:rPr>
        <w:t>« Минутка» в детском саду».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</w:t>
      </w:r>
      <w:r w:rsidRPr="00ED7F6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Если ты стал водителем.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ind w:left="79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 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Бывает так, что ты превращаешься из пешехода в водителя. Потому, что есть один вид транспорта, который близок и взрослым, и детям. Это – велосипед.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           Изобрели его раньше, чем мотоцикл и автомобиль. Первые велосипеды сильно отличались от </w:t>
      </w:r>
      <w:proofErr w:type="gram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современных</w:t>
      </w:r>
      <w:proofErr w:type="gramEnd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Они были деревянными и больше напоминали самокат. Педалей у них не было. </w:t>
      </w:r>
      <w:proofErr w:type="gramStart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Ездок</w:t>
      </w:r>
      <w:proofErr w:type="gramEnd"/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просто отталкивался от земли ногами, а потом поджимал их и ехал по инерции. Поэтому велосипеды называли «беговыми машинами». Шин и цепной передачи тоже еще не было – все это придумали гораздо позже.</w:t>
      </w:r>
    </w:p>
    <w:p w:rsidR="00ED7F63" w:rsidRPr="00ED7F63" w:rsidRDefault="00ED7F63" w:rsidP="00ED7F6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Сегодня есть велосипеды на любой вкус – детские, женские, складные, дорожные, спортивные. Но правила одинаковы для всех велосипедистов.</w:t>
      </w:r>
    </w:p>
    <w:p w:rsidR="00ED7F63" w:rsidRPr="00ED7F63" w:rsidRDefault="00ED7F63" w:rsidP="00ED7F63">
      <w:pPr>
        <w:numPr>
          <w:ilvl w:val="0"/>
          <w:numId w:val="4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дорогам, где ездят автомобили, разрешается ездить только с 14 лет.</w:t>
      </w:r>
    </w:p>
    <w:p w:rsidR="00ED7F63" w:rsidRPr="00ED7F63" w:rsidRDefault="00ED7F63" w:rsidP="00ED7F63">
      <w:pPr>
        <w:numPr>
          <w:ilvl w:val="0"/>
          <w:numId w:val="4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Ездить по тротуарам на велосипеде запрещено. По тротуарам разрешается ездить только малышам под присмотром взрослых.</w:t>
      </w:r>
    </w:p>
    <w:p w:rsidR="00ED7F63" w:rsidRPr="00ED7F63" w:rsidRDefault="00ED7F63" w:rsidP="00ED7F63">
      <w:pPr>
        <w:numPr>
          <w:ilvl w:val="0"/>
          <w:numId w:val="4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Нельзя ездить, не держась за руль хотя бы одной рукой.</w:t>
      </w:r>
    </w:p>
    <w:p w:rsidR="00ED7F63" w:rsidRPr="00ED7F63" w:rsidRDefault="00ED7F63" w:rsidP="00ED7F63">
      <w:pPr>
        <w:numPr>
          <w:ilvl w:val="0"/>
          <w:numId w:val="4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Перевозить пассажиров, кроме ребенка в возрасте до 7 лет на дополнительном сиденье, оборудованном надежными подножками.</w:t>
      </w:r>
    </w:p>
    <w:p w:rsidR="00ED7F63" w:rsidRPr="00ED7F63" w:rsidRDefault="00ED7F63" w:rsidP="00ED7F63">
      <w:pPr>
        <w:numPr>
          <w:ilvl w:val="0"/>
          <w:numId w:val="4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Если надо пересечь дорогу, сойди с велосипеда и, держа его  за руль, перейди по пешеходному переходу.</w:t>
      </w:r>
    </w:p>
    <w:p w:rsidR="00ED7F63" w:rsidRPr="00ED7F63" w:rsidRDefault="00ED7F63" w:rsidP="00ED7F63">
      <w:pPr>
        <w:numPr>
          <w:ilvl w:val="0"/>
          <w:numId w:val="4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Кататься на велосипеде лучше во дворе.</w:t>
      </w:r>
    </w:p>
    <w:p w:rsidR="00ED7F63" w:rsidRPr="00ED7F63" w:rsidRDefault="00ED7F63" w:rsidP="00ED7F63">
      <w:pPr>
        <w:numPr>
          <w:ilvl w:val="0"/>
          <w:numId w:val="4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Перед поездкой обязательно проверь, как работает тормоз и руль, хорошо ли накачены шины. Не забудь о звуковом сигнале – звонок должен быть звонким и отчетливым.</w:t>
      </w:r>
    </w:p>
    <w:p w:rsidR="00ED7F63" w:rsidRPr="00ED7F63" w:rsidRDefault="00ED7F63" w:rsidP="00ED7F63">
      <w:pPr>
        <w:numPr>
          <w:ilvl w:val="0"/>
          <w:numId w:val="43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правила запрещают переезжать улицу на велосипеде?</w:t>
      </w:r>
    </w:p>
    <w:p w:rsidR="00ED7F63" w:rsidRPr="00ED7F63" w:rsidRDefault="00ED7F63" w:rsidP="00ED7F63">
      <w:pPr>
        <w:numPr>
          <w:ilvl w:val="0"/>
          <w:numId w:val="43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Можно ли катать друзей на багажнике или раме?</w:t>
      </w:r>
    </w:p>
    <w:p w:rsidR="00ED7F63" w:rsidRPr="00ED7F63" w:rsidRDefault="00ED7F63" w:rsidP="00ED7F63">
      <w:pPr>
        <w:numPr>
          <w:ilvl w:val="0"/>
          <w:numId w:val="43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Где можно ездить на велосипеде?</w:t>
      </w:r>
    </w:p>
    <w:p w:rsidR="00ED7F63" w:rsidRPr="00ED7F63" w:rsidRDefault="00ED7F63" w:rsidP="00ED7F63">
      <w:pPr>
        <w:numPr>
          <w:ilvl w:val="0"/>
          <w:numId w:val="43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Почему нельзя ездить, на велосипеде, не держась за руль?</w:t>
      </w:r>
    </w:p>
    <w:p w:rsidR="00ED7F63" w:rsidRPr="00ED7F63" w:rsidRDefault="00ED7F63" w:rsidP="00ED7F63">
      <w:pPr>
        <w:numPr>
          <w:ilvl w:val="0"/>
          <w:numId w:val="43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Можно ли ездить по тротуарам? Почему?</w:t>
      </w:r>
    </w:p>
    <w:p w:rsidR="00ED7F63" w:rsidRPr="00ED7F63" w:rsidRDefault="00ED7F63" w:rsidP="00ED7F63">
      <w:pPr>
        <w:numPr>
          <w:ilvl w:val="0"/>
          <w:numId w:val="43"/>
        </w:numPr>
        <w:shd w:val="clear" w:color="auto" w:fill="FFFFFF"/>
        <w:spacing w:after="0" w:line="301" w:lineRule="atLeast"/>
        <w:ind w:left="144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7F6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  сколько лет можно ездить по дорогам на велосипеде?</w:t>
      </w:r>
    </w:p>
    <w:p w:rsidR="008925C3" w:rsidRDefault="008925C3"/>
    <w:sectPr w:rsidR="008925C3" w:rsidSect="0089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F42"/>
    <w:multiLevelType w:val="multilevel"/>
    <w:tmpl w:val="F134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C6BF6"/>
    <w:multiLevelType w:val="multilevel"/>
    <w:tmpl w:val="3544FC8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04467"/>
    <w:multiLevelType w:val="multilevel"/>
    <w:tmpl w:val="B18C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80B12"/>
    <w:multiLevelType w:val="multilevel"/>
    <w:tmpl w:val="C23AE18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9F6636"/>
    <w:multiLevelType w:val="multilevel"/>
    <w:tmpl w:val="D72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EA300D"/>
    <w:multiLevelType w:val="multilevel"/>
    <w:tmpl w:val="4E3E091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A4739E"/>
    <w:multiLevelType w:val="multilevel"/>
    <w:tmpl w:val="ACB2AA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AC1118"/>
    <w:multiLevelType w:val="multilevel"/>
    <w:tmpl w:val="D30AE6F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5D027C"/>
    <w:multiLevelType w:val="multilevel"/>
    <w:tmpl w:val="035070F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010C59"/>
    <w:multiLevelType w:val="multilevel"/>
    <w:tmpl w:val="BF349F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48001D"/>
    <w:multiLevelType w:val="multilevel"/>
    <w:tmpl w:val="ED2E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6855C6"/>
    <w:multiLevelType w:val="multilevel"/>
    <w:tmpl w:val="944A633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B842D0"/>
    <w:multiLevelType w:val="multilevel"/>
    <w:tmpl w:val="F372EB0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7C7D94"/>
    <w:multiLevelType w:val="multilevel"/>
    <w:tmpl w:val="B9E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D6777E"/>
    <w:multiLevelType w:val="multilevel"/>
    <w:tmpl w:val="CA3A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E6505F"/>
    <w:multiLevelType w:val="multilevel"/>
    <w:tmpl w:val="1938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BE4DF5"/>
    <w:multiLevelType w:val="multilevel"/>
    <w:tmpl w:val="EAE861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D07125"/>
    <w:multiLevelType w:val="multilevel"/>
    <w:tmpl w:val="CF3609D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2B50ED"/>
    <w:multiLevelType w:val="multilevel"/>
    <w:tmpl w:val="B96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D04FE9"/>
    <w:multiLevelType w:val="multilevel"/>
    <w:tmpl w:val="A7B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E337C2"/>
    <w:multiLevelType w:val="multilevel"/>
    <w:tmpl w:val="8F9E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276346"/>
    <w:multiLevelType w:val="multilevel"/>
    <w:tmpl w:val="879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E129F8"/>
    <w:multiLevelType w:val="multilevel"/>
    <w:tmpl w:val="93C68D6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8E68BF"/>
    <w:multiLevelType w:val="multilevel"/>
    <w:tmpl w:val="5F128F8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CF4F5F"/>
    <w:multiLevelType w:val="multilevel"/>
    <w:tmpl w:val="69E2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F75C77"/>
    <w:multiLevelType w:val="multilevel"/>
    <w:tmpl w:val="39D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6B1E95"/>
    <w:multiLevelType w:val="multilevel"/>
    <w:tmpl w:val="F0D2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BE5E2F"/>
    <w:multiLevelType w:val="multilevel"/>
    <w:tmpl w:val="1B6A39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272AA1"/>
    <w:multiLevelType w:val="multilevel"/>
    <w:tmpl w:val="3FF860A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543208"/>
    <w:multiLevelType w:val="multilevel"/>
    <w:tmpl w:val="2EA842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452A8D"/>
    <w:multiLevelType w:val="multilevel"/>
    <w:tmpl w:val="3A1A7A2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AC410B"/>
    <w:multiLevelType w:val="multilevel"/>
    <w:tmpl w:val="24CC198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025BAE"/>
    <w:multiLevelType w:val="multilevel"/>
    <w:tmpl w:val="B1E0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124DFA"/>
    <w:multiLevelType w:val="multilevel"/>
    <w:tmpl w:val="802A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922343"/>
    <w:multiLevelType w:val="multilevel"/>
    <w:tmpl w:val="FAD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0E78BA"/>
    <w:multiLevelType w:val="multilevel"/>
    <w:tmpl w:val="A76C4D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84240B"/>
    <w:multiLevelType w:val="multilevel"/>
    <w:tmpl w:val="C17A21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D6427A"/>
    <w:multiLevelType w:val="multilevel"/>
    <w:tmpl w:val="EBFA543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223407"/>
    <w:multiLevelType w:val="multilevel"/>
    <w:tmpl w:val="77B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AC5129"/>
    <w:multiLevelType w:val="multilevel"/>
    <w:tmpl w:val="8F7CFB6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0764E8"/>
    <w:multiLevelType w:val="multilevel"/>
    <w:tmpl w:val="CBE462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7959D2"/>
    <w:multiLevelType w:val="multilevel"/>
    <w:tmpl w:val="0AEC58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934BD9"/>
    <w:multiLevelType w:val="multilevel"/>
    <w:tmpl w:val="FED6E37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1"/>
  </w:num>
  <w:num w:numId="3">
    <w:abstractNumId w:val="28"/>
  </w:num>
  <w:num w:numId="4">
    <w:abstractNumId w:val="5"/>
  </w:num>
  <w:num w:numId="5">
    <w:abstractNumId w:val="29"/>
  </w:num>
  <w:num w:numId="6">
    <w:abstractNumId w:val="38"/>
  </w:num>
  <w:num w:numId="7">
    <w:abstractNumId w:val="14"/>
  </w:num>
  <w:num w:numId="8">
    <w:abstractNumId w:val="41"/>
  </w:num>
  <w:num w:numId="9">
    <w:abstractNumId w:val="7"/>
  </w:num>
  <w:num w:numId="10">
    <w:abstractNumId w:val="8"/>
  </w:num>
  <w:num w:numId="11">
    <w:abstractNumId w:val="37"/>
  </w:num>
  <w:num w:numId="12">
    <w:abstractNumId w:val="1"/>
  </w:num>
  <w:num w:numId="13">
    <w:abstractNumId w:val="18"/>
  </w:num>
  <w:num w:numId="14">
    <w:abstractNumId w:val="9"/>
  </w:num>
  <w:num w:numId="15">
    <w:abstractNumId w:val="6"/>
  </w:num>
  <w:num w:numId="16">
    <w:abstractNumId w:val="12"/>
  </w:num>
  <w:num w:numId="17">
    <w:abstractNumId w:val="25"/>
  </w:num>
  <w:num w:numId="18">
    <w:abstractNumId w:val="13"/>
  </w:num>
  <w:num w:numId="19">
    <w:abstractNumId w:val="34"/>
  </w:num>
  <w:num w:numId="20">
    <w:abstractNumId w:val="10"/>
  </w:num>
  <w:num w:numId="21">
    <w:abstractNumId w:val="33"/>
  </w:num>
  <w:num w:numId="22">
    <w:abstractNumId w:val="3"/>
  </w:num>
  <w:num w:numId="23">
    <w:abstractNumId w:val="35"/>
  </w:num>
  <w:num w:numId="24">
    <w:abstractNumId w:val="27"/>
  </w:num>
  <w:num w:numId="25">
    <w:abstractNumId w:val="30"/>
  </w:num>
  <w:num w:numId="26">
    <w:abstractNumId w:val="23"/>
  </w:num>
  <w:num w:numId="27">
    <w:abstractNumId w:val="39"/>
  </w:num>
  <w:num w:numId="28">
    <w:abstractNumId w:val="11"/>
  </w:num>
  <w:num w:numId="29">
    <w:abstractNumId w:val="32"/>
  </w:num>
  <w:num w:numId="30">
    <w:abstractNumId w:val="26"/>
  </w:num>
  <w:num w:numId="31">
    <w:abstractNumId w:val="17"/>
  </w:num>
  <w:num w:numId="32">
    <w:abstractNumId w:val="42"/>
  </w:num>
  <w:num w:numId="33">
    <w:abstractNumId w:val="40"/>
  </w:num>
  <w:num w:numId="34">
    <w:abstractNumId w:val="0"/>
  </w:num>
  <w:num w:numId="35">
    <w:abstractNumId w:val="15"/>
  </w:num>
  <w:num w:numId="36">
    <w:abstractNumId w:val="4"/>
  </w:num>
  <w:num w:numId="37">
    <w:abstractNumId w:val="19"/>
  </w:num>
  <w:num w:numId="38">
    <w:abstractNumId w:val="36"/>
  </w:num>
  <w:num w:numId="39">
    <w:abstractNumId w:val="22"/>
  </w:num>
  <w:num w:numId="40">
    <w:abstractNumId w:val="21"/>
  </w:num>
  <w:num w:numId="41">
    <w:abstractNumId w:val="16"/>
  </w:num>
  <w:num w:numId="42">
    <w:abstractNumId w:val="24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F63"/>
    <w:rsid w:val="005F74C0"/>
    <w:rsid w:val="008925C3"/>
    <w:rsid w:val="00ED7F63"/>
    <w:rsid w:val="00FC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D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7F63"/>
  </w:style>
  <w:style w:type="paragraph" w:customStyle="1" w:styleId="c1">
    <w:name w:val="c1"/>
    <w:basedOn w:val="a"/>
    <w:rsid w:val="00ED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F63"/>
  </w:style>
  <w:style w:type="paragraph" w:customStyle="1" w:styleId="c5">
    <w:name w:val="c5"/>
    <w:basedOn w:val="a"/>
    <w:rsid w:val="00ED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D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3148</Words>
  <Characters>17948</Characters>
  <Application>Microsoft Office Word</Application>
  <DocSecurity>0</DocSecurity>
  <Lines>149</Lines>
  <Paragraphs>42</Paragraphs>
  <ScaleCrop>false</ScaleCrop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2012-02-14T14:26:00Z</dcterms:created>
  <dcterms:modified xsi:type="dcterms:W3CDTF">2012-08-05T18:14:00Z</dcterms:modified>
</cp:coreProperties>
</file>