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8B" w:rsidRDefault="0089534D" w:rsidP="00061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48B">
        <w:rPr>
          <w:rFonts w:ascii="Times New Roman" w:hAnsi="Times New Roman" w:cs="Times New Roman"/>
          <w:sz w:val="28"/>
          <w:szCs w:val="28"/>
        </w:rPr>
        <w:t xml:space="preserve">                     Муниципальное образовательное учреждение</w:t>
      </w:r>
      <w:r w:rsidR="00912D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148B" w:rsidRDefault="0006148B" w:rsidP="00061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«Детский сад № 75»</w:t>
      </w:r>
    </w:p>
    <w:p w:rsidR="0089534D" w:rsidRPr="004259D8" w:rsidRDefault="0006148B" w:rsidP="00061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Ленинского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</w:t>
      </w:r>
      <w:r w:rsidR="00912D4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534D" w:rsidRPr="009720F5" w:rsidRDefault="0089534D" w:rsidP="00895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48B" w:rsidRDefault="0006148B" w:rsidP="00895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6148B" w:rsidRPr="0006148B" w:rsidRDefault="0006148B" w:rsidP="008953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259D8">
        <w:rPr>
          <w:rFonts w:ascii="Times New Roman" w:hAnsi="Times New Roman" w:cs="Times New Roman"/>
          <w:sz w:val="28"/>
          <w:szCs w:val="28"/>
        </w:rPr>
        <w:t xml:space="preserve">Фольклорно - экологический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425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259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9534D" w:rsidRPr="004259D8" w:rsidRDefault="0006148B" w:rsidP="00895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9534D" w:rsidRPr="004259D8">
        <w:rPr>
          <w:rFonts w:ascii="Times New Roman" w:hAnsi="Times New Roman" w:cs="Times New Roman"/>
          <w:sz w:val="28"/>
          <w:szCs w:val="28"/>
        </w:rPr>
        <w:t xml:space="preserve"> «Жаворонки прилетите, весну красну принесите»</w:t>
      </w:r>
    </w:p>
    <w:p w:rsidR="0006148B" w:rsidRPr="004259D8" w:rsidRDefault="0089534D" w:rsidP="00061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59D8">
        <w:rPr>
          <w:rFonts w:ascii="Times New Roman" w:hAnsi="Times New Roman" w:cs="Times New Roman"/>
        </w:rPr>
        <w:t xml:space="preserve">    </w:t>
      </w:r>
      <w:r w:rsidR="0006148B" w:rsidRPr="00425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14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148B" w:rsidRPr="004259D8">
        <w:rPr>
          <w:rFonts w:ascii="Times New Roman" w:hAnsi="Times New Roman" w:cs="Times New Roman"/>
          <w:sz w:val="28"/>
          <w:szCs w:val="28"/>
        </w:rPr>
        <w:t xml:space="preserve"> </w:t>
      </w:r>
      <w:r w:rsidR="0006148B">
        <w:rPr>
          <w:rFonts w:ascii="Times New Roman" w:hAnsi="Times New Roman" w:cs="Times New Roman"/>
          <w:sz w:val="28"/>
          <w:szCs w:val="28"/>
        </w:rPr>
        <w:t>п</w:t>
      </w:r>
      <w:r w:rsidR="0006148B" w:rsidRPr="004259D8">
        <w:rPr>
          <w:rFonts w:ascii="Times New Roman" w:hAnsi="Times New Roman" w:cs="Times New Roman"/>
          <w:sz w:val="28"/>
          <w:szCs w:val="28"/>
        </w:rPr>
        <w:t>одготовительная группа</w:t>
      </w:r>
    </w:p>
    <w:p w:rsidR="0089534D" w:rsidRPr="009720F5" w:rsidRDefault="0089534D" w:rsidP="0089534D">
      <w:pPr>
        <w:spacing w:line="240" w:lineRule="auto"/>
        <w:rPr>
          <w:rFonts w:ascii="Times New Roman" w:hAnsi="Times New Roman" w:cs="Times New Roman"/>
        </w:rPr>
      </w:pPr>
    </w:p>
    <w:p w:rsidR="0006148B" w:rsidRDefault="0089534D" w:rsidP="00895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9534D" w:rsidRPr="004259D8" w:rsidRDefault="0006148B" w:rsidP="00895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</w:t>
      </w:r>
      <w:r w:rsidRPr="004259D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34D" w:rsidRPr="004259D8" w:rsidRDefault="0089534D" w:rsidP="00895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5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259D8">
        <w:rPr>
          <w:rFonts w:ascii="Times New Roman" w:hAnsi="Times New Roman" w:cs="Times New Roman"/>
          <w:sz w:val="28"/>
          <w:szCs w:val="28"/>
        </w:rPr>
        <w:t>Молчанов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4259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арина Александровна</w:t>
      </w:r>
    </w:p>
    <w:p w:rsidR="0089534D" w:rsidRPr="004259D8" w:rsidRDefault="0089534D" w:rsidP="00895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5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6148B" w:rsidRPr="0006148B" w:rsidRDefault="0089534D" w:rsidP="0006148B">
      <w:pPr>
        <w:tabs>
          <w:tab w:val="left" w:pos="5103"/>
          <w:tab w:val="left" w:pos="5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59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148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9534D" w:rsidRPr="004259D8" w:rsidRDefault="0089534D" w:rsidP="0089534D">
      <w:pPr>
        <w:spacing w:line="240" w:lineRule="auto"/>
        <w:rPr>
          <w:lang w:val="en-US"/>
        </w:rPr>
      </w:pPr>
      <w:r w:rsidRPr="004259D8">
        <w:rPr>
          <w:noProof/>
          <w:lang w:eastAsia="ru-RU"/>
        </w:rPr>
        <w:drawing>
          <wp:inline distT="0" distB="0" distL="0" distR="0">
            <wp:extent cx="5940425" cy="4352925"/>
            <wp:effectExtent l="19050" t="0" r="3175" b="0"/>
            <wp:docPr id="4" name="Рисунок 6" descr="J:\DCIM\106NIKON\DSCN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CIM\106NIKON\DSCN397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34D" w:rsidRPr="003D37EA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9534D" w:rsidRPr="00763F88" w:rsidRDefault="0089534D" w:rsidP="0089534D">
      <w:pPr>
        <w:tabs>
          <w:tab w:val="left" w:pos="57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3F88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  <w:r w:rsidRPr="00763F88">
        <w:rPr>
          <w:rFonts w:ascii="Times New Roman" w:hAnsi="Times New Roman" w:cs="Times New Roman"/>
          <w:b/>
          <w:sz w:val="28"/>
          <w:szCs w:val="28"/>
        </w:rPr>
        <w:tab/>
      </w:r>
    </w:p>
    <w:p w:rsidR="0089534D" w:rsidRPr="00C0386E" w:rsidRDefault="0089534D" w:rsidP="008953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89534D" w:rsidRPr="00C0386E" w:rsidRDefault="0089534D" w:rsidP="008953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Вид проекта</w:t>
      </w:r>
    </w:p>
    <w:p w:rsidR="0089534D" w:rsidRPr="00C0386E" w:rsidRDefault="0089534D" w:rsidP="008953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89534D" w:rsidRPr="00C0386E" w:rsidRDefault="0089534D" w:rsidP="008953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Продолжительность проекта</w:t>
      </w:r>
    </w:p>
    <w:p w:rsidR="0089534D" w:rsidRPr="00C0386E" w:rsidRDefault="0089534D" w:rsidP="008953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Цель</w:t>
      </w:r>
    </w:p>
    <w:p w:rsidR="0089534D" w:rsidRPr="00C0386E" w:rsidRDefault="0089534D" w:rsidP="008953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Задачи</w:t>
      </w:r>
    </w:p>
    <w:p w:rsidR="0089534D" w:rsidRPr="00C0386E" w:rsidRDefault="0089534D" w:rsidP="0089534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Реал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зация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89534D" w:rsidRPr="00A64B16" w:rsidRDefault="0089534D" w:rsidP="0089534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6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89534D" w:rsidRPr="00A64B16" w:rsidRDefault="0089534D" w:rsidP="0089534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A64B16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89534D" w:rsidRPr="00A64B16" w:rsidRDefault="0089534D" w:rsidP="0089534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16">
        <w:rPr>
          <w:rFonts w:ascii="Times New Roman" w:hAnsi="Times New Roman" w:cs="Times New Roman"/>
          <w:sz w:val="28"/>
          <w:szCs w:val="28"/>
        </w:rPr>
        <w:t>Итог</w:t>
      </w: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Заключение</w:t>
      </w:r>
      <w:proofErr w:type="spellEnd"/>
      <w:proofErr w:type="gramEnd"/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9534D" w:rsidRDefault="0089534D" w:rsidP="0089534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6E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9534D" w:rsidRDefault="0089534D" w:rsidP="0089534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поговорки</w:t>
      </w:r>
    </w:p>
    <w:p w:rsidR="0089534D" w:rsidRPr="00C0386E" w:rsidRDefault="0089534D" w:rsidP="0089534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приметы</w:t>
      </w: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34D" w:rsidRPr="003D37EA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534D" w:rsidRDefault="0089534D" w:rsidP="008953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34D" w:rsidRPr="00831694" w:rsidRDefault="0089534D" w:rsidP="008953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5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94">
        <w:rPr>
          <w:rFonts w:ascii="Times New Roman" w:hAnsi="Times New Roman" w:cs="Times New Roman"/>
          <w:b/>
          <w:sz w:val="28"/>
          <w:szCs w:val="28"/>
        </w:rPr>
        <w:t>Введение.</w:t>
      </w:r>
      <w:proofErr w:type="gramEnd"/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         На нашей планете в последнее время отмечается серьезное нарушение механизмов </w:t>
      </w:r>
      <w:proofErr w:type="spellStart"/>
      <w:r w:rsidRPr="00F956C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956C4">
        <w:rPr>
          <w:rFonts w:ascii="Times New Roman" w:hAnsi="Times New Roman" w:cs="Times New Roman"/>
          <w:sz w:val="28"/>
          <w:szCs w:val="28"/>
        </w:rPr>
        <w:t xml:space="preserve"> различных систем разных уровней, вплоть до биосферы. Причины этого в экологической неграмотности человека, относящегося к окружающему миру потребительски. Именно поэтому задачи изменения мировоззрения человека и экологического развития ребенка представляются первоочередными.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           Именно дошкольный возраст является базой для формирования осно</w:t>
      </w:r>
      <w:r>
        <w:rPr>
          <w:rFonts w:ascii="Times New Roman" w:hAnsi="Times New Roman" w:cs="Times New Roman"/>
          <w:sz w:val="28"/>
          <w:szCs w:val="28"/>
        </w:rPr>
        <w:t>в мировидения</w:t>
      </w:r>
      <w:r w:rsidRPr="004259D8">
        <w:rPr>
          <w:rFonts w:ascii="Times New Roman" w:hAnsi="Times New Roman" w:cs="Times New Roman"/>
          <w:sz w:val="28"/>
          <w:szCs w:val="28"/>
        </w:rPr>
        <w:t xml:space="preserve"> </w:t>
      </w:r>
      <w:r w:rsidRPr="00F956C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956C4">
        <w:rPr>
          <w:rFonts w:ascii="Times New Roman" w:hAnsi="Times New Roman" w:cs="Times New Roman"/>
          <w:sz w:val="28"/>
          <w:szCs w:val="28"/>
        </w:rPr>
        <w:t>представляет широкие возможности</w:t>
      </w:r>
      <w:proofErr w:type="gramEnd"/>
      <w:r w:rsidRPr="00F956C4">
        <w:rPr>
          <w:rFonts w:ascii="Times New Roman" w:hAnsi="Times New Roman" w:cs="Times New Roman"/>
          <w:sz w:val="28"/>
          <w:szCs w:val="28"/>
        </w:rPr>
        <w:t xml:space="preserve"> для экологического воспитания. Общение ребенка с объектами природы придает яркую эмоциональную окраску его повседневной жизни, обогащает его опыт познания других и самопознания, формирует сострадание к живому существу, желание заботиться о нем, радость и восхищение от взаимодействия с природой, т.е. положительную мотивацию по отношению к природе.</w:t>
      </w:r>
    </w:p>
    <w:p w:rsidR="0089534D" w:rsidRDefault="0089534D" w:rsidP="0089534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color w:val="000000"/>
          <w:sz w:val="28"/>
          <w:szCs w:val="28"/>
        </w:rPr>
        <w:t xml:space="preserve">          Произведения устного народного творчества имеют огромное воспитательное значение, помогают установить эмоциональный контакт с ребенком. Детство - пора, когда все впечатления, особенно ярки и значительны. Прочитанная в эти годы книга производит настолько сильное впечатление, что остается в памяти на всю жизнь. Издавна известна воспитательная, развивающая роль загадок, </w:t>
      </w:r>
      <w:proofErr w:type="spellStart"/>
      <w:r w:rsidRPr="00F956C4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F956C4">
        <w:rPr>
          <w:rFonts w:ascii="Times New Roman" w:hAnsi="Times New Roman" w:cs="Times New Roman"/>
          <w:color w:val="000000"/>
          <w:sz w:val="28"/>
          <w:szCs w:val="28"/>
        </w:rPr>
        <w:t>, пословиц, поговорок. В образной поэтичной форме они отражают различные явления природы и окружающей действительности, помогая ребенку по - иному взглянуть на самые обыкновенные предметы, учат наблюдательности, побуждают к размышлениям. Народные пословицы, поговорки приобщают ребенка к человеческой мудрости. Фольклорные произведения формируют эмоциональную среду ребенка.</w:t>
      </w:r>
    </w:p>
    <w:p w:rsidR="0089534D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</w:p>
    <w:p w:rsidR="0089534D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956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F956C4">
        <w:rPr>
          <w:rFonts w:ascii="Times New Roman" w:hAnsi="Times New Roman" w:cs="Times New Roman"/>
          <w:sz w:val="28"/>
          <w:szCs w:val="28"/>
        </w:rPr>
        <w:t>возрасте актуальным является формирование основ нравственности посредством экологического воспитания дошкольников, эмоциональной отзывчивости, способности к сопереживанию, готовности к проявлению гуманного отношения к объектам</w:t>
      </w:r>
      <w:r>
        <w:rPr>
          <w:rFonts w:ascii="Times New Roman" w:hAnsi="Times New Roman" w:cs="Times New Roman"/>
          <w:sz w:val="28"/>
          <w:szCs w:val="28"/>
        </w:rPr>
        <w:t xml:space="preserve"> живой природы. </w:t>
      </w:r>
      <w:r w:rsidRPr="00F956C4">
        <w:rPr>
          <w:rFonts w:ascii="Times New Roman" w:hAnsi="Times New Roman" w:cs="Times New Roman"/>
          <w:sz w:val="28"/>
          <w:szCs w:val="28"/>
        </w:rPr>
        <w:t>Важным аспектом экологического воспитания детей дошкольного возраста является представление детей о живом существе, в т. ч. о птицах.</w:t>
      </w:r>
    </w:p>
    <w:p w:rsidR="0089534D" w:rsidRPr="0071062A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1062A">
        <w:rPr>
          <w:rFonts w:ascii="Times New Roman" w:hAnsi="Times New Roman" w:cs="Times New Roman"/>
          <w:color w:val="000000"/>
          <w:sz w:val="28"/>
          <w:szCs w:val="28"/>
        </w:rPr>
        <w:t>На воспитание любви к природе и заботливого отношения к ней большое влияние оказывает устное народное творчество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1062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D93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Pr="0071062A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1062A">
        <w:rPr>
          <w:rFonts w:ascii="Times New Roman" w:hAnsi="Times New Roman" w:cs="Times New Roman"/>
          <w:color w:val="000000"/>
          <w:sz w:val="28"/>
          <w:szCs w:val="28"/>
        </w:rPr>
        <w:t xml:space="preserve">  много  познавательного  и   воспитывающего. Они способствуют воспитанию таких качеств, как доброта, любовь ко всему живому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 xml:space="preserve">Вид проекта. </w:t>
      </w:r>
      <w:r w:rsidRPr="00F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нформационно – познавательный</w:t>
      </w:r>
      <w:r w:rsidRPr="00F956C4">
        <w:rPr>
          <w:rFonts w:ascii="Times New Roman" w:hAnsi="Times New Roman" w:cs="Times New Roman"/>
          <w:sz w:val="28"/>
          <w:szCs w:val="28"/>
        </w:rPr>
        <w:t>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  <w:r w:rsidRPr="00F956C4">
        <w:rPr>
          <w:rFonts w:ascii="Times New Roman" w:hAnsi="Times New Roman" w:cs="Times New Roman"/>
          <w:sz w:val="28"/>
          <w:szCs w:val="28"/>
        </w:rPr>
        <w:t xml:space="preserve"> Дети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группы, воспитатели.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5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6C4">
        <w:rPr>
          <w:rFonts w:ascii="Times New Roman" w:hAnsi="Times New Roman" w:cs="Times New Roman"/>
          <w:sz w:val="28"/>
          <w:szCs w:val="28"/>
        </w:rPr>
        <w:t>1 неделя</w:t>
      </w:r>
    </w:p>
    <w:p w:rsidR="0089534D" w:rsidRPr="00F956C4" w:rsidRDefault="0089534D" w:rsidP="0089534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>Цель.</w:t>
      </w:r>
      <w:r w:rsidRPr="00F956C4">
        <w:rPr>
          <w:rFonts w:ascii="Times New Roman" w:hAnsi="Times New Roman" w:cs="Times New Roman"/>
          <w:sz w:val="28"/>
          <w:szCs w:val="28"/>
        </w:rPr>
        <w:t xml:space="preserve">  </w:t>
      </w:r>
      <w:r w:rsidRPr="00F9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Уточнить и расширить представление детей о перелётных птицах,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жизни в весенний период, используя фольклор и традиции русского народа.</w:t>
      </w:r>
    </w:p>
    <w:p w:rsidR="0089534D" w:rsidRPr="00BC0C88" w:rsidRDefault="0089534D" w:rsidP="0089534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  заботливое  отношение</w:t>
      </w:r>
      <w:r w:rsidRPr="00F956C4">
        <w:rPr>
          <w:rFonts w:ascii="Times New Roman" w:hAnsi="Times New Roman" w:cs="Times New Roman"/>
          <w:sz w:val="28"/>
          <w:szCs w:val="28"/>
        </w:rPr>
        <w:t xml:space="preserve"> к природе (птицам)</w:t>
      </w:r>
      <w:r>
        <w:rPr>
          <w:rFonts w:ascii="Times New Roman" w:hAnsi="Times New Roman" w:cs="Times New Roman"/>
          <w:sz w:val="28"/>
          <w:szCs w:val="28"/>
        </w:rPr>
        <w:t>. Развивать эмоциональную сферу, умение сопереживать и помогать птицам. Развивать познавательную активность, наблюдательность. Воспитывать любовь к народным традициям и фольклору.</w:t>
      </w:r>
    </w:p>
    <w:p w:rsidR="0089534D" w:rsidRPr="00BC0C88" w:rsidRDefault="0089534D" w:rsidP="0089534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</w:t>
      </w:r>
      <w:r w:rsidRPr="00F956C4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  <w:r w:rsidRPr="00F956C4">
        <w:rPr>
          <w:rFonts w:ascii="Times New Roman" w:hAnsi="Times New Roman" w:cs="Times New Roman"/>
          <w:sz w:val="28"/>
          <w:szCs w:val="28"/>
        </w:rPr>
        <w:t xml:space="preserve"> Закрепить  у детей старшего дошкольного возраста знания о перелётных птицах. </w:t>
      </w:r>
      <w:r w:rsidRPr="00F95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бережное отношение к птицам.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Pr="00F956C4">
        <w:rPr>
          <w:rFonts w:ascii="Times New Roman" w:hAnsi="Times New Roman" w:cs="Times New Roman"/>
          <w:sz w:val="28"/>
          <w:szCs w:val="28"/>
        </w:rPr>
        <w:t>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56C4">
        <w:rPr>
          <w:rFonts w:ascii="Times New Roman" w:hAnsi="Times New Roman" w:cs="Times New Roman"/>
          <w:sz w:val="28"/>
          <w:szCs w:val="28"/>
        </w:rPr>
        <w:t xml:space="preserve"> этап – подготовительный: подобрать методическую, научно-популярную и  художественную  литературу, иллюстрированный материал, игрушки, атрибуты для игровой  деятельности; подобрать и подготовить игры, пособия, атрибуты; провести опрос детей; составить план мероприятий.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56C4">
        <w:rPr>
          <w:rFonts w:ascii="Times New Roman" w:hAnsi="Times New Roman" w:cs="Times New Roman"/>
          <w:sz w:val="28"/>
          <w:szCs w:val="28"/>
        </w:rPr>
        <w:t xml:space="preserve">этап – основной: </w:t>
      </w:r>
      <w:r>
        <w:rPr>
          <w:rFonts w:ascii="Times New Roman" w:hAnsi="Times New Roman" w:cs="Times New Roman"/>
          <w:sz w:val="28"/>
          <w:szCs w:val="28"/>
        </w:rPr>
        <w:t>работа в соответствии с планом.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заключительный: итоговое мероприятие.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9534D" w:rsidRPr="00F956C4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6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56C4">
        <w:rPr>
          <w:rFonts w:ascii="Times New Roman" w:hAnsi="Times New Roman" w:cs="Times New Roman"/>
          <w:b/>
          <w:sz w:val="28"/>
          <w:szCs w:val="28"/>
        </w:rPr>
        <w:t xml:space="preserve">  Реализация</w:t>
      </w:r>
      <w:proofErr w:type="gramEnd"/>
      <w:r w:rsidRPr="00F956C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F956C4">
        <w:rPr>
          <w:rFonts w:ascii="Times New Roman" w:hAnsi="Times New Roman" w:cs="Times New Roman"/>
          <w:sz w:val="28"/>
          <w:szCs w:val="28"/>
        </w:rPr>
        <w:t>.</w:t>
      </w:r>
    </w:p>
    <w:p w:rsidR="0089534D" w:rsidRPr="00F956C4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              На подготовительном этапе была сформулирована проблема и цель проекта</w:t>
      </w:r>
      <w:proofErr w:type="gramStart"/>
      <w:r w:rsidRPr="00F956C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956C4">
        <w:rPr>
          <w:rFonts w:ascii="Times New Roman" w:hAnsi="Times New Roman" w:cs="Times New Roman"/>
          <w:sz w:val="28"/>
          <w:szCs w:val="28"/>
        </w:rPr>
        <w:t>алее был разработан план мероприятий,  подобран иллюстрированный материал, 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Pr="00805D93">
        <w:rPr>
          <w:rFonts w:ascii="Times New Roman" w:hAnsi="Times New Roman" w:cs="Times New Roman"/>
          <w:sz w:val="28"/>
          <w:szCs w:val="28"/>
        </w:rPr>
        <w:t xml:space="preserve"> </w:t>
      </w:r>
      <w:r w:rsidRPr="00F956C4">
        <w:rPr>
          <w:rFonts w:ascii="Times New Roman" w:hAnsi="Times New Roman" w:cs="Times New Roman"/>
          <w:sz w:val="28"/>
          <w:szCs w:val="28"/>
        </w:rPr>
        <w:t xml:space="preserve">Детям была предложена ситуация, которая помогла вызвать интерес к теме проекта.                                     </w:t>
      </w:r>
    </w:p>
    <w:p w:rsidR="0089534D" w:rsidRPr="005C002A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              На следующем практическом этапе проводилась работа по</w:t>
      </w:r>
      <w:r>
        <w:rPr>
          <w:rFonts w:ascii="Times New Roman" w:hAnsi="Times New Roman" w:cs="Times New Roman"/>
          <w:sz w:val="28"/>
          <w:szCs w:val="28"/>
        </w:rPr>
        <w:t xml:space="preserve"> плану мероприятий /Приложение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6C4">
        <w:rPr>
          <w:rFonts w:ascii="Times New Roman" w:hAnsi="Times New Roman" w:cs="Times New Roman"/>
          <w:sz w:val="28"/>
          <w:szCs w:val="28"/>
        </w:rPr>
        <w:t>/. Проводились беседы с детьми</w:t>
      </w:r>
      <w:r>
        <w:rPr>
          <w:rFonts w:ascii="Times New Roman" w:hAnsi="Times New Roman" w:cs="Times New Roman"/>
          <w:sz w:val="28"/>
          <w:szCs w:val="28"/>
        </w:rPr>
        <w:t xml:space="preserve">, непосредственная образовательная деятельность по теме проекта. Дети рисовали, лепили птиц, делали фигурки птиц методом оригами. </w:t>
      </w:r>
      <w:r w:rsidRPr="00F956C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1" descr="J:\DCIM\103NIKON\DSCN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3NIKON\DSCN323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534D" w:rsidRPr="002D67E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2" descr="J:\DCIM\106NIKON\DSCN3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6NIKON\DSCN387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7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9" name="Рисунок 3" descr="J:\DCIM\106NIKON\DSCN3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6NIKON\DSCN386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J:\DCIM\107NIKON\DSCN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DCIM\107NIKON\DSCN404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6C4">
        <w:rPr>
          <w:rFonts w:ascii="Times New Roman" w:hAnsi="Times New Roman" w:cs="Times New Roman"/>
          <w:sz w:val="28"/>
          <w:szCs w:val="28"/>
        </w:rPr>
        <w:lastRenderedPageBreak/>
        <w:t>Играли в дидактические игры («</w:t>
      </w:r>
      <w:r>
        <w:rPr>
          <w:rFonts w:ascii="Times New Roman" w:hAnsi="Times New Roman" w:cs="Times New Roman"/>
          <w:sz w:val="28"/>
          <w:szCs w:val="28"/>
        </w:rPr>
        <w:t>Четвёртый лишний</w:t>
      </w:r>
      <w:r w:rsidRPr="00F956C4">
        <w:rPr>
          <w:rFonts w:ascii="Times New Roman" w:hAnsi="Times New Roman" w:cs="Times New Roman"/>
          <w:sz w:val="28"/>
          <w:szCs w:val="28"/>
        </w:rPr>
        <w:t xml:space="preserve">», «Узнай </w:t>
      </w:r>
      <w:r>
        <w:rPr>
          <w:rFonts w:ascii="Times New Roman" w:hAnsi="Times New Roman" w:cs="Times New Roman"/>
          <w:sz w:val="28"/>
          <w:szCs w:val="28"/>
        </w:rPr>
        <w:t xml:space="preserve"> по описанию», «</w:t>
      </w:r>
      <w:r w:rsidRPr="00F956C4">
        <w:rPr>
          <w:rFonts w:ascii="Times New Roman" w:hAnsi="Times New Roman" w:cs="Times New Roman"/>
          <w:sz w:val="28"/>
          <w:szCs w:val="28"/>
        </w:rPr>
        <w:t>Кто быстрее разделит</w:t>
      </w:r>
      <w:r>
        <w:rPr>
          <w:rFonts w:ascii="Times New Roman" w:hAnsi="Times New Roman" w:cs="Times New Roman"/>
          <w:sz w:val="28"/>
          <w:szCs w:val="28"/>
        </w:rPr>
        <w:t xml:space="preserve"> птиц на перелетных и зимующих?».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Читали художественные произведения В.Бианки 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534D" w:rsidRPr="004259D8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работы над проектом дети познакомились с народным праздником прилёта птиц -  «Сороки». Они играли в народные игры, 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знакомились с народными приметами, отгадывали загадки. С большим желанием дети делали из песочного теста жаворонков</w:t>
      </w:r>
      <w:r w:rsidRPr="004259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 с нетерпением ждали, когда они испекутся.</w:t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4" descr="J:\DCIM\106NIKON\DSCN3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6NIKON\DSCN387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E3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67150"/>
            <wp:effectExtent l="19050" t="0" r="3175" b="0"/>
            <wp:docPr id="13" name="Рисунок 5" descr="J:\DCIM\106NIKON\DSCN3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CIM\106NIKON\DSCN388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Итогом проекта было развлечение «Жаворонки прилетите, весну красну принесите». Дети играли в народные игры, пели песни, закликали весну.           </w:t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9720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57625"/>
            <wp:effectExtent l="19050" t="0" r="3175" b="0"/>
            <wp:docPr id="14" name="Рисунок 7" descr="J:\DCIM\106NIKON\DSCN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DCIM\106NIKON\DSCN399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9534D" w:rsidRPr="009720F5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3E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38650"/>
            <wp:effectExtent l="19050" t="0" r="3175" b="0"/>
            <wp:docPr id="15" name="Рисунок 8" descr="J:\DCIM\106NIKON\DSCN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DCIM\106NIKON\DSCN395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8" name="Рисунок 9" descr="J:\DCIM\107NIKON\DSCN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DCIM\107NIKON\DSCN4028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4D" w:rsidRPr="00831694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956C4">
        <w:rPr>
          <w:rFonts w:ascii="Times New Roman" w:hAnsi="Times New Roman" w:cs="Times New Roman"/>
          <w:b/>
          <w:sz w:val="28"/>
          <w:szCs w:val="28"/>
        </w:rPr>
        <w:t xml:space="preserve"> Заключение  </w:t>
      </w:r>
    </w:p>
    <w:p w:rsidR="0089534D" w:rsidRPr="00F956C4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               В результате работы над проектом дети расширили, уточнили и закрепили знания о </w:t>
      </w:r>
      <w:r>
        <w:rPr>
          <w:rFonts w:ascii="Times New Roman" w:hAnsi="Times New Roman" w:cs="Times New Roman"/>
          <w:sz w:val="28"/>
          <w:szCs w:val="28"/>
        </w:rPr>
        <w:t xml:space="preserve">перелётных птицах. </w:t>
      </w:r>
      <w:r w:rsidRPr="00F956C4">
        <w:rPr>
          <w:rFonts w:ascii="Times New Roman" w:hAnsi="Times New Roman" w:cs="Times New Roman"/>
          <w:sz w:val="28"/>
          <w:szCs w:val="28"/>
        </w:rPr>
        <w:t xml:space="preserve">Повысился интерес к познанию окружающего мира. </w:t>
      </w:r>
    </w:p>
    <w:p w:rsidR="0089534D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Дети с большим желанием играли в народные игры, с удовольствием отгадывали загадки. Им понравился праздник, потому что было много игр и веселья.</w:t>
      </w:r>
      <w:r w:rsidRPr="00F95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4D" w:rsidRPr="00F956C4" w:rsidRDefault="0089534D" w:rsidP="0089534D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C4">
        <w:rPr>
          <w:rFonts w:ascii="Times New Roman" w:hAnsi="Times New Roman" w:cs="Times New Roman"/>
          <w:sz w:val="28"/>
          <w:szCs w:val="28"/>
        </w:rPr>
        <w:t xml:space="preserve">               Знакомство с темой позволило расширить познавательную активность. Работа над проектом  способствовала саморазвитию личности каждого ребёнка, воспитанию </w:t>
      </w:r>
      <w:r>
        <w:rPr>
          <w:rFonts w:ascii="Times New Roman" w:hAnsi="Times New Roman" w:cs="Times New Roman"/>
          <w:sz w:val="28"/>
          <w:szCs w:val="28"/>
        </w:rPr>
        <w:t>доброты и любви ко всему живому.</w:t>
      </w: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Pr="00F956C4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pStyle w:val="a3"/>
      </w:pPr>
    </w:p>
    <w:p w:rsidR="0089534D" w:rsidRPr="00CE3E22" w:rsidRDefault="0089534D" w:rsidP="0089534D">
      <w:pPr>
        <w:pStyle w:val="a3"/>
      </w:pPr>
      <w: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89534D" w:rsidRPr="00CE3E22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E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E3E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9534D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9534D" w:rsidRPr="00CE3E22" w:rsidRDefault="0089534D" w:rsidP="008953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3E22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9534D" w:rsidRPr="00F956C4" w:rsidRDefault="0089534D" w:rsidP="0089534D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377"/>
        <w:gridCol w:w="1566"/>
        <w:gridCol w:w="2694"/>
        <w:gridCol w:w="3934"/>
      </w:tblGrid>
      <w:tr w:rsidR="0089534D" w:rsidRPr="00F956C4" w:rsidTr="00DB5555">
        <w:tc>
          <w:tcPr>
            <w:tcW w:w="1377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6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Образ-ая</w:t>
            </w:r>
            <w:proofErr w:type="spellEnd"/>
          </w:p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694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934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89534D" w:rsidRPr="00F956C4" w:rsidTr="00DB5555">
        <w:tc>
          <w:tcPr>
            <w:tcW w:w="1377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18.03.13</w:t>
            </w:r>
          </w:p>
        </w:tc>
        <w:tc>
          <w:tcPr>
            <w:tcW w:w="1566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Ком-ция</w:t>
            </w:r>
            <w:proofErr w:type="spellEnd"/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Физ. культ.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269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СДДиВ</w:t>
            </w:r>
            <w:proofErr w:type="spellEnd"/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«Что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знаем о птицах»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НОД «Перелётные птицы»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Рисование «Прилетели птицы»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Подвижная игра «Сова»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В. Бианки «Чей нос лучше»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«Их надо беречь»</w:t>
            </w:r>
          </w:p>
        </w:tc>
        <w:tc>
          <w:tcPr>
            <w:tcW w:w="393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внешнем виде и повадках птиц, воспитывать интерес и любовь к пернатым, желание заботиться и охранять их.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систематизировать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детей о перелетных птицах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птиц, выстраивая изображение из составных частей; учить рисовать птиц в движении; развивать навык рисования наброска простым карандашом.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выдержку, ориентировку в пространстве.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52527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интерес.</w:t>
            </w:r>
          </w:p>
        </w:tc>
      </w:tr>
      <w:tr w:rsidR="0089534D" w:rsidRPr="00F956C4" w:rsidTr="00DB5555">
        <w:tc>
          <w:tcPr>
            <w:tcW w:w="1377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19.03.13</w:t>
            </w:r>
          </w:p>
        </w:tc>
        <w:tc>
          <w:tcPr>
            <w:tcW w:w="1566" w:type="dxa"/>
          </w:tcPr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Ком-ция</w:t>
            </w:r>
            <w:proofErr w:type="spellEnd"/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  <w:p w:rsidR="0089534D" w:rsidRPr="00F956C4" w:rsidRDefault="0089534D" w:rsidP="00DB5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Социализ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еят-ти</w:t>
            </w:r>
            <w:proofErr w:type="spellEnd"/>
          </w:p>
        </w:tc>
        <w:tc>
          <w:tcPr>
            <w:tcW w:w="269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СДДиВ</w:t>
            </w:r>
            <w:proofErr w:type="spellEnd"/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праздник 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«Сороки»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«Ласточки вернулись»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«Мечта скворца»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Народная подвижная игра «Горелки»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по описанию»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В. Бианки «Наши птицы»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</w:p>
          <w:p w:rsidR="0089534D" w:rsidRPr="00AA5DF6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птиц </w:t>
            </w:r>
          </w:p>
        </w:tc>
        <w:tc>
          <w:tcPr>
            <w:tcW w:w="393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</w:rPr>
              <w:t xml:space="preserve"> 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праздником Сороки. Продолжать приобщать детей 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культурным наследиям русского народа через </w:t>
            </w: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, приметы, поговорки и русские народные игры.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Продолжать решать арифметические задачи на сложение и вычитание. Формировать навыки количественного счёт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прямого и обратного) в 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20.Развивать зрительное восприятие, умение восстановить недостающие детали чертежа.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создавать несложную композицию. Закреплять приёмы вырезывания  и наклеивания, умение подбирать цвета для композиции. Развивать творчество, фантазию, эстетическое восприятие.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русскими народными подвижными играми; вызвать интерес к русским традициям; уважение друг к другу.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умение учитывать названные признаки предмета; развивать наблюдательность.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AA5DF6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птиц по схемам.</w:t>
            </w:r>
          </w:p>
        </w:tc>
      </w:tr>
      <w:tr w:rsidR="0089534D" w:rsidRPr="00F956C4" w:rsidTr="00DB5555">
        <w:tc>
          <w:tcPr>
            <w:tcW w:w="1377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20.03.13</w:t>
            </w:r>
          </w:p>
        </w:tc>
        <w:tc>
          <w:tcPr>
            <w:tcW w:w="1566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Ком-ция</w:t>
            </w:r>
            <w:proofErr w:type="spellEnd"/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Физ. культ.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Социализ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89534D" w:rsidRDefault="0089534D" w:rsidP="00DB5555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52527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269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по серии сюжетных картин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«Птенцы»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Лепка  «Птицы» 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Народная подвижная игр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spellStart"/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Заря-зареница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«Четвертый 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лишний».</w:t>
            </w:r>
          </w:p>
          <w:p w:rsidR="0089534D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, загадывание загадок.</w:t>
            </w:r>
          </w:p>
          <w:p w:rsidR="0089534D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птицах</w:t>
            </w:r>
          </w:p>
        </w:tc>
        <w:tc>
          <w:tcPr>
            <w:tcW w:w="393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составлять рассказ, давать ему точное название.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характерное строение фигуры, самостоятельно решать, как лепить птицу из целого куска, какие части можно присоединить.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играть с детьми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подвижные игр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ы; вызвать интерес к русским традициям; уважение друг к другу.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птицах. Развивать внимание, 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мышление.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малым фольклорным формам.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52527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</w:t>
            </w:r>
          </w:p>
        </w:tc>
      </w:tr>
      <w:tr w:rsidR="0089534D" w:rsidRPr="00F956C4" w:rsidTr="00DB5555">
        <w:tc>
          <w:tcPr>
            <w:tcW w:w="1377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21.03.13</w:t>
            </w:r>
          </w:p>
        </w:tc>
        <w:tc>
          <w:tcPr>
            <w:tcW w:w="1566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Социализ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еят-ти</w:t>
            </w:r>
            <w:proofErr w:type="spellEnd"/>
          </w:p>
        </w:tc>
        <w:tc>
          <w:tcPr>
            <w:tcW w:w="269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Сказка А.Толстого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«Сорока»</w:t>
            </w:r>
          </w:p>
          <w:p w:rsidR="0089534D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«Птица»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«Перелёт птиц»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Кто быстрее разделит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перелетных и зимующих?»</w:t>
            </w: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живёт»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СДД</w:t>
            </w:r>
          </w:p>
          <w:p w:rsidR="0089534D" w:rsidRPr="0052527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 раскрасок «Птицы»</w:t>
            </w:r>
          </w:p>
        </w:tc>
        <w:tc>
          <w:tcPr>
            <w:tcW w:w="393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 А.Толстого, учить понимать главную мысль сказки, её мораль.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Развивать навыки конструирования по схеме; учить читать схему, понимать условные обозначения.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навыки: бег, увертливость. Формировать уверенность в себе, принимая роль ведущего. Развивать зрительное и слуховое внимание, реакцию.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перелётных и зимующих птицах.</w:t>
            </w: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</w:t>
            </w:r>
          </w:p>
          <w:p w:rsidR="0089534D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525274" w:rsidRDefault="0089534D" w:rsidP="00DB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мелкой моторики</w:t>
            </w:r>
          </w:p>
        </w:tc>
      </w:tr>
      <w:tr w:rsidR="0089534D" w:rsidRPr="00F956C4" w:rsidTr="00DB5555">
        <w:tc>
          <w:tcPr>
            <w:tcW w:w="1377" w:type="dxa"/>
          </w:tcPr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22.03.13</w:t>
            </w:r>
          </w:p>
        </w:tc>
        <w:tc>
          <w:tcPr>
            <w:tcW w:w="1566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89534D" w:rsidRPr="00F956C4" w:rsidRDefault="0089534D" w:rsidP="00DB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proofErr w:type="gram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дос</w:t>
            </w:r>
            <w:proofErr w:type="spellEnd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деят-ть</w:t>
            </w:r>
            <w:proofErr w:type="spellEnd"/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СДДиВ</w:t>
            </w:r>
            <w:proofErr w:type="spellEnd"/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Выпечка жаворонков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«Жаворонки прилетите, весну красну принесите»</w:t>
            </w:r>
          </w:p>
        </w:tc>
        <w:tc>
          <w:tcPr>
            <w:tcW w:w="3934" w:type="dxa"/>
          </w:tcPr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участвовать в совместной трудовой деятельности наравне со всеми; радоваться результатом коллективного труда.</w:t>
            </w:r>
          </w:p>
          <w:p w:rsidR="0089534D" w:rsidRPr="00F956C4" w:rsidRDefault="0089534D" w:rsidP="00DB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56C4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традициях и обычаях русского народа; развивать творческие способности.</w:t>
            </w:r>
          </w:p>
        </w:tc>
      </w:tr>
    </w:tbl>
    <w:p w:rsidR="0089534D" w:rsidRDefault="0089534D" w:rsidP="0089534D">
      <w:pPr>
        <w:pStyle w:val="a3"/>
        <w:rPr>
          <w:rFonts w:ascii="Times New Roman" w:hAnsi="Times New Roman" w:cs="Times New Roman"/>
        </w:rPr>
      </w:pPr>
    </w:p>
    <w:p w:rsidR="0089534D" w:rsidRDefault="0089534D" w:rsidP="0089534D">
      <w:pPr>
        <w:pStyle w:val="a3"/>
        <w:jc w:val="center"/>
        <w:rPr>
          <w:rFonts w:ascii="Times New Roman" w:hAnsi="Times New Roman" w:cs="Times New Roman"/>
        </w:rPr>
      </w:pPr>
    </w:p>
    <w:p w:rsidR="0089534D" w:rsidRPr="003D37EA" w:rsidRDefault="0089534D" w:rsidP="00895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37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Народные  поговорки</w:t>
      </w:r>
    </w:p>
    <w:p w:rsidR="0089534D" w:rsidRPr="00805D93" w:rsidRDefault="0089534D" w:rsidP="0089534D"/>
    <w:p w:rsidR="0089534D" w:rsidRDefault="0089534D" w:rsidP="0089534D"/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Сколько проталинок, столько жаворонков.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Где птица ни летает, а свое гнездо знает.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Орел хоть и страшен, но остается птицей.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Не учи орла летать, а соловья петь.</w:t>
      </w:r>
    </w:p>
    <w:p w:rsidR="0089534D" w:rsidRPr="004D5994" w:rsidRDefault="0089534D" w:rsidP="00895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Ласточка день начинает, а соловей кончает.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Не нужна соловью золотая клетка,  лучше зеленая ветка.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Соловей с вороной в одном лесу живут,  да по-разному песни поют.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Соловей поет месяц,  а ворона каркает круглый год.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Старый ворон не каркнет впустую.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Здоровое дерево дятел не долбит.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5994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4D5994">
        <w:rPr>
          <w:rFonts w:ascii="Times New Roman" w:hAnsi="Times New Roman" w:cs="Times New Roman"/>
          <w:sz w:val="28"/>
          <w:szCs w:val="28"/>
        </w:rPr>
        <w:t xml:space="preserve"> кулик на своей кочке велик.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Поет петух, да не по-соловьиному.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Есть крылья и у курицы,  да не лететь ей дальше своей улицы.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Гусь свинье не товарищ.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</w:rPr>
      </w:pPr>
    </w:p>
    <w:p w:rsidR="0089534D" w:rsidRPr="003D37EA" w:rsidRDefault="0089534D" w:rsidP="008953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37EA">
        <w:rPr>
          <w:b/>
        </w:rPr>
        <w:lastRenderedPageBreak/>
        <w:t xml:space="preserve">                                                  </w:t>
      </w:r>
      <w:r w:rsidRPr="003D37EA">
        <w:rPr>
          <w:rFonts w:ascii="Times New Roman" w:hAnsi="Times New Roman" w:cs="Times New Roman"/>
          <w:b/>
          <w:sz w:val="28"/>
          <w:szCs w:val="28"/>
        </w:rPr>
        <w:t>Народные приметы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Если птицы начали вить гнезда на солнечной стороне, то жди лета холодного. 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Жаворонок является к теплу (к траве), зяблик – к стуже, к морозу.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 Ранний прилет журавлей – к ранней весне. 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Журавль прилетит на наст – к неурожаю. 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Синичка с утра начинает пищать – ожидай ночью мороз.</w:t>
      </w:r>
    </w:p>
    <w:p w:rsidR="0089534D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Воробьи дружно расчирикались – к оттепели.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Ворона под крыло клюв прячет – к холоду.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Перед метелью воробьи чирикают.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Перед сильным ветром воробьи стайками перелетают с места на место.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Синицы порхают под окном – к холоду.</w:t>
      </w:r>
    </w:p>
    <w:p w:rsidR="0089534D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В марте птички щебечут к хорошей погоде.</w:t>
      </w:r>
    </w:p>
    <w:p w:rsidR="0089534D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Снегирь зимой поёт на снег, вьюгу и слякоть.</w:t>
      </w:r>
    </w:p>
    <w:p w:rsidR="0089534D" w:rsidRPr="004D5994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Если сядет тебе на руку синица, нужно загадать желание. Если вещая птаха подаёт голос – </w:t>
      </w:r>
      <w:proofErr w:type="gramStart"/>
      <w:r w:rsidRPr="004D5994">
        <w:rPr>
          <w:rFonts w:ascii="Times New Roman" w:hAnsi="Times New Roman" w:cs="Times New Roman"/>
          <w:sz w:val="28"/>
          <w:szCs w:val="28"/>
        </w:rPr>
        <w:t>загаданному</w:t>
      </w:r>
      <w:proofErr w:type="gramEnd"/>
      <w:r w:rsidRPr="004D5994">
        <w:rPr>
          <w:rFonts w:ascii="Times New Roman" w:hAnsi="Times New Roman" w:cs="Times New Roman"/>
          <w:sz w:val="28"/>
          <w:szCs w:val="28"/>
        </w:rPr>
        <w:t xml:space="preserve"> сбыться.</w:t>
      </w:r>
    </w:p>
    <w:p w:rsidR="0089534D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rPr>
          <w:rFonts w:ascii="Times New Roman" w:hAnsi="Times New Roman" w:cs="Times New Roman"/>
          <w:sz w:val="28"/>
          <w:szCs w:val="28"/>
        </w:rPr>
      </w:pPr>
    </w:p>
    <w:p w:rsidR="0089534D" w:rsidRPr="003D37EA" w:rsidRDefault="0089534D" w:rsidP="0089534D">
      <w:pPr>
        <w:rPr>
          <w:rFonts w:ascii="Times New Roman" w:hAnsi="Times New Roman" w:cs="Times New Roman"/>
          <w:b/>
          <w:sz w:val="28"/>
          <w:szCs w:val="28"/>
        </w:rPr>
      </w:pPr>
      <w:r w:rsidRPr="003D37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D37EA">
        <w:rPr>
          <w:rFonts w:ascii="Times New Roman" w:hAnsi="Times New Roman" w:cs="Times New Roman"/>
          <w:b/>
          <w:sz w:val="28"/>
          <w:szCs w:val="28"/>
        </w:rPr>
        <w:t xml:space="preserve">  Литература</w:t>
      </w:r>
    </w:p>
    <w:p w:rsidR="0089534D" w:rsidRPr="003D37EA" w:rsidRDefault="0089534D" w:rsidP="0089534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D37EA">
        <w:rPr>
          <w:rFonts w:ascii="Times New Roman" w:hAnsi="Times New Roman" w:cs="Times New Roman"/>
          <w:bCs/>
          <w:iCs/>
          <w:sz w:val="28"/>
          <w:szCs w:val="28"/>
        </w:rPr>
        <w:t>Ботякова</w:t>
      </w:r>
      <w:proofErr w:type="spellEnd"/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 О. А. Солнечный круг. Детский народный календарь: В помощь педагогам  дошкольных образовательных учреждений. – СПб</w:t>
      </w:r>
      <w:proofErr w:type="gramStart"/>
      <w:r w:rsidRPr="003D37EA">
        <w:rPr>
          <w:rFonts w:ascii="Times New Roman" w:hAnsi="Times New Roman" w:cs="Times New Roman"/>
          <w:bCs/>
          <w:iCs/>
          <w:sz w:val="28"/>
          <w:szCs w:val="28"/>
        </w:rPr>
        <w:t>.: «</w:t>
      </w:r>
      <w:proofErr w:type="gramEnd"/>
      <w:r w:rsidRPr="003D37EA">
        <w:rPr>
          <w:rFonts w:ascii="Times New Roman" w:hAnsi="Times New Roman" w:cs="Times New Roman"/>
          <w:bCs/>
          <w:iCs/>
          <w:sz w:val="28"/>
          <w:szCs w:val="28"/>
        </w:rPr>
        <w:t>ДЕТСТВО - ПРЕСС», 2004</w:t>
      </w:r>
    </w:p>
    <w:p w:rsidR="0089534D" w:rsidRPr="003D37EA" w:rsidRDefault="0089534D" w:rsidP="0089534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Васильева М. А., </w:t>
      </w:r>
      <w:proofErr w:type="spellStart"/>
      <w:r w:rsidRPr="003D37EA">
        <w:rPr>
          <w:rFonts w:ascii="Times New Roman" w:hAnsi="Times New Roman" w:cs="Times New Roman"/>
          <w:bCs/>
          <w:iCs/>
          <w:sz w:val="28"/>
          <w:szCs w:val="28"/>
        </w:rPr>
        <w:t>Гербова</w:t>
      </w:r>
      <w:proofErr w:type="spellEnd"/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 В.В., Комарова Т. С.Программа воспитания и обучения в детском саду под редакцией </w:t>
      </w:r>
    </w:p>
    <w:p w:rsidR="0089534D" w:rsidRPr="003D37EA" w:rsidRDefault="0089534D" w:rsidP="0089534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7EA">
        <w:rPr>
          <w:rFonts w:ascii="Times New Roman" w:hAnsi="Times New Roman" w:cs="Times New Roman"/>
          <w:sz w:val="28"/>
          <w:szCs w:val="28"/>
        </w:rPr>
        <w:t>Литвинова М.Ф. Русские народные подвижные игры: Пособие для воспитателя дет. сада</w:t>
      </w:r>
      <w:proofErr w:type="gramStart"/>
      <w:r w:rsidRPr="003D37E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3D37EA">
        <w:rPr>
          <w:rFonts w:ascii="Times New Roman" w:hAnsi="Times New Roman" w:cs="Times New Roman"/>
          <w:sz w:val="28"/>
          <w:szCs w:val="28"/>
        </w:rPr>
        <w:t xml:space="preserve">од ред. Л.В. </w:t>
      </w:r>
      <w:proofErr w:type="spellStart"/>
      <w:r w:rsidRPr="003D37EA">
        <w:rPr>
          <w:rFonts w:ascii="Times New Roman" w:hAnsi="Times New Roman" w:cs="Times New Roman"/>
          <w:sz w:val="28"/>
          <w:szCs w:val="28"/>
        </w:rPr>
        <w:t>Руссковой</w:t>
      </w:r>
      <w:proofErr w:type="spellEnd"/>
      <w:r w:rsidRPr="003D37EA">
        <w:rPr>
          <w:rFonts w:ascii="Times New Roman" w:hAnsi="Times New Roman" w:cs="Times New Roman"/>
          <w:sz w:val="28"/>
          <w:szCs w:val="28"/>
        </w:rPr>
        <w:t>. – М.: Просвещение, 1986.</w:t>
      </w:r>
    </w:p>
    <w:p w:rsidR="0089534D" w:rsidRPr="003D37EA" w:rsidRDefault="0089534D" w:rsidP="0089534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37EA">
        <w:rPr>
          <w:rFonts w:ascii="Times New Roman" w:hAnsi="Times New Roman" w:cs="Times New Roman"/>
          <w:sz w:val="28"/>
          <w:szCs w:val="28"/>
        </w:rPr>
        <w:t>Михайлова М.А.  А у наших у ворот развесёлый хоровод.</w:t>
      </w:r>
      <w:proofErr w:type="gramEnd"/>
      <w:r w:rsidRPr="003D37EA">
        <w:rPr>
          <w:rFonts w:ascii="Times New Roman" w:hAnsi="Times New Roman" w:cs="Times New Roman"/>
          <w:sz w:val="28"/>
          <w:szCs w:val="28"/>
        </w:rPr>
        <w:t xml:space="preserve"> Народные праздники, игры и развлечения/ Художник В.Н. Куров. – Ярославль: Академия развития: Академия Холдинг, 2002.</w:t>
      </w:r>
    </w:p>
    <w:p w:rsidR="0089534D" w:rsidRPr="003D37EA" w:rsidRDefault="0089534D" w:rsidP="0089534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7EA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3D37EA">
        <w:rPr>
          <w:rFonts w:ascii="Times New Roman" w:hAnsi="Times New Roman" w:cs="Times New Roman"/>
          <w:sz w:val="28"/>
          <w:szCs w:val="28"/>
        </w:rPr>
        <w:t xml:space="preserve"> Г.М. Фольклорный праздник в детском саду и в школе. Песни, игры, загадки, театрализованные представления в авторской записи, нотной расшифровке и редакции. – М.:ЛИНКА – ПРЕСС, 2000.</w:t>
      </w:r>
    </w:p>
    <w:p w:rsidR="0089534D" w:rsidRPr="003D37EA" w:rsidRDefault="0089534D" w:rsidP="0089534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7EA">
        <w:rPr>
          <w:rFonts w:ascii="Times New Roman" w:hAnsi="Times New Roman" w:cs="Times New Roman"/>
          <w:sz w:val="28"/>
          <w:szCs w:val="28"/>
        </w:rPr>
        <w:t xml:space="preserve">«Круглый год», сост. </w:t>
      </w:r>
      <w:proofErr w:type="spellStart"/>
      <w:r w:rsidRPr="003D37EA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3D37EA">
        <w:rPr>
          <w:rFonts w:ascii="Times New Roman" w:hAnsi="Times New Roman" w:cs="Times New Roman"/>
          <w:sz w:val="28"/>
          <w:szCs w:val="28"/>
        </w:rPr>
        <w:t xml:space="preserve"> А.Ф., М., «Правда», 1991;</w:t>
      </w:r>
    </w:p>
    <w:p w:rsidR="0089534D" w:rsidRPr="003D37EA" w:rsidRDefault="0089534D" w:rsidP="0089534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Николаева С.Н.  Экологическое воспитание в детском саду. – М.: МОЗАИКА - СИНТЕЗ, 2010. </w:t>
      </w:r>
    </w:p>
    <w:p w:rsidR="0089534D" w:rsidRPr="003D37EA" w:rsidRDefault="0089534D" w:rsidP="0089534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Николаева С.Н. Юный эколог М.Система работы с детьми 6-7 лет. – М.: МОЗАИКА - СИНТЕЗ, 2010. </w:t>
      </w:r>
    </w:p>
    <w:p w:rsidR="0089534D" w:rsidRPr="003D37EA" w:rsidRDefault="0089534D" w:rsidP="0089534D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D37EA">
        <w:rPr>
          <w:rFonts w:ascii="Times New Roman" w:hAnsi="Times New Roman" w:cs="Times New Roman"/>
          <w:bCs/>
          <w:iCs/>
          <w:sz w:val="28"/>
          <w:szCs w:val="28"/>
        </w:rPr>
        <w:t>Тихонова М.В., Смирнова Н.С. Красна изба… Знакомство детей с русским народным искусством, ремёслами, бытом в музее детского сада. – СПб</w:t>
      </w:r>
      <w:proofErr w:type="gramStart"/>
      <w:r w:rsidRPr="003D37EA">
        <w:rPr>
          <w:rFonts w:ascii="Times New Roman" w:hAnsi="Times New Roman" w:cs="Times New Roman"/>
          <w:bCs/>
          <w:iCs/>
          <w:sz w:val="28"/>
          <w:szCs w:val="28"/>
        </w:rPr>
        <w:t>.: «</w:t>
      </w:r>
      <w:proofErr w:type="gramEnd"/>
      <w:r w:rsidRPr="003D37EA">
        <w:rPr>
          <w:rFonts w:ascii="Times New Roman" w:hAnsi="Times New Roman" w:cs="Times New Roman"/>
          <w:bCs/>
          <w:iCs/>
          <w:sz w:val="28"/>
          <w:szCs w:val="28"/>
        </w:rPr>
        <w:t>Детство – пресс», 2000.</w:t>
      </w:r>
    </w:p>
    <w:p w:rsidR="0089534D" w:rsidRPr="003D37EA" w:rsidRDefault="0089534D" w:rsidP="0089534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Шорыгина Т.А. Птицы. Какие они? Книга для воспитателей, гувернёров и родителей. – М.: «Издательство ГНОМ и Д»,2004.   </w:t>
      </w:r>
    </w:p>
    <w:p w:rsidR="0089534D" w:rsidRPr="003D37EA" w:rsidRDefault="0089534D" w:rsidP="0089534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 Детская художественная литература. </w:t>
      </w:r>
    </w:p>
    <w:p w:rsidR="0089534D" w:rsidRPr="003D37EA" w:rsidRDefault="0089534D" w:rsidP="0089534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D37EA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Электронные ресурсы:</w:t>
      </w:r>
      <w:r w:rsidRPr="003D37E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534D" w:rsidRPr="003D37EA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7EA">
        <w:rPr>
          <w:rFonts w:ascii="Times New Roman" w:hAnsi="Times New Roman" w:cs="Times New Roman"/>
          <w:sz w:val="28"/>
          <w:szCs w:val="28"/>
        </w:rPr>
        <w:lastRenderedPageBreak/>
        <w:t xml:space="preserve">            http://vashechudo.ru</w:t>
      </w:r>
    </w:p>
    <w:p w:rsidR="0089534D" w:rsidRPr="003D37EA" w:rsidRDefault="0089534D" w:rsidP="00895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7EA">
        <w:rPr>
          <w:rFonts w:ascii="Times New Roman" w:hAnsi="Times New Roman" w:cs="Times New Roman"/>
          <w:sz w:val="28"/>
          <w:szCs w:val="28"/>
        </w:rPr>
        <w:t xml:space="preserve">            http://nsportal.ru</w:t>
      </w:r>
    </w:p>
    <w:p w:rsidR="0089534D" w:rsidRPr="003D37EA" w:rsidRDefault="0089534D" w:rsidP="0089534D">
      <w:pPr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37EA">
        <w:rPr>
          <w:rFonts w:ascii="Times New Roman" w:hAnsi="Times New Roman" w:cs="Times New Roman"/>
          <w:lang w:val="en-US"/>
        </w:rPr>
        <w:t xml:space="preserve">                 </w:t>
      </w:r>
      <w:hyperlink r:id="rId17" w:history="1">
        <w:r w:rsidRPr="003D37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www.maam.ru</w:t>
        </w:r>
      </w:hyperlink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E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3D37EA">
        <w:rPr>
          <w:rFonts w:ascii="Times New Roman" w:hAnsi="Times New Roman" w:cs="Times New Roman"/>
          <w:sz w:val="28"/>
          <w:szCs w:val="28"/>
        </w:rPr>
        <w:t xml:space="preserve"> </w:t>
      </w:r>
      <w:r w:rsidRPr="003D37EA">
        <w:rPr>
          <w:rFonts w:ascii="Times New Roman" w:hAnsi="Times New Roman" w:cs="Times New Roman"/>
          <w:sz w:val="28"/>
          <w:szCs w:val="28"/>
          <w:lang w:val="en-US"/>
        </w:rPr>
        <w:t xml:space="preserve"> festival.1september.ru</w:t>
      </w: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34D" w:rsidRDefault="0089534D" w:rsidP="00895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34D" w:rsidSect="00F0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13" w:rsidRDefault="00F37813" w:rsidP="0006148B">
      <w:pPr>
        <w:spacing w:after="0" w:line="240" w:lineRule="auto"/>
      </w:pPr>
      <w:r>
        <w:separator/>
      </w:r>
    </w:p>
  </w:endnote>
  <w:endnote w:type="continuationSeparator" w:id="0">
    <w:p w:rsidR="00F37813" w:rsidRDefault="00F37813" w:rsidP="000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13" w:rsidRDefault="00F37813" w:rsidP="0006148B">
      <w:pPr>
        <w:spacing w:after="0" w:line="240" w:lineRule="auto"/>
      </w:pPr>
      <w:r>
        <w:separator/>
      </w:r>
    </w:p>
  </w:footnote>
  <w:footnote w:type="continuationSeparator" w:id="0">
    <w:p w:rsidR="00F37813" w:rsidRDefault="00F37813" w:rsidP="0006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89F"/>
    <w:multiLevelType w:val="hybridMultilevel"/>
    <w:tmpl w:val="3208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4F0D"/>
    <w:multiLevelType w:val="hybridMultilevel"/>
    <w:tmpl w:val="9C84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43F2E"/>
    <w:multiLevelType w:val="hybridMultilevel"/>
    <w:tmpl w:val="2F9CC4E8"/>
    <w:lvl w:ilvl="0" w:tplc="782E2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C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F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C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7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20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2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A8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6B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52492"/>
    <w:multiLevelType w:val="hybridMultilevel"/>
    <w:tmpl w:val="0C34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B5921"/>
    <w:multiLevelType w:val="hybridMultilevel"/>
    <w:tmpl w:val="FA6A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E53F4"/>
    <w:multiLevelType w:val="hybridMultilevel"/>
    <w:tmpl w:val="2F9CC4E8"/>
    <w:lvl w:ilvl="0" w:tplc="782E2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C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F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C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7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20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2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A8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6B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34D"/>
    <w:rsid w:val="00044E46"/>
    <w:rsid w:val="0006148B"/>
    <w:rsid w:val="003665C1"/>
    <w:rsid w:val="005C002A"/>
    <w:rsid w:val="0089534D"/>
    <w:rsid w:val="00912D40"/>
    <w:rsid w:val="00A03CC4"/>
    <w:rsid w:val="00B75004"/>
    <w:rsid w:val="00CE133D"/>
    <w:rsid w:val="00D365B2"/>
    <w:rsid w:val="00D82712"/>
    <w:rsid w:val="00F3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3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534D"/>
    <w:pPr>
      <w:ind w:left="720"/>
      <w:contextualSpacing/>
    </w:pPr>
  </w:style>
  <w:style w:type="table" w:styleId="a5">
    <w:name w:val="Table Grid"/>
    <w:basedOn w:val="a1"/>
    <w:uiPriority w:val="59"/>
    <w:rsid w:val="00895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53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6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148B"/>
  </w:style>
  <w:style w:type="paragraph" w:styleId="ab">
    <w:name w:val="footer"/>
    <w:basedOn w:val="a"/>
    <w:link w:val="ac"/>
    <w:uiPriority w:val="99"/>
    <w:semiHidden/>
    <w:unhideWhenUsed/>
    <w:rsid w:val="0006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1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maam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2097</Words>
  <Characters>11957</Characters>
  <Application>Microsoft Office Word</Application>
  <DocSecurity>0</DocSecurity>
  <Lines>99</Lines>
  <Paragraphs>28</Paragraphs>
  <ScaleCrop>false</ScaleCrop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dcterms:created xsi:type="dcterms:W3CDTF">2013-07-23T03:40:00Z</dcterms:created>
  <dcterms:modified xsi:type="dcterms:W3CDTF">2013-07-24T06:05:00Z</dcterms:modified>
</cp:coreProperties>
</file>