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DB06BC">
        <w:rPr>
          <w:rFonts w:ascii="Times New Roman" w:hAnsi="Times New Roman" w:cs="Times New Roman"/>
          <w:b/>
          <w:sz w:val="28"/>
          <w:szCs w:val="28"/>
          <w:u w:val="single"/>
        </w:rPr>
        <w:t>ема: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sz w:val="28"/>
          <w:szCs w:val="28"/>
        </w:rPr>
        <w:t>овощи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sz w:val="28"/>
          <w:szCs w:val="28"/>
        </w:rPr>
        <w:t>«»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sz w:val="28"/>
          <w:szCs w:val="28"/>
        </w:rPr>
        <w:t>расширение пассивного и активного словаря по теме «Овощи».</w:t>
      </w:r>
    </w:p>
    <w:p w:rsid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sz w:val="28"/>
          <w:szCs w:val="28"/>
        </w:rPr>
        <w:t>формирование представлений об овощах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i/>
          <w:iCs/>
          <w:sz w:val="28"/>
          <w:szCs w:val="28"/>
        </w:rPr>
        <w:t>(капуста, морковь)</w:t>
      </w:r>
      <w:r w:rsidRPr="00DB06BC">
        <w:rPr>
          <w:rFonts w:ascii="Times New Roman" w:hAnsi="Times New Roman" w:cs="Times New Roman"/>
          <w:sz w:val="28"/>
          <w:szCs w:val="28"/>
        </w:rPr>
        <w:t xml:space="preserve">. Научить детей узнавать и называть морковь, капусту. Обогащение активного словаря огород, грядка, овощи, урожай. Воспитывать у детей желание трудиться, помогать сказочному персонажу. 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Pr="00DB06B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sz w:val="28"/>
          <w:szCs w:val="28"/>
        </w:rPr>
        <w:t xml:space="preserve"> зайчик; </w:t>
      </w:r>
      <w:r>
        <w:rPr>
          <w:rFonts w:ascii="Times New Roman" w:hAnsi="Times New Roman" w:cs="Times New Roman"/>
          <w:sz w:val="28"/>
          <w:szCs w:val="28"/>
        </w:rPr>
        <w:t xml:space="preserve"> грядки, морковок, </w:t>
      </w:r>
      <w:r w:rsidRPr="00DB06BC">
        <w:rPr>
          <w:rFonts w:ascii="Times New Roman" w:hAnsi="Times New Roman" w:cs="Times New Roman"/>
          <w:sz w:val="28"/>
          <w:szCs w:val="28"/>
        </w:rPr>
        <w:t xml:space="preserve"> капусты; 2 корзинки; морковь</w:t>
      </w:r>
      <w:r w:rsidRPr="00DB06BC">
        <w:rPr>
          <w:rFonts w:ascii="Times New Roman" w:hAnsi="Times New Roman" w:cs="Times New Roman"/>
          <w:i/>
          <w:iCs/>
          <w:sz w:val="28"/>
          <w:szCs w:val="28"/>
        </w:rPr>
        <w:t>(натуральная)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sz w:val="28"/>
          <w:szCs w:val="28"/>
        </w:rPr>
        <w:t>по количеству детей.</w:t>
      </w:r>
    </w:p>
    <w:p w:rsidR="00DB06BC" w:rsidRDefault="00DB06BC" w:rsidP="00DB06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6BC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DB06BC" w:rsidRPr="00DB06BC" w:rsidRDefault="00DB06BC" w:rsidP="00DB0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Вставайте рядком-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Поиграем ладком,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Приготовьте ушки, глазки.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Начинаем нашу сказку.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Я сегодня в детский сад пришла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И корзиночку нашла.</w:t>
      </w:r>
    </w:p>
    <w:p w:rsid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Смотрите какая. Кто же потерял корзиночку? Давайте все вместе поищем хозяина.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месте с воспитателем ищут хозяина. Видят зайку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Кто это ребята?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i/>
          <w:iCs/>
          <w:sz w:val="28"/>
          <w:szCs w:val="28"/>
        </w:rPr>
        <w:t>(Зайчик)</w:t>
      </w:r>
      <w:r w:rsidRPr="00DB06BC">
        <w:rPr>
          <w:rFonts w:ascii="Times New Roman" w:hAnsi="Times New Roman" w:cs="Times New Roman"/>
          <w:sz w:val="28"/>
          <w:szCs w:val="28"/>
        </w:rPr>
        <w:t>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Так вот кто потерял корзинку. А корзинка - то пустая.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Сейчас какое время года?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i/>
          <w:iCs/>
          <w:sz w:val="28"/>
          <w:szCs w:val="28"/>
        </w:rPr>
        <w:t>(Осень)</w:t>
      </w:r>
      <w:r w:rsidRPr="00DB06BC">
        <w:rPr>
          <w:rFonts w:ascii="Times New Roman" w:hAnsi="Times New Roman" w:cs="Times New Roman"/>
          <w:sz w:val="28"/>
          <w:szCs w:val="28"/>
        </w:rPr>
        <w:t>. Правильно осень, скоро наступят холода, голодно будет зайчику. Поможем, ребята, зайчику собрать урожай. Пусть зайка здесь посидит, а мы с вами пойдем в огород.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Посмотрите, у зайчика две грядки.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Что растет на этой грядке?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i/>
          <w:iCs/>
          <w:sz w:val="28"/>
          <w:szCs w:val="28"/>
        </w:rPr>
        <w:t>(срываю и показываю)</w:t>
      </w:r>
      <w:r w:rsidRPr="00DB06BC">
        <w:rPr>
          <w:rFonts w:ascii="Times New Roman" w:hAnsi="Times New Roman" w:cs="Times New Roman"/>
          <w:sz w:val="28"/>
          <w:szCs w:val="28"/>
        </w:rPr>
        <w:t>. Правильно это капуста. Посмотрите листики у капусты крупные. А какого цвета они?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Давайте сорвем и положим капусту в корзинку.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lastRenderedPageBreak/>
        <w:t>- Катя, что ты положила в корзинку?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i/>
          <w:iCs/>
          <w:sz w:val="28"/>
          <w:szCs w:val="28"/>
        </w:rPr>
        <w:t>(И т. д. каждого ребенка)</w:t>
      </w:r>
      <w:r w:rsidRPr="00DB06BC">
        <w:rPr>
          <w:rFonts w:ascii="Times New Roman" w:hAnsi="Times New Roman" w:cs="Times New Roman"/>
          <w:sz w:val="28"/>
          <w:szCs w:val="28"/>
        </w:rPr>
        <w:t>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Посмотрите-ка, ребятки,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А что растет на этой грядке?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В землю спряталась так ловко,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Только хвостик видно-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До чего ж обидно.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Вот потяну сейчас за хвостик, и вы увидите, что растет на этой грядке.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Правильно, морковка. А какого она цвета? А хвостик, какого цвета? Большая или маленькая?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Давайте морковку соберем в корзинку. Тяни Стас за хвостик!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i/>
          <w:iCs/>
          <w:sz w:val="28"/>
          <w:szCs w:val="28"/>
        </w:rPr>
        <w:t>(и т. д.)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Ай, да детки - молодцы, собрали урожай. Теперь не страшно зайчику зимовать!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 xml:space="preserve">Мы, как серые </w:t>
      </w:r>
      <w:proofErr w:type="spellStart"/>
      <w:r w:rsidRPr="00DB06BC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Будем прыгать на лужайке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Зайка беленький сидит и ушами шевелит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Вот так и вот так, он ушами шевелит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погреть,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Вот так и вот так, надо лапочки погреть.</w:t>
      </w:r>
    </w:p>
    <w:p w:rsidR="00DB06BC" w:rsidRPr="00DB06BC" w:rsidRDefault="00DB06BC" w:rsidP="00DB06BC">
      <w:pPr>
        <w:rPr>
          <w:rFonts w:ascii="Times New Roman" w:hAnsi="Times New Roman" w:cs="Times New Roman"/>
          <w:sz w:val="28"/>
          <w:szCs w:val="28"/>
        </w:rPr>
      </w:pPr>
      <w:r w:rsidRPr="00DB06BC">
        <w:rPr>
          <w:rFonts w:ascii="Times New Roman" w:hAnsi="Times New Roman" w:cs="Times New Roman"/>
          <w:sz w:val="28"/>
          <w:szCs w:val="28"/>
        </w:rPr>
        <w:t>- А зайчик за то, что вы ему помогли тоже решил вас угостить морковкой. Мы с вами собирали зайчику большую морковку, а он угостил вас...</w:t>
      </w:r>
      <w:r w:rsidRPr="00DB06BC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DB06BC">
        <w:rPr>
          <w:rFonts w:ascii="Times New Roman" w:hAnsi="Times New Roman" w:cs="Times New Roman"/>
          <w:i/>
          <w:iCs/>
          <w:sz w:val="28"/>
          <w:szCs w:val="28"/>
        </w:rPr>
        <w:t>(маленькой)</w:t>
      </w:r>
      <w:r w:rsidRPr="00DB06BC">
        <w:rPr>
          <w:rFonts w:ascii="Times New Roman" w:hAnsi="Times New Roman" w:cs="Times New Roman"/>
          <w:sz w:val="28"/>
          <w:szCs w:val="28"/>
        </w:rPr>
        <w:t>. Потрогайте, какая она на ощупь, твердая или мягкая? Откусите и попробуйте, какая она хрустящая. Давайте послушаем, как хрустит морковка. Дети, вкусная морковка? Давайте поблагодарим зайчика. И вы молодцы потрудились, помогли собрать урожай.</w:t>
      </w:r>
    </w:p>
    <w:p w:rsidR="004717C2" w:rsidRPr="00DB06BC" w:rsidRDefault="004717C2" w:rsidP="00DB06BC">
      <w:pPr>
        <w:rPr>
          <w:rFonts w:ascii="Times New Roman" w:hAnsi="Times New Roman" w:cs="Times New Roman"/>
          <w:sz w:val="28"/>
          <w:szCs w:val="28"/>
        </w:rPr>
      </w:pPr>
    </w:p>
    <w:sectPr w:rsidR="004717C2" w:rsidRPr="00DB06BC" w:rsidSect="0047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B06BC"/>
    <w:rsid w:val="004717C2"/>
    <w:rsid w:val="00554ED2"/>
    <w:rsid w:val="00DB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BC"/>
  </w:style>
  <w:style w:type="paragraph" w:customStyle="1" w:styleId="stx">
    <w:name w:val="stx"/>
    <w:basedOn w:val="a"/>
    <w:rsid w:val="00DB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B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2013-07-07T06:46:00Z</dcterms:created>
  <dcterms:modified xsi:type="dcterms:W3CDTF">2013-07-07T06:51:00Z</dcterms:modified>
</cp:coreProperties>
</file>