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AD" w:rsidRPr="00B619AD" w:rsidRDefault="00B619AD" w:rsidP="00B61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СОВЕТЫ РОДИТЕЛЯМ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«Эмоциональное развитие детей»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Задумываетесь ли вы, взрослые, какие установки дали вам ваши родители, не являются ли они внутренними указателями на вашем жизненном пути? Внимательно рассмотрите таблицу родительских установок и подумайте, прежде чем что-то категорично заявить своему ребенку о последствиях, а не ваших ли родителей это установки? Не говорите своему ребенку того, чего вы ему на самом деле не желали.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Негативные установки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Сказав это…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Сильные люди не плачут.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Думай только о себе, не жалей никого.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Ты всегда, как твой (я) папа (мама).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B619AD">
        <w:rPr>
          <w:rFonts w:ascii="Courier New" w:hAnsi="Courier New" w:cs="Courier New"/>
          <w:sz w:val="32"/>
          <w:szCs w:val="32"/>
        </w:rPr>
        <w:t>Дурачок</w:t>
      </w:r>
      <w:proofErr w:type="spellEnd"/>
      <w:r w:rsidRPr="00B619AD">
        <w:rPr>
          <w:rFonts w:ascii="Courier New" w:hAnsi="Courier New" w:cs="Courier New"/>
          <w:sz w:val="32"/>
          <w:szCs w:val="32"/>
        </w:rPr>
        <w:t xml:space="preserve"> ты мой!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Уж лучше б тебя вообще не было на свете!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Вот и будешь по жизни мыкаться, как твой папа (мама)…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Не будешь слушаться – заболеешь.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Яблоко от яблони недалеко падает.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Сколько сил мы тебе отдали, а ты…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Не твоего ума дело…</w:t>
      </w:r>
    </w:p>
    <w:p w:rsidR="00B619AD" w:rsidRPr="00B619AD" w:rsidRDefault="00B619AD" w:rsidP="00B61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Бог тебя накажет!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Позитивные установки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Исправьтесь: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Поплачь – легче будет.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Сколько отдашь – столько и получишь.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Какая мама умница! Какой папа молодец! Они самые хорошие!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В тебе все прекрасно…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Какое счастье, что ты у меня есть…!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Каждый сам выбирает свой путь!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Ты всегда будешь у меня самый здоровый!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Что посеешь, то и пожнешь.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Мы любим, понимаем, надеемся на тебя.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Твое мнение всем интересно!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lastRenderedPageBreak/>
        <w:t>Бог любит тебя!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32"/>
          <w:szCs w:val="32"/>
        </w:rPr>
      </w:pP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i/>
          <w:iCs/>
          <w:sz w:val="32"/>
          <w:szCs w:val="32"/>
        </w:rPr>
      </w:pPr>
      <w:r w:rsidRPr="00B619AD">
        <w:rPr>
          <w:rFonts w:ascii="Courier New" w:hAnsi="Courier New" w:cs="Courier New"/>
          <w:i/>
          <w:iCs/>
          <w:sz w:val="32"/>
          <w:szCs w:val="32"/>
        </w:rPr>
        <w:t>Этот список вы можете продолжить сами, кое-что в нем вы узнали, подумайте, какие установки мешают вам жить и не давайте их своим детям, если не хотите, чтобы что-то из вашей жизни повторялось в ваших детях.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Как часто вы говорите детям…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Я сейчас заня</w:t>
      </w:r>
      <w:proofErr w:type="gramStart"/>
      <w:r w:rsidRPr="00B619AD">
        <w:rPr>
          <w:rFonts w:ascii="Courier New" w:hAnsi="Courier New" w:cs="Courier New"/>
          <w:sz w:val="32"/>
          <w:szCs w:val="32"/>
        </w:rPr>
        <w:t>т(</w:t>
      </w:r>
      <w:proofErr w:type="gramEnd"/>
      <w:r w:rsidRPr="00B619AD">
        <w:rPr>
          <w:rFonts w:ascii="Courier New" w:hAnsi="Courier New" w:cs="Courier New"/>
          <w:sz w:val="32"/>
          <w:szCs w:val="32"/>
        </w:rPr>
        <w:t>а).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Посмотри, что ты натворил!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Это надо делать не так…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Неправильно!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Когда же ты научишься?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Сколько раз я тебе говорила?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Нет! Я не могу!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Ты сведешь меня с ума!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Что бы ты без меня делал?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Вечно ты во все лезешь!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Уйди от меня!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Встань в угол!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32"/>
          <w:szCs w:val="32"/>
        </w:rPr>
      </w:pP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i/>
          <w:iCs/>
          <w:sz w:val="32"/>
          <w:szCs w:val="32"/>
        </w:rPr>
      </w:pPr>
      <w:r w:rsidRPr="00B619AD">
        <w:rPr>
          <w:rFonts w:ascii="Courier New" w:hAnsi="Courier New" w:cs="Courier New"/>
          <w:i/>
          <w:iCs/>
          <w:sz w:val="32"/>
          <w:szCs w:val="32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b/>
          <w:bCs/>
          <w:sz w:val="32"/>
          <w:szCs w:val="32"/>
        </w:rPr>
      </w:pP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B619AD">
        <w:rPr>
          <w:rFonts w:ascii="Courier New" w:hAnsi="Courier New" w:cs="Courier New"/>
          <w:b/>
          <w:bCs/>
          <w:sz w:val="32"/>
          <w:szCs w:val="32"/>
        </w:rPr>
        <w:t>А эти слова ласкают душу ребенка: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Ты самый любимый!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Ты очень много можешь!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Спасибо!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Что бы мы без тебя делали?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Иди ко мне!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Садись с нами!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Я помогу тебе.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Я радуюсь твоим успехам!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Что бы ни случилось, твой дом – твоя крепость.</w:t>
      </w:r>
    </w:p>
    <w:p w:rsidR="00B619AD" w:rsidRPr="00B619AD" w:rsidRDefault="00B619AD" w:rsidP="00B61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32"/>
          <w:szCs w:val="32"/>
        </w:rPr>
      </w:pPr>
      <w:r w:rsidRPr="00B619AD">
        <w:rPr>
          <w:rFonts w:ascii="Courier New" w:hAnsi="Courier New" w:cs="Courier New"/>
          <w:sz w:val="32"/>
          <w:szCs w:val="32"/>
        </w:rPr>
        <w:t>Расскажи мне, что с тобой…</w:t>
      </w: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32"/>
          <w:szCs w:val="32"/>
        </w:rPr>
      </w:pPr>
    </w:p>
    <w:p w:rsidR="00B619AD" w:rsidRPr="00B619AD" w:rsidRDefault="00B619AD" w:rsidP="00B61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i/>
          <w:iCs/>
          <w:sz w:val="32"/>
          <w:szCs w:val="32"/>
        </w:rPr>
      </w:pPr>
      <w:r w:rsidRPr="00B619AD">
        <w:rPr>
          <w:rFonts w:ascii="Courier New" w:hAnsi="Courier New" w:cs="Courier New"/>
          <w:i/>
          <w:iCs/>
          <w:sz w:val="32"/>
          <w:szCs w:val="32"/>
        </w:rPr>
        <w:t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успокоить.  Сам ребенок – не беспомощная «соломинка на ветру», не робкая «травинка на асфальте»,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 Так догадывайтесь!</w:t>
      </w:r>
    </w:p>
    <w:p w:rsidR="00AF4638" w:rsidRPr="00B619AD" w:rsidRDefault="00AF4638" w:rsidP="00B619AD">
      <w:pPr>
        <w:spacing w:line="240" w:lineRule="auto"/>
        <w:rPr>
          <w:sz w:val="32"/>
          <w:szCs w:val="32"/>
        </w:rPr>
      </w:pPr>
    </w:p>
    <w:sectPr w:rsidR="00AF4638" w:rsidRPr="00B619AD" w:rsidSect="00B619AD">
      <w:pgSz w:w="11906" w:h="16838"/>
      <w:pgMar w:top="1134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AC8F"/>
    <w:multiLevelType w:val="multilevel"/>
    <w:tmpl w:val="2CD6068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C6E5A7F"/>
    <w:multiLevelType w:val="multilevel"/>
    <w:tmpl w:val="7D42787F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619AD"/>
    <w:rsid w:val="00AF4638"/>
    <w:rsid w:val="00B6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2013-10-10T05:24:00Z</dcterms:created>
  <dcterms:modified xsi:type="dcterms:W3CDTF">2013-10-10T05:26:00Z</dcterms:modified>
</cp:coreProperties>
</file>