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8D" w:rsidRPr="0099268D" w:rsidRDefault="0099268D" w:rsidP="00992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8D">
        <w:rPr>
          <w:rFonts w:ascii="Times New Roman" w:hAnsi="Times New Roman" w:cs="Times New Roman"/>
          <w:b/>
          <w:sz w:val="24"/>
          <w:szCs w:val="24"/>
        </w:rPr>
        <w:t xml:space="preserve">Волшебники в </w:t>
      </w:r>
      <w:r>
        <w:rPr>
          <w:rFonts w:ascii="Times New Roman" w:hAnsi="Times New Roman" w:cs="Times New Roman"/>
          <w:b/>
          <w:sz w:val="24"/>
          <w:szCs w:val="24"/>
        </w:rPr>
        <w:t>стране детей-чудес</w:t>
      </w:r>
    </w:p>
    <w:p w:rsidR="0099268D" w:rsidRDefault="0099268D" w:rsidP="0099268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9268D" w:rsidRDefault="0099268D" w:rsidP="0099268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975F0" w:rsidRDefault="0099268D" w:rsidP="0099268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Призванием становится интерес к делу, </w:t>
      </w:r>
    </w:p>
    <w:p w:rsidR="0099268D" w:rsidRDefault="0099268D" w:rsidP="00992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помноженный на труд.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Найти своё призвание,</w:t>
      </w:r>
    </w:p>
    <w:p w:rsidR="0099268D" w:rsidRDefault="0099268D" w:rsidP="0099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утвердиться в нём – это источник счастья.</w:t>
      </w:r>
    </w:p>
    <w:p w:rsidR="00326B76" w:rsidRDefault="0099268D" w:rsidP="00992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А. Сухомлинский.</w:t>
      </w:r>
    </w:p>
    <w:p w:rsidR="0099268D" w:rsidRDefault="0099268D" w:rsidP="00992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268D" w:rsidRDefault="0099268D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 детского дошкольного учреждения…..  Это профессия или призвание?</w:t>
      </w:r>
    </w:p>
    <w:p w:rsidR="0099268D" w:rsidRDefault="0099268D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Жизнь утверждает, то только гармония высокого профессионализма с влюблённостью в свою работу делает человека мастером своего дела.</w:t>
      </w:r>
    </w:p>
    <w:p w:rsidR="0099268D" w:rsidRDefault="0099268D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нас, у педагогов</w:t>
      </w:r>
      <w:r w:rsidR="00E02E44">
        <w:rPr>
          <w:rFonts w:ascii="Times New Roman" w:hAnsi="Times New Roman" w:cs="Times New Roman"/>
          <w:sz w:val="24"/>
          <w:szCs w:val="24"/>
        </w:rPr>
        <w:t>, самая гуманная профессия. Любовь к детям – основа педагогической этики. Отношение к ребёнку, как к чуду, должно быть присуще каждому взрослому, причастному к детству, тем более воспитателю детского сада.</w:t>
      </w:r>
    </w:p>
    <w:p w:rsidR="00E02E44" w:rsidRDefault="00E02E44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 Я в мире не вижу, не знаю такого беспредельно удивительного создания, как ребёнок, - пишет грузинский учёный Ш.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Каждый ребёнок доставляет нам тысячи забот, хлопот, огорчений, каждодневных волнений, и всё это обычно настолько поглощает нас, что мы уже не в состоянии увидеть затаённое в нём чудо.</w:t>
      </w:r>
    </w:p>
    <w:p w:rsidR="00E02E44" w:rsidRDefault="00E02E44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Ребёнок – самое удивительное чудо из всех чудес, дарящее педагогу, воспитателю возможность превратиться в Волшебника!» </w:t>
      </w:r>
    </w:p>
    <w:p w:rsidR="00E02E44" w:rsidRDefault="00E02E44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педагог будет так относиться к каждому ребёнку, не будет проблемы трудных детей. Каждый маленький человек вырастет духовно богатым гражданином своей страны, умножающим её славу и богатство.</w:t>
      </w:r>
    </w:p>
    <w:p w:rsidR="00A84B99" w:rsidRDefault="00E02E44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 должен всегда уважать достоинство детей, великодушно относиться к их незлобивым шалостям и вместе с тем быть нетерпимым ко всему, что может испортить ребёнка, искалечить его физически и морально. В каждом из своих воспитанников педагог должен видеть развивающуюся личность, бережно относиться к её </w:t>
      </w:r>
      <w:r w:rsidR="00A84B99">
        <w:rPr>
          <w:rFonts w:ascii="Times New Roman" w:hAnsi="Times New Roman" w:cs="Times New Roman"/>
          <w:sz w:val="24"/>
          <w:szCs w:val="24"/>
        </w:rPr>
        <w:t>внутренней жизни. Гибкость педагога в решении каждого недоразумения, творческое применение любого правила, учёт условий приводят к справедливому решению, не вызывая у детей обиды. Например, допустимы ли отступления от общепринятых правил в осуществлении индивидуального подхода к детям? В каждом незначительном эпизоде педагог преследует разные цели в воспитании, он учитывает особенности каждого из детей и подбирает те же средства, которые наилучшим образом «срабатывают» в то</w:t>
      </w:r>
      <w:r w:rsidR="006B6AE7">
        <w:rPr>
          <w:rFonts w:ascii="Times New Roman" w:hAnsi="Times New Roman" w:cs="Times New Roman"/>
          <w:sz w:val="24"/>
          <w:szCs w:val="24"/>
        </w:rPr>
        <w:t>т</w:t>
      </w:r>
      <w:r w:rsidR="00A84B99">
        <w:rPr>
          <w:rFonts w:ascii="Times New Roman" w:hAnsi="Times New Roman" w:cs="Times New Roman"/>
          <w:sz w:val="24"/>
          <w:szCs w:val="24"/>
        </w:rPr>
        <w:t xml:space="preserve"> или иной момент.</w:t>
      </w:r>
    </w:p>
    <w:p w:rsidR="00923E21" w:rsidRDefault="00A84B99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 не должен забывать о таких целительных для души ребёнка «мелочах» как ласковый взгляд, чуть заметный одобрительный кивок голов</w:t>
      </w:r>
      <w:r w:rsidR="00923E21">
        <w:rPr>
          <w:rFonts w:ascii="Times New Roman" w:hAnsi="Times New Roman" w:cs="Times New Roman"/>
          <w:sz w:val="24"/>
          <w:szCs w:val="24"/>
        </w:rPr>
        <w:t>ы, мягкое поощрительное прикосновение, произнесённое педагогом в особо ласковом тоне имя ребёнка.</w:t>
      </w:r>
    </w:p>
    <w:p w:rsidR="00A84B99" w:rsidRDefault="00923E21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Духовный мир маленького человека сложен, хрупок, удивительно непостижим и беззащитен со своими мировыми проблемами. Каждый ребёнок ждёт и хочет, чтобы его поняли, чтобы с ним искренне делили радости и горести. Он открыт, доверив, и полностью вверяет себя нам. Он не ждёт ни окрика, ни наказания, ни тем более, несправедливости. Мир для него щедр и солнечен, были бы рядом мама и папа, да ещё хорошие добрые воспитатели. </w:t>
      </w:r>
    </w:p>
    <w:p w:rsidR="001B5C7F" w:rsidRDefault="00923E21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 прихода в детский сад у ребёнка уже была какая-то своя жизнь: природа заложила в нём определённые гены, в нём наметились характер и умственные задатки, семейное окружение начало формирование его поведения. Воспитатель должен всегда об этом помнить и принимать ребёнка таким, каков он есть, </w:t>
      </w:r>
      <w:r w:rsidR="001B5C7F">
        <w:rPr>
          <w:rFonts w:ascii="Times New Roman" w:hAnsi="Times New Roman" w:cs="Times New Roman"/>
          <w:sz w:val="24"/>
          <w:szCs w:val="24"/>
        </w:rPr>
        <w:t xml:space="preserve">не перекраивать его </w:t>
      </w:r>
      <w:proofErr w:type="gramStart"/>
      <w:r w:rsidR="001B5C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B5C7F">
        <w:rPr>
          <w:rFonts w:ascii="Times New Roman" w:hAnsi="Times New Roman" w:cs="Times New Roman"/>
          <w:sz w:val="24"/>
          <w:szCs w:val="24"/>
        </w:rPr>
        <w:t xml:space="preserve"> свой манер, не подгонять под определённый эталон. Надо узнать</w:t>
      </w:r>
      <w:r w:rsidR="00361E14">
        <w:rPr>
          <w:rFonts w:ascii="Times New Roman" w:hAnsi="Times New Roman" w:cs="Times New Roman"/>
          <w:sz w:val="24"/>
          <w:szCs w:val="24"/>
        </w:rPr>
        <w:t>,</w:t>
      </w:r>
      <w:r w:rsidR="001B5C7F">
        <w:rPr>
          <w:rFonts w:ascii="Times New Roman" w:hAnsi="Times New Roman" w:cs="Times New Roman"/>
          <w:sz w:val="24"/>
          <w:szCs w:val="24"/>
        </w:rPr>
        <w:t xml:space="preserve"> каков характер ребёнка, каковы его привычки и наклонности и, сделав вывод из всего узнанного, наметить линию воспитания ребёнка. Без этого воспитатель не сможет понять ребёнка, а, значит, не сумеет взглянуть на всё окружающее его глазами и никогда, естественно, не сумеет стать ему добрым другом. Не став же ребёнку другом, не заслужив его любви и доверия, нельзя успешно влиять на него, формировать его характер и поведение.</w:t>
      </w:r>
    </w:p>
    <w:p w:rsidR="001B5C7F" w:rsidRDefault="001B5C7F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«Знать ребёнка, - говорил В. А. С</w:t>
      </w:r>
      <w:r w:rsidR="00361E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хомлинский, - значит знать его силы и слабости, понимать его мысли, переживания, бережно прикасаться к его сердцу. Это та самая главная точка, где соприкасаются теория и практика педагогики».</w:t>
      </w:r>
    </w:p>
    <w:p w:rsidR="00361E14" w:rsidRDefault="00361E14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Люди по разным мотивам приходят работать в детский сад: кто-то в силу полученного однажды образования, кто-то из-за своих детей – хотят видеть, как они развиваются, кто их окружает. Я стала воспитателем, придя со своим ребёнком в детский сад, и сейчас нисколько не жалею. Материнская любовь к своему ребёнку пробудил</w:t>
      </w:r>
      <w:r w:rsidR="006B6A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 мне любовь ко всем детям. В процессе педагогической деятельности всё шире и глубже разрастается интерес к детям, любовь к их доверчивым, наивным и улыбчивым лицам. Повышая и совершенствуя свой уровень в теории и на практике, стремлюсь стать мастером своего дела, волшебником в стране детей-чудес!</w:t>
      </w:r>
    </w:p>
    <w:p w:rsidR="00361E14" w:rsidRDefault="00361E14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7F" w:rsidRDefault="00326B76" w:rsidP="00326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МБДОУ «Детский сад № 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Корзун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Н.</w:t>
      </w:r>
      <w:r w:rsidR="001B5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E21" w:rsidRPr="00A84B99" w:rsidRDefault="001B5C7F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Default="00A84B99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Default="00E02E44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44" w:rsidRDefault="00E02E44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44" w:rsidRPr="0099268D" w:rsidRDefault="00E02E44" w:rsidP="0099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E44" w:rsidRPr="0099268D" w:rsidSect="007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8D"/>
    <w:rsid w:val="000C61D9"/>
    <w:rsid w:val="001B5C7F"/>
    <w:rsid w:val="00287C7A"/>
    <w:rsid w:val="00326B76"/>
    <w:rsid w:val="00361E14"/>
    <w:rsid w:val="006B6AE7"/>
    <w:rsid w:val="006C0CCD"/>
    <w:rsid w:val="00721263"/>
    <w:rsid w:val="00923E21"/>
    <w:rsid w:val="0099268D"/>
    <w:rsid w:val="00A84B99"/>
    <w:rsid w:val="00CA37B7"/>
    <w:rsid w:val="00E0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2012-03-03T14:00:00Z</dcterms:created>
  <dcterms:modified xsi:type="dcterms:W3CDTF">2012-03-13T00:57:00Z</dcterms:modified>
</cp:coreProperties>
</file>