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90" w:rsidRPr="00444C3D" w:rsidRDefault="006A6990" w:rsidP="006A69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44C3D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</w:t>
      </w:r>
    </w:p>
    <w:p w:rsidR="006A6990" w:rsidRPr="00444C3D" w:rsidRDefault="006A6990" w:rsidP="006A69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44C3D">
        <w:rPr>
          <w:rFonts w:ascii="Times New Roman" w:hAnsi="Times New Roman" w:cs="Times New Roman"/>
          <w:sz w:val="32"/>
          <w:szCs w:val="32"/>
        </w:rPr>
        <w:t>учреждение</w:t>
      </w:r>
    </w:p>
    <w:p w:rsidR="006A6990" w:rsidRPr="00444C3D" w:rsidRDefault="006A6990" w:rsidP="006A69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44C3D">
        <w:rPr>
          <w:rFonts w:ascii="Times New Roman" w:hAnsi="Times New Roman" w:cs="Times New Roman"/>
          <w:sz w:val="32"/>
          <w:szCs w:val="32"/>
        </w:rPr>
        <w:t>«Детский сад № 7 «Журавушка»</w:t>
      </w:r>
    </w:p>
    <w:p w:rsidR="006A6990" w:rsidRPr="00444C3D" w:rsidRDefault="006A6990" w:rsidP="006A6990">
      <w:pPr>
        <w:rPr>
          <w:rFonts w:ascii="Times New Roman" w:hAnsi="Times New Roman" w:cs="Times New Roman"/>
          <w:sz w:val="32"/>
          <w:szCs w:val="32"/>
        </w:rPr>
      </w:pPr>
    </w:p>
    <w:p w:rsidR="006A6990" w:rsidRPr="00444C3D" w:rsidRDefault="006A6990" w:rsidP="006A6990">
      <w:pPr>
        <w:rPr>
          <w:rFonts w:ascii="Times New Roman" w:hAnsi="Times New Roman" w:cs="Times New Roman"/>
          <w:sz w:val="32"/>
          <w:szCs w:val="32"/>
        </w:rPr>
      </w:pP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44C3D">
        <w:rPr>
          <w:rFonts w:ascii="Times New Roman" w:hAnsi="Times New Roman" w:cs="Times New Roman"/>
          <w:b/>
          <w:color w:val="FF0000"/>
          <w:sz w:val="72"/>
          <w:szCs w:val="72"/>
        </w:rPr>
        <w:t>«Готовимся к путешествию</w:t>
      </w:r>
    </w:p>
    <w:p w:rsidR="006A6990" w:rsidRDefault="006A6990" w:rsidP="006A6990">
      <w:pPr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44C3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Африку»</w:t>
      </w:r>
    </w:p>
    <w:p w:rsidR="006A6990" w:rsidRPr="00444C3D" w:rsidRDefault="006A6990" w:rsidP="006A6990">
      <w:pPr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6A6990" w:rsidRPr="00444C3D" w:rsidRDefault="006A6990" w:rsidP="006A6990">
      <w:pPr>
        <w:ind w:left="-10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4C3D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6A6990" w:rsidRPr="00444C3D" w:rsidRDefault="006A6990" w:rsidP="006A6990">
      <w:pPr>
        <w:ind w:left="-227"/>
        <w:rPr>
          <w:rFonts w:ascii="Times New Roman" w:hAnsi="Times New Roman" w:cs="Times New Roman"/>
          <w:b/>
          <w:sz w:val="48"/>
          <w:szCs w:val="48"/>
        </w:rPr>
      </w:pPr>
      <w:r w:rsidRPr="00444C3D">
        <w:rPr>
          <w:rFonts w:ascii="Times New Roman" w:hAnsi="Times New Roman" w:cs="Times New Roman"/>
          <w:b/>
          <w:sz w:val="48"/>
          <w:szCs w:val="48"/>
        </w:rPr>
        <w:t xml:space="preserve"> непосредственно образовательной де</w:t>
      </w:r>
      <w:r w:rsidRPr="00444C3D">
        <w:rPr>
          <w:rFonts w:ascii="Times New Roman" w:hAnsi="Times New Roman" w:cs="Times New Roman"/>
          <w:b/>
          <w:sz w:val="48"/>
          <w:szCs w:val="48"/>
        </w:rPr>
        <w:t>я</w:t>
      </w:r>
      <w:r w:rsidRPr="00444C3D">
        <w:rPr>
          <w:rFonts w:ascii="Times New Roman" w:hAnsi="Times New Roman" w:cs="Times New Roman"/>
          <w:b/>
          <w:sz w:val="48"/>
          <w:szCs w:val="48"/>
        </w:rPr>
        <w:t>тельности с детьми старшей  группы.</w:t>
      </w:r>
    </w:p>
    <w:p w:rsidR="006A6990" w:rsidRPr="00444C3D" w:rsidRDefault="006A6990" w:rsidP="006A6990">
      <w:pPr>
        <w:tabs>
          <w:tab w:val="left" w:pos="4170"/>
        </w:tabs>
        <w:ind w:left="-6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4C3D">
        <w:rPr>
          <w:rFonts w:ascii="Times New Roman" w:hAnsi="Times New Roman" w:cs="Times New Roman"/>
          <w:b/>
          <w:sz w:val="48"/>
          <w:szCs w:val="48"/>
        </w:rPr>
        <w:t>(Формирование целостной картины мира)</w:t>
      </w:r>
    </w:p>
    <w:p w:rsidR="006A6990" w:rsidRPr="00444C3D" w:rsidRDefault="006A6990" w:rsidP="006A6990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6A6990" w:rsidRDefault="006A6990" w:rsidP="006A6990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6A6990" w:rsidRPr="00444C3D" w:rsidRDefault="006A6990" w:rsidP="006A6990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6A6990" w:rsidRPr="00444C3D" w:rsidRDefault="006A6990" w:rsidP="006A69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C3D">
        <w:rPr>
          <w:rFonts w:ascii="Times New Roman" w:hAnsi="Times New Roman" w:cs="Times New Roman"/>
          <w:b/>
          <w:sz w:val="40"/>
          <w:szCs w:val="40"/>
        </w:rPr>
        <w:t>Воспитатель Бобина Татьяна Юрьевна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Дать элементарные  представления об особенностях и географическом положении Африки.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Задачи.</w:t>
      </w:r>
    </w:p>
    <w:p w:rsidR="006A6990" w:rsidRPr="00566886" w:rsidRDefault="006A6990" w:rsidP="006A6990">
      <w:pPr>
        <w:rPr>
          <w:rFonts w:ascii="Times New Roman" w:hAnsi="Times New Roman" w:cs="Times New Roman"/>
          <w:i/>
          <w:sz w:val="28"/>
          <w:szCs w:val="28"/>
        </w:rPr>
      </w:pPr>
      <w:r w:rsidRPr="00566886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6A6990" w:rsidRPr="007302B2" w:rsidRDefault="006A6990" w:rsidP="006A69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учиться пользоваться географической картой, находить на ней континент Африку, море, пустыни, африканские реки, гору Килиманджаро. Помочь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помнить характерные особенности Африки: много пустынь, жаркий климат,  редкие дожди, растительный и животный мир отличаются от нашего; упра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нять в классификации животных по признаку хищники – </w:t>
      </w:r>
      <w:r w:rsidRPr="00BB5B8B">
        <w:rPr>
          <w:rFonts w:ascii="Times New Roman" w:hAnsi="Times New Roman" w:cs="Times New Roman"/>
          <w:i/>
          <w:sz w:val="28"/>
          <w:szCs w:val="28"/>
        </w:rPr>
        <w:t>травоядные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ражнять в счете; активизировать в речи детей слова</w:t>
      </w:r>
      <w:r w:rsidRPr="007302B2">
        <w:rPr>
          <w:rFonts w:ascii="Times New Roman" w:hAnsi="Times New Roman" w:cs="Times New Roman"/>
          <w:i/>
          <w:sz w:val="28"/>
          <w:szCs w:val="28"/>
        </w:rPr>
        <w:t>: континент, пустыня, оазис,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2B2">
        <w:rPr>
          <w:rFonts w:ascii="Times New Roman" w:hAnsi="Times New Roman" w:cs="Times New Roman"/>
          <w:i/>
          <w:sz w:val="28"/>
          <w:szCs w:val="28"/>
        </w:rPr>
        <w:t>саванна, баобаб, джунгли;</w:t>
      </w:r>
      <w:r>
        <w:rPr>
          <w:rFonts w:ascii="Times New Roman" w:hAnsi="Times New Roman" w:cs="Times New Roman"/>
          <w:sz w:val="28"/>
          <w:szCs w:val="28"/>
        </w:rPr>
        <w:t xml:space="preserve"> названия африканских животных; побу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дать  объяснять  происхождение слов:  </w:t>
      </w:r>
      <w:r w:rsidRPr="007302B2">
        <w:rPr>
          <w:rFonts w:ascii="Times New Roman" w:hAnsi="Times New Roman" w:cs="Times New Roman"/>
          <w:i/>
          <w:sz w:val="28"/>
          <w:szCs w:val="28"/>
        </w:rPr>
        <w:t>пустыня, водопой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302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02B2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7302B2">
        <w:rPr>
          <w:rFonts w:ascii="Times New Roman" w:hAnsi="Times New Roman" w:cs="Times New Roman"/>
          <w:i/>
          <w:sz w:val="28"/>
          <w:szCs w:val="28"/>
        </w:rPr>
        <w:t xml:space="preserve">енивец. </w:t>
      </w:r>
    </w:p>
    <w:p w:rsidR="006A6990" w:rsidRPr="00566886" w:rsidRDefault="006A6990" w:rsidP="006A6990">
      <w:pPr>
        <w:rPr>
          <w:rFonts w:ascii="Times New Roman" w:hAnsi="Times New Roman" w:cs="Times New Roman"/>
          <w:i/>
          <w:sz w:val="28"/>
          <w:szCs w:val="28"/>
        </w:rPr>
      </w:pPr>
      <w:r w:rsidRPr="00566886"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познавательную активность у детей, интерес к проведению опытов; развивать представления о взаимосвязях, взаимодействиях и взаимоз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живых организмов со средой обитания; развивать мышление,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странственные представления; развивать умения работать с пособиями.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566886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игровому</w:t>
      </w:r>
      <w:r w:rsidRPr="00566886">
        <w:rPr>
          <w:rFonts w:ascii="Times New Roman" w:hAnsi="Times New Roman" w:cs="Times New Roman"/>
          <w:sz w:val="28"/>
          <w:szCs w:val="28"/>
        </w:rPr>
        <w:t xml:space="preserve"> персонажу, вызвать желание помочь ему.</w:t>
      </w:r>
    </w:p>
    <w:p w:rsidR="006A6990" w:rsidRPr="00566886" w:rsidRDefault="006A6990" w:rsidP="006A6990">
      <w:pPr>
        <w:rPr>
          <w:rFonts w:ascii="Times New Roman" w:hAnsi="Times New Roman" w:cs="Times New Roman"/>
          <w:b/>
          <w:sz w:val="28"/>
          <w:szCs w:val="28"/>
        </w:rPr>
      </w:pPr>
      <w:r w:rsidRPr="0056688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 xml:space="preserve">Познание  - </w:t>
      </w:r>
      <w:r>
        <w:rPr>
          <w:rFonts w:ascii="Times New Roman" w:hAnsi="Times New Roman" w:cs="Times New Roman"/>
          <w:sz w:val="28"/>
          <w:szCs w:val="28"/>
        </w:rPr>
        <w:t>обогащение представлений об Африке, о взаимосвязях,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действиях и взаимозависимости живых организмов со средой обитания.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Чтение художественной литературы – испо</w:t>
      </w:r>
      <w:r>
        <w:rPr>
          <w:rFonts w:ascii="Times New Roman" w:hAnsi="Times New Roman" w:cs="Times New Roman"/>
          <w:sz w:val="28"/>
          <w:szCs w:val="28"/>
        </w:rPr>
        <w:t>льзование сюжета сказки К.И.Чуковского «Доктор Айболит».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Социализация  - взаимодействие детей</w:t>
      </w:r>
      <w:r>
        <w:rPr>
          <w:rFonts w:ascii="Times New Roman" w:hAnsi="Times New Roman" w:cs="Times New Roman"/>
          <w:sz w:val="28"/>
          <w:szCs w:val="28"/>
        </w:rPr>
        <w:t xml:space="preserve"> с персонажем; друг с другом во время проведения опытов, создания карты.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lastRenderedPageBreak/>
        <w:t>Коммуникация  -</w:t>
      </w:r>
      <w:r>
        <w:rPr>
          <w:rFonts w:ascii="Times New Roman" w:hAnsi="Times New Roman" w:cs="Times New Roman"/>
          <w:sz w:val="28"/>
          <w:szCs w:val="28"/>
        </w:rPr>
        <w:t xml:space="preserve"> умение вести диалог; высказывать</w:t>
      </w:r>
      <w:r w:rsidRPr="00566886">
        <w:rPr>
          <w:rFonts w:ascii="Times New Roman" w:hAnsi="Times New Roman" w:cs="Times New Roman"/>
          <w:sz w:val="28"/>
          <w:szCs w:val="28"/>
        </w:rPr>
        <w:t xml:space="preserve"> свою точку </w:t>
      </w:r>
      <w:proofErr w:type="spellStart"/>
      <w:r w:rsidRPr="00566886">
        <w:rPr>
          <w:rFonts w:ascii="Times New Roman" w:hAnsi="Times New Roman" w:cs="Times New Roman"/>
          <w:sz w:val="28"/>
          <w:szCs w:val="28"/>
        </w:rPr>
        <w:t>зрен</w:t>
      </w:r>
      <w:proofErr w:type="spellEnd"/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>– напоминание о способах защиты от солнца в жаркое время года; формирование правильной посадки  при работе за столами.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– изготовление для персонажа карты Африки.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 – выполнение танцевальных движений под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К.И Чуковского «Доктор Айболит», рассматривание иллюс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раций; рассматривание карты, глобуса, знакомство с условными обознач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ниями, классификация животных по разным признакам.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r w:rsidRPr="00566886">
        <w:rPr>
          <w:rFonts w:ascii="Times New Roman" w:hAnsi="Times New Roman" w:cs="Times New Roman"/>
          <w:sz w:val="28"/>
          <w:szCs w:val="28"/>
        </w:rPr>
        <w:t>Пособия:</w:t>
      </w:r>
    </w:p>
    <w:p w:rsidR="006A6990" w:rsidRPr="00566886" w:rsidRDefault="006A6990" w:rsidP="006A69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Географическая карта, набор слайдов с изображением флоры и фауны Афр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ки; оборудование к опытам: лотки с песком, карандаши, стаканчики, ведерко с водой, куриное яйцо, мерный стаканчик, две одинаковые прозрачные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ки, фен, тропические фрукты, финики, нарисованный  контур Африки,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тинки-наклейки, фломастеры, пособия «Здравствуй, мир!», ч.2., простые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рандаши.</w:t>
      </w:r>
      <w:proofErr w:type="gramEnd"/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39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A6990" w:rsidRDefault="006A6990" w:rsidP="006A699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ребята! Я – таракашка по имени Смелый! Я очень люблю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тешествовать.</w:t>
      </w:r>
    </w:p>
    <w:p w:rsidR="006A6990" w:rsidRDefault="006A6990" w:rsidP="006A6990">
      <w:pPr>
        <w:ind w:left="1020"/>
        <w:rPr>
          <w:rFonts w:ascii="Times New Roman" w:hAnsi="Times New Roman" w:cs="Times New Roman"/>
          <w:sz w:val="28"/>
          <w:szCs w:val="28"/>
        </w:rPr>
      </w:pPr>
      <w:r w:rsidRPr="00E639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куда бы ты хотел совершить путешествие?</w:t>
      </w:r>
    </w:p>
    <w:p w:rsidR="006A6990" w:rsidRDefault="006A6990" w:rsidP="006A699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бы хотел попасть в такое место, где очень жарко, много солнца, где живут удивительные животные. Догадались, куда?</w:t>
      </w:r>
    </w:p>
    <w:p w:rsidR="006A6990" w:rsidRDefault="006A6990" w:rsidP="006A6990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Африку!</w:t>
      </w:r>
      <w:r w:rsidRPr="00E639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A6990" w:rsidRDefault="006A6990" w:rsidP="006A6990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Чтобы не заблудиться, мне нужна подробная карта Африки.</w:t>
      </w:r>
    </w:p>
    <w:p w:rsidR="006A6990" w:rsidRDefault="006A6990" w:rsidP="006A6990">
      <w:pPr>
        <w:ind w:left="-142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Таракашка, мы сделаем для тебя карту Африки. – Но для того, чтобы сделать карту Африки, нужно хорошо изучить этот континент. </w:t>
      </w:r>
      <w:r w:rsidRPr="00543A7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543A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Что нам поможет? Нам помогут книги, энциклопедии, телевидение, интернет, учебные программы, люди, которые побывали  в Африке и многое узнали о ней. Наш знакомый доктор Айболит, который отправился в Африку лечить африканских </w:t>
      </w:r>
      <w:r w:rsidRPr="00543A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t>животных, прислал нам по электронной почте электронную книгу. Она нам поможет узнать много интересного об Африке.</w:t>
      </w:r>
    </w:p>
    <w:p w:rsidR="006A6990" w:rsidRPr="00543A78" w:rsidRDefault="006A6990" w:rsidP="006A699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электронную почту…Вирус! Чтобы убрать вирус, нужно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ответить на вопросы и отправить СМС на указанный номер.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– Чего больше всего в Африке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лесов? Рек? Пустынь?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– Кого называют царем зверей: слона? Льва? Медведя?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– Как  называется лес в Африке: дубрава? Тайга? Джунгли?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победили вирус! Открываем электронную книгу.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 добраться до Африки?  Можно ли доехать до континента на поезде? Почему? 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берега Африки.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Африку можно узнать по желтому цвету. Что он означает?  (Песок, пуст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ню). В Африке очень много пустынь. От какого слова  произошло слово  «пустыня»? (Пусто, ничего не растет). Найдем на карте королеву пустынь – Сахару. А вот пустыня Калахари. (Работа с картой) В пустыне все покрыто горячим песком, дожди бывают очень редко. Как вы думаете, могут ли в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 месте жить растения? В пустыне встречаются низкие растения с мален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кими листочками. Как вы думаете,  их корни  такие же маленькие?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Зачем растению такие длинные корни? 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в пустыне не может быть никаких животных. Но вот мы видим высокое животное с горбом на спине. Кто это? ( Верблюд). Тело верблюда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крыто густой шерстью. – Для  чего де верблюду шерсть, ведь в пустыне не холодно, а наоборот, жарко? (Рассуждения детей) шерсть защищает тело верблюда от жары.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его ноздри похожи на узкие щели?  (Чтобы песок не попадал  в нос во время песчаных бурь).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ноги верблюда приспособлены к ходьбе по горячему песку?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бы у верблюда были тонкие копытца, что бы произошло? (Он провал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вался бы в рыхлый песок.) Но копыта верблюда плоские и широкие, на ногах у него толстые мозоли, они защищают подошвы ног от раскаленного песка.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Верблюда называют кораблем пустыни. Почему? (У него плавная походка) Походим,  как верблюды в пустыне.  (Имитация движений)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Караваны верблюдов перевозят через пустыню грузы и людей. Переход через пустыню очень долгий. А чем же верблюды питаются в пустыне? Что пьют? (Рассуждения детей). Перед тем, как отправиться в путь, хозяин дает вер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люду много еды и корма. В горбу верблюда накапливаются жир и вода,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пустыне очень жарко (включается фен). Что защищает  людей от палящего солнца? (Белые плотные одежды). А как мы летом защищаемся от жарких солнечных лучей, чтобы не было солнечного удара? (Надеваем светлые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ловные уборы).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пустыне есть небольшие озера, по берегам которых растут финиковые пальмы. Это оазисы. В оазисах живут люди и животные. Здесь можно отдо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нуть от жары. Финики – основная еда жителей оазиса.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(Выполнение танцевальных движений под музыку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Чунга-ганга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дети угощаются финиками. </w:t>
      </w:r>
      <w:proofErr w:type="gramEnd"/>
    </w:p>
    <w:p w:rsidR="006A6990" w:rsidRDefault="006A6990" w:rsidP="006A6990">
      <w:pPr>
        <w:ind w:left="-1020"/>
        <w:jc w:val="center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вот – африканская саванна. Чем покрыта земля в саванне? (травой). После  дождя трава  зеленая и сочная. В засуху – сухая и желтая. В саванне растут гигантские деревья – баобабы.  Ствол дерева перенасыщен водой. Зачем дер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 накапливает воду? (рассуждения детей). Ствол баобаба очень толстый.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обхватить его, нам всем нужно взяться за руки. (Дети берутся за руки).</w:t>
      </w:r>
    </w:p>
    <w:p w:rsidR="006A6990" w:rsidRDefault="006A6990" w:rsidP="006A699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 зверь рычит? (Лев). Почему  его трудно заметить? Почему льву важно быть незаметным? На кого  лев охотится?  (Слайды) 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саванне живет самое высокое животное на земле. Кто это? (Жираф).  Для чего жирафу такая длинная шея? (рассуждения детей). Легко ли жирафу пить?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напиться, ему приходится широко расставлять ноги.</w:t>
      </w:r>
    </w:p>
    <w:p w:rsidR="006A6990" w:rsidRDefault="006A6990" w:rsidP="006A699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1928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Африке живет самая крупная птица в мире: «И петь не поет, и летать не лет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…З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же народ его птицей считает?» Кто это? (Страус)  Страус не умеет летать. Почему же его считают птицей? (У него есть крылья, клюв, перья). Как страус защищается от врагов – обратите внимание на его ноги.</w:t>
      </w:r>
    </w:p>
    <w:p w:rsidR="006A6990" w:rsidRDefault="006A6990" w:rsidP="006A69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Страусы, как и все птицы, откладывают яйца. Яйцо страуса занимает объем, что и 12-18 куриных яиц. Сравним объемы.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Африке есть еще один гигант – слон. Чем он примечателен? Что слон может делать хоботом? </w:t>
      </w:r>
    </w:p>
    <w:p w:rsidR="006A6990" w:rsidRDefault="006A6990" w:rsidP="006A69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животные  живут в саванне? (Показ слайдов)</w:t>
      </w:r>
    </w:p>
    <w:p w:rsidR="006A6990" w:rsidRDefault="006A6990" w:rsidP="006A69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Африке есть красивая и широкая река, о ней упоминается в произведении                 К. Чуковского «Доктор Айболит». Как она называется?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Найдем ее на карте. Кто живет у реки? (Показ слайдов). Животные приходят  к реке на водопой. От каких слов произошло слово «водопой»? Какие животные пришли на водопой? По берегам реки растут лимоновые и апельсиновые деревья, кокосовые пальмы.</w:t>
      </w:r>
    </w:p>
    <w:p w:rsidR="006A6990" w:rsidRDefault="006A6990" w:rsidP="006A69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всеми оттенками  коричневого цвета изображены горы. Вспомните, как называлась гора, на которой доктора Айболита встретил орел? (Килиманджаро) Найдем ее на карте. На склонах горы растут бананы, апельсиновые и кофейные деревья. (Слайды)</w:t>
      </w:r>
    </w:p>
    <w:p w:rsidR="006A6990" w:rsidRDefault="006A6990" w:rsidP="006A69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– африканские джунгли. Растительность там очень густая. Какие животные обитают в джунглях? От какого слова произошло слово «ленивец»?</w:t>
      </w:r>
    </w:p>
    <w:p w:rsidR="006A6990" w:rsidRDefault="006A6990" w:rsidP="006A69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 надеется, что его электронная книга была нам полезна.</w:t>
      </w:r>
    </w:p>
    <w:p w:rsidR="006A6990" w:rsidRDefault="006A6990" w:rsidP="006A699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2608" w:hanging="3034"/>
        <w:rPr>
          <w:rFonts w:ascii="Times New Roman" w:hAnsi="Times New Roman" w:cs="Times New Roman"/>
          <w:sz w:val="28"/>
          <w:szCs w:val="28"/>
        </w:rPr>
      </w:pPr>
    </w:p>
    <w:p w:rsidR="006A6990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доктору Айболиту за его чудесную книгу. Изготовление карты – очень ответственное дело. Проверим наши знания, выполнив задания в пособиях. </w:t>
      </w:r>
    </w:p>
    <w:p w:rsidR="006A6990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 на странице карту Африки. Покажите, где находится этот континент на глобусе. Как вы его узнали? Что нарисовано в  нижней части страницы, под картой Африки? На какие группы можно разделить всех животных? (Хищники и травоядные). Посмотрите на схему – как обозначены хищники? Травоядные? Проведите линии  от животных к схеме. Сколько хищников? Травоядных?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всего животных? Рассмотрите картинки на следующей странице. С какими предметами и явлениями можно встретиться в Африке?  Проведите стрелки.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– правильно ли выполнены задания.</w:t>
      </w:r>
    </w:p>
    <w:p w:rsidR="006A6990" w:rsidRDefault="006A6990" w:rsidP="006A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нас достаточно знаний для изготовления карты.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рассматривают нарисованный силуэт Африки). - Покажите, где место пустыни Сахара, Калахари. Какой цвет мы используем? Где  будет находиться гора Килиманджаро? Каким цветом обозначаются горы?  Нарисуем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расселим животных (наклейки). Где разместим обезьян, лемура, ленивца?  Каких животных расселим в саванне? В пустыне?</w:t>
      </w:r>
    </w:p>
    <w:p w:rsidR="006A6990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6990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Смотрите, Таракашка улыбается. Чему он рад? (Мы изучили новый континент и сделали для него карту Африки.)</w:t>
      </w:r>
    </w:p>
    <w:p w:rsidR="006A6990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0C57CB">
        <w:rPr>
          <w:rFonts w:ascii="Times New Roman" w:hAnsi="Times New Roman" w:cs="Times New Roman"/>
          <w:sz w:val="28"/>
          <w:szCs w:val="28"/>
        </w:rPr>
        <w:t>Таракашка дарит нам рюкзачки.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CB">
        <w:rPr>
          <w:rFonts w:ascii="Times New Roman" w:hAnsi="Times New Roman" w:cs="Times New Roman"/>
          <w:sz w:val="28"/>
          <w:szCs w:val="28"/>
        </w:rPr>
        <w:t xml:space="preserve">Выберите красный рюкзачок, если вам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Pr="000C57CB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0C57CB">
        <w:rPr>
          <w:rFonts w:ascii="Times New Roman" w:hAnsi="Times New Roman" w:cs="Times New Roman"/>
          <w:sz w:val="28"/>
          <w:szCs w:val="28"/>
        </w:rPr>
        <w:t xml:space="preserve"> и вы многое узнали.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CB">
        <w:rPr>
          <w:rFonts w:ascii="Times New Roman" w:hAnsi="Times New Roman" w:cs="Times New Roman"/>
          <w:sz w:val="28"/>
          <w:szCs w:val="28"/>
        </w:rPr>
        <w:t>Зеленый – если вы что- то не поняли.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CB">
        <w:rPr>
          <w:rFonts w:ascii="Times New Roman" w:hAnsi="Times New Roman" w:cs="Times New Roman"/>
          <w:sz w:val="28"/>
          <w:szCs w:val="28"/>
        </w:rPr>
        <w:t xml:space="preserve">Синий – если вам было </w:t>
      </w:r>
      <w:proofErr w:type="gramStart"/>
      <w:r w:rsidRPr="000C57CB">
        <w:rPr>
          <w:rFonts w:ascii="Times New Roman" w:hAnsi="Times New Roman" w:cs="Times New Roman"/>
          <w:sz w:val="28"/>
          <w:szCs w:val="28"/>
        </w:rPr>
        <w:t>неинтересно</w:t>
      </w:r>
      <w:proofErr w:type="gramEnd"/>
      <w:r w:rsidRPr="000C57C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CB">
        <w:rPr>
          <w:rFonts w:ascii="Times New Roman" w:hAnsi="Times New Roman" w:cs="Times New Roman"/>
          <w:sz w:val="28"/>
          <w:szCs w:val="28"/>
        </w:rPr>
        <w:t>вы не узнали ничего нового.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90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71AC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A6990" w:rsidRPr="0016221F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Сюрприз! Доктор Айболит прислал нам посылку с тропическими фруктами!</w:t>
      </w:r>
    </w:p>
    <w:p w:rsidR="006A6990" w:rsidRPr="0016221F" w:rsidRDefault="006A6990" w:rsidP="006A6990">
      <w:pPr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660B61" w:rsidRDefault="00660B61"/>
    <w:sectPr w:rsidR="00660B61" w:rsidSect="00444C3D">
      <w:pgSz w:w="11906" w:h="16838"/>
      <w:pgMar w:top="1134" w:right="850" w:bottom="1134" w:left="1701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90"/>
    <w:rsid w:val="00004D90"/>
    <w:rsid w:val="000070AC"/>
    <w:rsid w:val="0001049C"/>
    <w:rsid w:val="00023362"/>
    <w:rsid w:val="00023A61"/>
    <w:rsid w:val="00023B8D"/>
    <w:rsid w:val="00030B4B"/>
    <w:rsid w:val="00034922"/>
    <w:rsid w:val="00037F10"/>
    <w:rsid w:val="00057BBB"/>
    <w:rsid w:val="00070208"/>
    <w:rsid w:val="00087309"/>
    <w:rsid w:val="00095D33"/>
    <w:rsid w:val="000A5504"/>
    <w:rsid w:val="000A70A7"/>
    <w:rsid w:val="000B690C"/>
    <w:rsid w:val="000D5C28"/>
    <w:rsid w:val="000E260B"/>
    <w:rsid w:val="000E3338"/>
    <w:rsid w:val="000E5E8E"/>
    <w:rsid w:val="000F49A1"/>
    <w:rsid w:val="000F54A3"/>
    <w:rsid w:val="00110C5D"/>
    <w:rsid w:val="00112E89"/>
    <w:rsid w:val="00113217"/>
    <w:rsid w:val="00114AE0"/>
    <w:rsid w:val="00124DDE"/>
    <w:rsid w:val="00161501"/>
    <w:rsid w:val="001700F8"/>
    <w:rsid w:val="00177126"/>
    <w:rsid w:val="001A66FD"/>
    <w:rsid w:val="001A6A1D"/>
    <w:rsid w:val="001A70B2"/>
    <w:rsid w:val="001B5B48"/>
    <w:rsid w:val="001C06B2"/>
    <w:rsid w:val="001C1D59"/>
    <w:rsid w:val="001C526B"/>
    <w:rsid w:val="001E1B97"/>
    <w:rsid w:val="001E2B5E"/>
    <w:rsid w:val="001F17F5"/>
    <w:rsid w:val="00200C44"/>
    <w:rsid w:val="00201215"/>
    <w:rsid w:val="00205401"/>
    <w:rsid w:val="00206DB6"/>
    <w:rsid w:val="0021689A"/>
    <w:rsid w:val="00220650"/>
    <w:rsid w:val="00221FF4"/>
    <w:rsid w:val="002341E1"/>
    <w:rsid w:val="00237DCE"/>
    <w:rsid w:val="00240ECD"/>
    <w:rsid w:val="002439AF"/>
    <w:rsid w:val="002472E8"/>
    <w:rsid w:val="002511ED"/>
    <w:rsid w:val="00256FDD"/>
    <w:rsid w:val="00276195"/>
    <w:rsid w:val="00286798"/>
    <w:rsid w:val="00287090"/>
    <w:rsid w:val="00292249"/>
    <w:rsid w:val="002A5BC7"/>
    <w:rsid w:val="002B755B"/>
    <w:rsid w:val="002C0A5E"/>
    <w:rsid w:val="002D278D"/>
    <w:rsid w:val="002D55C6"/>
    <w:rsid w:val="002E515C"/>
    <w:rsid w:val="002F03F4"/>
    <w:rsid w:val="002F1F1A"/>
    <w:rsid w:val="002F2A53"/>
    <w:rsid w:val="002F439F"/>
    <w:rsid w:val="002F5509"/>
    <w:rsid w:val="00321F8D"/>
    <w:rsid w:val="0032214E"/>
    <w:rsid w:val="00337259"/>
    <w:rsid w:val="00340B99"/>
    <w:rsid w:val="0035429B"/>
    <w:rsid w:val="00355AF2"/>
    <w:rsid w:val="00360E18"/>
    <w:rsid w:val="00360EA8"/>
    <w:rsid w:val="00361293"/>
    <w:rsid w:val="003631BB"/>
    <w:rsid w:val="00381B19"/>
    <w:rsid w:val="00383819"/>
    <w:rsid w:val="00383826"/>
    <w:rsid w:val="003929E2"/>
    <w:rsid w:val="0039460F"/>
    <w:rsid w:val="0039474F"/>
    <w:rsid w:val="00396E1B"/>
    <w:rsid w:val="00397B5A"/>
    <w:rsid w:val="003A02CE"/>
    <w:rsid w:val="003A29D0"/>
    <w:rsid w:val="003A36CF"/>
    <w:rsid w:val="003A7646"/>
    <w:rsid w:val="003A7EDB"/>
    <w:rsid w:val="003B64E7"/>
    <w:rsid w:val="003C0377"/>
    <w:rsid w:val="003C5450"/>
    <w:rsid w:val="003D26E4"/>
    <w:rsid w:val="003D3BA4"/>
    <w:rsid w:val="003D7584"/>
    <w:rsid w:val="003E322A"/>
    <w:rsid w:val="003E36AC"/>
    <w:rsid w:val="003F2397"/>
    <w:rsid w:val="00411F08"/>
    <w:rsid w:val="00415149"/>
    <w:rsid w:val="00420D29"/>
    <w:rsid w:val="0042233D"/>
    <w:rsid w:val="00422567"/>
    <w:rsid w:val="00422C26"/>
    <w:rsid w:val="00442596"/>
    <w:rsid w:val="004435B0"/>
    <w:rsid w:val="00445842"/>
    <w:rsid w:val="00453B20"/>
    <w:rsid w:val="00461D80"/>
    <w:rsid w:val="0046480B"/>
    <w:rsid w:val="00474BAC"/>
    <w:rsid w:val="00494C81"/>
    <w:rsid w:val="004A10AB"/>
    <w:rsid w:val="004A6637"/>
    <w:rsid w:val="004B5C42"/>
    <w:rsid w:val="004C74CA"/>
    <w:rsid w:val="004F63F3"/>
    <w:rsid w:val="004F7A62"/>
    <w:rsid w:val="005026A8"/>
    <w:rsid w:val="00505286"/>
    <w:rsid w:val="0050737B"/>
    <w:rsid w:val="00515DF0"/>
    <w:rsid w:val="00522B40"/>
    <w:rsid w:val="00523440"/>
    <w:rsid w:val="00526A99"/>
    <w:rsid w:val="005320B6"/>
    <w:rsid w:val="005333FB"/>
    <w:rsid w:val="0053462C"/>
    <w:rsid w:val="00543DA1"/>
    <w:rsid w:val="00557AB5"/>
    <w:rsid w:val="00560011"/>
    <w:rsid w:val="005658B7"/>
    <w:rsid w:val="00570648"/>
    <w:rsid w:val="00570827"/>
    <w:rsid w:val="00587DED"/>
    <w:rsid w:val="00590582"/>
    <w:rsid w:val="005A59A9"/>
    <w:rsid w:val="005B41B5"/>
    <w:rsid w:val="005D039F"/>
    <w:rsid w:val="005D347B"/>
    <w:rsid w:val="005E1170"/>
    <w:rsid w:val="005E11D6"/>
    <w:rsid w:val="005E1CC8"/>
    <w:rsid w:val="005E62B9"/>
    <w:rsid w:val="005F2C69"/>
    <w:rsid w:val="00600E2E"/>
    <w:rsid w:val="00605365"/>
    <w:rsid w:val="0062026F"/>
    <w:rsid w:val="00622361"/>
    <w:rsid w:val="00625DF7"/>
    <w:rsid w:val="006446AD"/>
    <w:rsid w:val="00652AE4"/>
    <w:rsid w:val="00660B61"/>
    <w:rsid w:val="00664C16"/>
    <w:rsid w:val="0066525B"/>
    <w:rsid w:val="00694D23"/>
    <w:rsid w:val="00697115"/>
    <w:rsid w:val="006A6990"/>
    <w:rsid w:val="006A7A78"/>
    <w:rsid w:val="006B4830"/>
    <w:rsid w:val="006C42A5"/>
    <w:rsid w:val="006D6CD0"/>
    <w:rsid w:val="006E5C0D"/>
    <w:rsid w:val="006E7464"/>
    <w:rsid w:val="006F0F33"/>
    <w:rsid w:val="00706F73"/>
    <w:rsid w:val="00714959"/>
    <w:rsid w:val="007151A4"/>
    <w:rsid w:val="00722CE5"/>
    <w:rsid w:val="00724D7C"/>
    <w:rsid w:val="0073107B"/>
    <w:rsid w:val="00736B53"/>
    <w:rsid w:val="00751CAB"/>
    <w:rsid w:val="00755241"/>
    <w:rsid w:val="0077724F"/>
    <w:rsid w:val="00786E86"/>
    <w:rsid w:val="007870A2"/>
    <w:rsid w:val="007947A0"/>
    <w:rsid w:val="00794E99"/>
    <w:rsid w:val="007A53CB"/>
    <w:rsid w:val="007A6027"/>
    <w:rsid w:val="007A6761"/>
    <w:rsid w:val="007C4135"/>
    <w:rsid w:val="007D499E"/>
    <w:rsid w:val="007E1050"/>
    <w:rsid w:val="007E4AC7"/>
    <w:rsid w:val="007E7C6A"/>
    <w:rsid w:val="007F59B7"/>
    <w:rsid w:val="007F7934"/>
    <w:rsid w:val="00801EB4"/>
    <w:rsid w:val="00815796"/>
    <w:rsid w:val="00821940"/>
    <w:rsid w:val="00834FC8"/>
    <w:rsid w:val="008352D8"/>
    <w:rsid w:val="008415BD"/>
    <w:rsid w:val="00853937"/>
    <w:rsid w:val="0085478A"/>
    <w:rsid w:val="00866BDE"/>
    <w:rsid w:val="0086773F"/>
    <w:rsid w:val="00871744"/>
    <w:rsid w:val="00876859"/>
    <w:rsid w:val="00885E87"/>
    <w:rsid w:val="00887457"/>
    <w:rsid w:val="00890535"/>
    <w:rsid w:val="00891587"/>
    <w:rsid w:val="008A1B0B"/>
    <w:rsid w:val="008A1D13"/>
    <w:rsid w:val="008A22F0"/>
    <w:rsid w:val="008B4779"/>
    <w:rsid w:val="008C1210"/>
    <w:rsid w:val="008D036C"/>
    <w:rsid w:val="008D3CE2"/>
    <w:rsid w:val="008D51E6"/>
    <w:rsid w:val="008D5695"/>
    <w:rsid w:val="008E12DF"/>
    <w:rsid w:val="008E5125"/>
    <w:rsid w:val="008F32D1"/>
    <w:rsid w:val="0090141E"/>
    <w:rsid w:val="00904273"/>
    <w:rsid w:val="009240FF"/>
    <w:rsid w:val="00924F13"/>
    <w:rsid w:val="00931EA6"/>
    <w:rsid w:val="00954F33"/>
    <w:rsid w:val="009552D9"/>
    <w:rsid w:val="0096037B"/>
    <w:rsid w:val="00961870"/>
    <w:rsid w:val="00962808"/>
    <w:rsid w:val="00962F5A"/>
    <w:rsid w:val="00964C69"/>
    <w:rsid w:val="0097166B"/>
    <w:rsid w:val="0097456D"/>
    <w:rsid w:val="00987D82"/>
    <w:rsid w:val="00990A78"/>
    <w:rsid w:val="00991A6A"/>
    <w:rsid w:val="00991C26"/>
    <w:rsid w:val="00994546"/>
    <w:rsid w:val="00996316"/>
    <w:rsid w:val="0099729D"/>
    <w:rsid w:val="0099744C"/>
    <w:rsid w:val="00997975"/>
    <w:rsid w:val="009B129F"/>
    <w:rsid w:val="009B29EC"/>
    <w:rsid w:val="009C0B63"/>
    <w:rsid w:val="009D5420"/>
    <w:rsid w:val="009E608A"/>
    <w:rsid w:val="009F6C36"/>
    <w:rsid w:val="00A05853"/>
    <w:rsid w:val="00A10DC2"/>
    <w:rsid w:val="00A147D4"/>
    <w:rsid w:val="00A17620"/>
    <w:rsid w:val="00A228C6"/>
    <w:rsid w:val="00A242A9"/>
    <w:rsid w:val="00A2468D"/>
    <w:rsid w:val="00A32487"/>
    <w:rsid w:val="00A46F70"/>
    <w:rsid w:val="00A5035A"/>
    <w:rsid w:val="00A544E7"/>
    <w:rsid w:val="00A64D58"/>
    <w:rsid w:val="00A658B0"/>
    <w:rsid w:val="00A660B9"/>
    <w:rsid w:val="00A66E29"/>
    <w:rsid w:val="00A670AF"/>
    <w:rsid w:val="00A8035D"/>
    <w:rsid w:val="00A809D6"/>
    <w:rsid w:val="00A818E2"/>
    <w:rsid w:val="00A8222C"/>
    <w:rsid w:val="00A95D8F"/>
    <w:rsid w:val="00AA3B01"/>
    <w:rsid w:val="00AA7673"/>
    <w:rsid w:val="00AB78A3"/>
    <w:rsid w:val="00AC3B78"/>
    <w:rsid w:val="00AC5185"/>
    <w:rsid w:val="00AD36FF"/>
    <w:rsid w:val="00AF042A"/>
    <w:rsid w:val="00AF36D5"/>
    <w:rsid w:val="00AF5F2A"/>
    <w:rsid w:val="00B02BFA"/>
    <w:rsid w:val="00B10062"/>
    <w:rsid w:val="00B11E90"/>
    <w:rsid w:val="00B13995"/>
    <w:rsid w:val="00B216F2"/>
    <w:rsid w:val="00B32795"/>
    <w:rsid w:val="00B32AA8"/>
    <w:rsid w:val="00B45D75"/>
    <w:rsid w:val="00B46451"/>
    <w:rsid w:val="00B55324"/>
    <w:rsid w:val="00B62C9E"/>
    <w:rsid w:val="00B6731E"/>
    <w:rsid w:val="00B84CD0"/>
    <w:rsid w:val="00B941DE"/>
    <w:rsid w:val="00B972D4"/>
    <w:rsid w:val="00BB0B4E"/>
    <w:rsid w:val="00BC2D7E"/>
    <w:rsid w:val="00BC3933"/>
    <w:rsid w:val="00BC3E1E"/>
    <w:rsid w:val="00BD32BE"/>
    <w:rsid w:val="00BE00D8"/>
    <w:rsid w:val="00BF2FA4"/>
    <w:rsid w:val="00BF5FED"/>
    <w:rsid w:val="00BF7937"/>
    <w:rsid w:val="00C00C55"/>
    <w:rsid w:val="00C01BC1"/>
    <w:rsid w:val="00C0583E"/>
    <w:rsid w:val="00C10CD3"/>
    <w:rsid w:val="00C24CEE"/>
    <w:rsid w:val="00C33F52"/>
    <w:rsid w:val="00C54E9C"/>
    <w:rsid w:val="00C8234E"/>
    <w:rsid w:val="00C86719"/>
    <w:rsid w:val="00C869E9"/>
    <w:rsid w:val="00C959EE"/>
    <w:rsid w:val="00CA348B"/>
    <w:rsid w:val="00CA5A04"/>
    <w:rsid w:val="00CC06F1"/>
    <w:rsid w:val="00CD3F38"/>
    <w:rsid w:val="00CD5450"/>
    <w:rsid w:val="00CE2DE6"/>
    <w:rsid w:val="00CE3F39"/>
    <w:rsid w:val="00CF09B4"/>
    <w:rsid w:val="00D023EA"/>
    <w:rsid w:val="00D058DC"/>
    <w:rsid w:val="00D14A41"/>
    <w:rsid w:val="00D16DD0"/>
    <w:rsid w:val="00D22EB9"/>
    <w:rsid w:val="00D23E77"/>
    <w:rsid w:val="00D2410B"/>
    <w:rsid w:val="00D31028"/>
    <w:rsid w:val="00D3224C"/>
    <w:rsid w:val="00D34D22"/>
    <w:rsid w:val="00D40E90"/>
    <w:rsid w:val="00D43494"/>
    <w:rsid w:val="00D50D91"/>
    <w:rsid w:val="00D51BC5"/>
    <w:rsid w:val="00D560FD"/>
    <w:rsid w:val="00D56D77"/>
    <w:rsid w:val="00D7504B"/>
    <w:rsid w:val="00D907B5"/>
    <w:rsid w:val="00DA2800"/>
    <w:rsid w:val="00DA2F0F"/>
    <w:rsid w:val="00DA580E"/>
    <w:rsid w:val="00DB0F80"/>
    <w:rsid w:val="00DB3E2F"/>
    <w:rsid w:val="00DC031D"/>
    <w:rsid w:val="00DC1921"/>
    <w:rsid w:val="00DC71F7"/>
    <w:rsid w:val="00DD0837"/>
    <w:rsid w:val="00DD119D"/>
    <w:rsid w:val="00DD27D4"/>
    <w:rsid w:val="00DD7F60"/>
    <w:rsid w:val="00DE05DD"/>
    <w:rsid w:val="00DE54F2"/>
    <w:rsid w:val="00DF0A58"/>
    <w:rsid w:val="00E02435"/>
    <w:rsid w:val="00E038B7"/>
    <w:rsid w:val="00E07913"/>
    <w:rsid w:val="00E15235"/>
    <w:rsid w:val="00E17116"/>
    <w:rsid w:val="00E25BD8"/>
    <w:rsid w:val="00E30D55"/>
    <w:rsid w:val="00E315F3"/>
    <w:rsid w:val="00E353BD"/>
    <w:rsid w:val="00E43EAE"/>
    <w:rsid w:val="00E56C93"/>
    <w:rsid w:val="00E66CBF"/>
    <w:rsid w:val="00E7070D"/>
    <w:rsid w:val="00E71454"/>
    <w:rsid w:val="00E7278B"/>
    <w:rsid w:val="00E73CB6"/>
    <w:rsid w:val="00E90674"/>
    <w:rsid w:val="00E94BB2"/>
    <w:rsid w:val="00E9552B"/>
    <w:rsid w:val="00EB00FE"/>
    <w:rsid w:val="00EB2D7A"/>
    <w:rsid w:val="00EB5611"/>
    <w:rsid w:val="00EE453A"/>
    <w:rsid w:val="00EE628F"/>
    <w:rsid w:val="00EF4504"/>
    <w:rsid w:val="00F058C4"/>
    <w:rsid w:val="00F071D2"/>
    <w:rsid w:val="00F178F5"/>
    <w:rsid w:val="00F20141"/>
    <w:rsid w:val="00F26D86"/>
    <w:rsid w:val="00F26FA8"/>
    <w:rsid w:val="00F41548"/>
    <w:rsid w:val="00F42947"/>
    <w:rsid w:val="00F527F4"/>
    <w:rsid w:val="00F53BA9"/>
    <w:rsid w:val="00F57949"/>
    <w:rsid w:val="00F636FA"/>
    <w:rsid w:val="00F638FD"/>
    <w:rsid w:val="00F658BF"/>
    <w:rsid w:val="00F72870"/>
    <w:rsid w:val="00F74774"/>
    <w:rsid w:val="00F82FE5"/>
    <w:rsid w:val="00F90032"/>
    <w:rsid w:val="00F954DB"/>
    <w:rsid w:val="00FB0105"/>
    <w:rsid w:val="00FB30C0"/>
    <w:rsid w:val="00FB3836"/>
    <w:rsid w:val="00FC442F"/>
    <w:rsid w:val="00FD10DF"/>
    <w:rsid w:val="00FD1BF9"/>
    <w:rsid w:val="00FD2293"/>
    <w:rsid w:val="00FD2885"/>
    <w:rsid w:val="00FE29C0"/>
    <w:rsid w:val="00FF14E3"/>
    <w:rsid w:val="00F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4">
    <w:name w:val="Balloon Text"/>
    <w:basedOn w:val="a"/>
    <w:link w:val="a5"/>
    <w:uiPriority w:val="99"/>
    <w:semiHidden/>
    <w:unhideWhenUsed/>
    <w:rsid w:val="006A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C754-0494-44DF-BF52-8BC5D984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1453</Words>
  <Characters>8287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2013-06-25T11:01:00Z</dcterms:created>
  <dcterms:modified xsi:type="dcterms:W3CDTF">2013-06-25T11:07:00Z</dcterms:modified>
</cp:coreProperties>
</file>