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E" w:rsidRPr="00A23D8E" w:rsidRDefault="00A23D8E" w:rsidP="00A23D8E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23D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Консультация для родителей</w:t>
      </w:r>
    </w:p>
    <w:p w:rsidR="00A23D8E" w:rsidRPr="00A23D8E" w:rsidRDefault="00A23D8E" w:rsidP="00A23D8E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 w:rsidRPr="00A23D8E">
        <w:rPr>
          <w:rFonts w:ascii="Times New Roman" w:hAnsi="Times New Roman" w:cs="Times New Roman"/>
          <w:b/>
          <w:color w:val="C00000"/>
          <w:sz w:val="36"/>
          <w:szCs w:val="36"/>
        </w:rPr>
        <w:t>Нравственное формирование личности внутри семьи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E40B09" w:rsidRDefault="00E40B09" w:rsidP="00BA4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Дошкольный возраст  является основой,  фундамент общего развития ребенка, на котором формируются все высокие человеческие начала. Этот возраст позволяет не только заложить человечность в  детях, но и сформировать  нравственные основы, которые сделают их более устойчивыми к нежелательным влияниям, родители совместно с педагогами способны научить детей правилам общения и умению жить среди людей – вот главные идеи воспитания нравственно-патриотических чувств у дошкольников.</w:t>
      </w:r>
      <w:r w:rsidRPr="00B7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B736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сё больший интерес ребёнка </w:t>
      </w:r>
      <w:r w:rsidRPr="00B73692">
        <w:rPr>
          <w:rFonts w:ascii="Times New Roman" w:hAnsi="Times New Roman" w:cs="Times New Roman"/>
          <w:sz w:val="28"/>
          <w:szCs w:val="28"/>
        </w:rPr>
        <w:t xml:space="preserve"> направляется на сферу взаимоотношений между людьми. Оценки взрослых подвергаются критическому анализу и сравнению со </w:t>
      </w:r>
      <w:proofErr w:type="gramStart"/>
      <w:r w:rsidRPr="00B73692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B73692">
        <w:rPr>
          <w:rFonts w:ascii="Times New Roman" w:hAnsi="Times New Roman" w:cs="Times New Roman"/>
          <w:sz w:val="28"/>
          <w:szCs w:val="28"/>
        </w:rPr>
        <w:t xml:space="preserve"> собственными. Под воздействием этих оценок  представления ребёнка об </w:t>
      </w:r>
      <w:proofErr w:type="spellStart"/>
      <w:proofErr w:type="gramStart"/>
      <w:r w:rsidRPr="00B73692">
        <w:rPr>
          <w:rFonts w:ascii="Times New Roman" w:hAnsi="Times New Roman" w:cs="Times New Roman"/>
          <w:sz w:val="28"/>
          <w:szCs w:val="28"/>
        </w:rPr>
        <w:t>Я-реальном</w:t>
      </w:r>
      <w:proofErr w:type="spellEnd"/>
      <w:proofErr w:type="gramEnd"/>
      <w:r w:rsidRPr="00B736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692">
        <w:rPr>
          <w:rFonts w:ascii="Times New Roman" w:hAnsi="Times New Roman" w:cs="Times New Roman"/>
          <w:sz w:val="28"/>
          <w:szCs w:val="28"/>
        </w:rPr>
        <w:t>Я-идеальном</w:t>
      </w:r>
      <w:proofErr w:type="spellEnd"/>
      <w:r w:rsidRPr="00B73692">
        <w:rPr>
          <w:rFonts w:ascii="Times New Roman" w:hAnsi="Times New Roman" w:cs="Times New Roman"/>
          <w:sz w:val="28"/>
          <w:szCs w:val="28"/>
        </w:rPr>
        <w:t xml:space="preserve"> дифференцируются более чётко.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 w:rsidRPr="00B73692">
        <w:rPr>
          <w:rFonts w:ascii="Times New Roman" w:hAnsi="Times New Roman" w:cs="Times New Roman"/>
          <w:sz w:val="28"/>
          <w:szCs w:val="28"/>
        </w:rPr>
        <w:t xml:space="preserve"> жизни у ребёнка накапливается достаточно большой багаж знаний, который продолжает интенсивно пополняться. Ребёнок стремиться поделиться своими знаниями со сверстниками, что способствует  появлению познавательной мотивации в общении. С другой стороны, широкий кругозор ребёнка может являться фактором, позитивно влияющим на его успешность среди сверстников.  Развитие  произвольности и волевых качеств позволяют ребёнку целенаправленно преодолевать определённые трудности, специфичные для дошкольника. Развивается сосредоточение мотивов (например, ребёнок может отказаться от шумной игры во время отдыха взрослого)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692">
        <w:rPr>
          <w:rFonts w:ascii="Times New Roman" w:hAnsi="Times New Roman" w:cs="Times New Roman"/>
          <w:sz w:val="28"/>
          <w:szCs w:val="28"/>
        </w:rPr>
        <w:t xml:space="preserve">   Кроме коммуникативной развивается планирующая функция речи, т.е. ребёнок учиться последовательно и логически выстраивать свои действия, которые помогают ребёнку заранее организовать своё внимание на предстоящей деятельности.</w:t>
      </w:r>
    </w:p>
    <w:p w:rsidR="00E40B09" w:rsidRPr="00B73692" w:rsidRDefault="00E40B09" w:rsidP="00BA4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Старший дошкольник способен различать весь спектр человеческих эмоций, у него появляются устойчивые чувства и отношения. </w:t>
      </w:r>
      <w:r w:rsidRPr="00B73692">
        <w:rPr>
          <w:rFonts w:ascii="Times New Roman" w:hAnsi="Times New Roman" w:cs="Times New Roman"/>
          <w:sz w:val="28"/>
          <w:szCs w:val="28"/>
          <w:u w:val="single"/>
        </w:rPr>
        <w:t>Формируются высшие чувства: интеллектуальные, моральные, эстетические.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  <w:u w:val="single"/>
        </w:rPr>
        <w:t>К интеллектуальным чувствам можно отнести: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-любопытство;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lastRenderedPageBreak/>
        <w:t>-любознательность;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-чувство юмора;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-удивление.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  <w:u w:val="single"/>
        </w:rPr>
        <w:t>К эстетическим чувствам можно отнести: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-чувство </w:t>
      </w:r>
      <w:proofErr w:type="gramStart"/>
      <w:r w:rsidRPr="00B7369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B73692">
        <w:rPr>
          <w:rFonts w:ascii="Times New Roman" w:hAnsi="Times New Roman" w:cs="Times New Roman"/>
          <w:sz w:val="28"/>
          <w:szCs w:val="28"/>
        </w:rPr>
        <w:t>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-чувство </w:t>
      </w:r>
      <w:proofErr w:type="gramStart"/>
      <w:r w:rsidRPr="00B73692">
        <w:rPr>
          <w:rFonts w:ascii="Times New Roman" w:hAnsi="Times New Roman" w:cs="Times New Roman"/>
          <w:sz w:val="28"/>
          <w:szCs w:val="28"/>
        </w:rPr>
        <w:t>героического</w:t>
      </w:r>
      <w:proofErr w:type="gramEnd"/>
      <w:r w:rsidRPr="00B73692">
        <w:rPr>
          <w:rFonts w:ascii="Times New Roman" w:hAnsi="Times New Roman" w:cs="Times New Roman"/>
          <w:sz w:val="28"/>
          <w:szCs w:val="28"/>
        </w:rPr>
        <w:t>.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3692">
        <w:rPr>
          <w:rFonts w:ascii="Times New Roman" w:hAnsi="Times New Roman" w:cs="Times New Roman"/>
          <w:sz w:val="28"/>
          <w:szCs w:val="28"/>
          <w:u w:val="single"/>
        </w:rPr>
        <w:t>К моральным чувствам относят: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-чувство гордости;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-чувство стыда;</w:t>
      </w:r>
    </w:p>
    <w:p w:rsidR="00E40B09" w:rsidRPr="00B73692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-чувство дружбы.</w:t>
      </w:r>
    </w:p>
    <w:p w:rsidR="00E40B09" w:rsidRDefault="00E40B09" w:rsidP="00BA4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       На фоне эмоциональной зависимости от оценок взрослого у ребёнка развивается притязание на признание, выражающееся в стремлении получить одобрение и похвалу, подтвердить свою значимость.</w:t>
      </w:r>
    </w:p>
    <w:p w:rsidR="00E40B09" w:rsidRDefault="00E40B09" w:rsidP="00BA4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часто </w:t>
      </w:r>
      <w:r w:rsidRPr="00B73692">
        <w:rPr>
          <w:rFonts w:ascii="Times New Roman" w:hAnsi="Times New Roman" w:cs="Times New Roman"/>
          <w:sz w:val="28"/>
          <w:szCs w:val="28"/>
        </w:rPr>
        <w:t>у  детей появляется такая черта как лживость, как целенаправленное искажение истины.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92">
        <w:rPr>
          <w:rFonts w:ascii="Times New Roman" w:hAnsi="Times New Roman" w:cs="Times New Roman"/>
          <w:sz w:val="28"/>
          <w:szCs w:val="28"/>
        </w:rPr>
        <w:t>Развитию лживости способствует нарушение детско-родительских отношений, когда близкий взрослый чрезмерной строгостью или негативизмом блокирует развитие у ребёнка позитивного самоощущения, уверенности в своих силах. И чтобы не потерять доверия взрослого, а зачастую и оградить себя от нападок, ребёнок начинает придумывать оправдания своим оплошностям, перекладывая свою вину на других. Нравственное развитие старшего дошкольника во многом зависит от степени участия в нём взрослого, так как именно в общении с взрослым ребенок узнаёт, осмысливает и интерпретирует нравственные нормы и правила. Необходимо формировать у ребёнка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Суть нравственно-патриотического воспитания состоит в том, </w:t>
      </w:r>
      <w:r>
        <w:rPr>
          <w:rFonts w:ascii="Times New Roman" w:hAnsi="Times New Roman" w:cs="Times New Roman"/>
          <w:sz w:val="28"/>
          <w:szCs w:val="28"/>
        </w:rPr>
        <w:t xml:space="preserve">чтобы научить детей уважать и любить:  родную природу,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дом</w:t>
      </w:r>
      <w:r w:rsidRPr="00B73692">
        <w:rPr>
          <w:rFonts w:ascii="Times New Roman" w:hAnsi="Times New Roman" w:cs="Times New Roman"/>
          <w:sz w:val="28"/>
          <w:szCs w:val="28"/>
        </w:rPr>
        <w:t xml:space="preserve"> и сем</w:t>
      </w:r>
      <w:r>
        <w:rPr>
          <w:rFonts w:ascii="Times New Roman" w:hAnsi="Times New Roman" w:cs="Times New Roman"/>
          <w:sz w:val="28"/>
          <w:szCs w:val="28"/>
        </w:rPr>
        <w:t>ью, историю и культуру страны</w:t>
      </w:r>
      <w:r w:rsidRPr="00B73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Обращение детей к истокам культуры своего народа формирует чувства уважения и гордости.</w:t>
      </w:r>
      <w:r w:rsidRPr="00B73692">
        <w:rPr>
          <w:rFonts w:ascii="Times New Roman" w:hAnsi="Times New Roman" w:cs="Times New Roman"/>
          <w:sz w:val="28"/>
          <w:szCs w:val="28"/>
        </w:rPr>
        <w:t xml:space="preserve"> Поэтому детям необходимо знать и изучать культуру своих предков. 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чувства Родины </w:t>
      </w:r>
      <w:r w:rsidRPr="00B73692">
        <w:rPr>
          <w:rFonts w:ascii="Times New Roman" w:hAnsi="Times New Roman" w:cs="Times New Roman"/>
          <w:sz w:val="28"/>
          <w:szCs w:val="28"/>
        </w:rPr>
        <w:t xml:space="preserve">начинается у ребенка с отношения к семье, к самым близким людям - к матери, отцу, бабушке, дедушке. </w:t>
      </w:r>
      <w:r>
        <w:rPr>
          <w:rFonts w:ascii="Times New Roman" w:hAnsi="Times New Roman" w:cs="Times New Roman"/>
          <w:sz w:val="28"/>
          <w:szCs w:val="28"/>
        </w:rPr>
        <w:t xml:space="preserve">И это целиком и полностью зависит от того как и чем наполняется жизнь семьи, как строятся взаимоотношения внутри неё. От того что происходит внутри семьи напрямую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появятся или нет крепкие, неразрывные связи с родным домом, родителями, насколько нравственными вырастут дети, как они будут проявлять свою заботу о родных и близких во взрослой жизни. Большая Родина начинается с малой- с того что в раннем детстве находит отклик и восхищение.</w:t>
      </w:r>
      <w:r w:rsidRPr="00B73692">
        <w:rPr>
          <w:rFonts w:ascii="Times New Roman" w:hAnsi="Times New Roman" w:cs="Times New Roman"/>
          <w:sz w:val="28"/>
          <w:szCs w:val="28"/>
        </w:rPr>
        <w:t xml:space="preserve"> И хотя многие впечатления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 еще не осознаются </w:t>
      </w:r>
      <w:r w:rsidRPr="00B73692">
        <w:rPr>
          <w:rFonts w:ascii="Times New Roman" w:hAnsi="Times New Roman" w:cs="Times New Roman"/>
          <w:sz w:val="28"/>
          <w:szCs w:val="28"/>
        </w:rPr>
        <w:t>глубоко, но, пропущенные через детское восприятие, они играют огромную роль в становлении личности патриота.</w:t>
      </w:r>
    </w:p>
    <w:p w:rsidR="00E40B09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Раскрытие личности в ребенке полнос</w:t>
      </w:r>
      <w:r>
        <w:rPr>
          <w:rFonts w:ascii="Times New Roman" w:hAnsi="Times New Roman" w:cs="Times New Roman"/>
          <w:sz w:val="28"/>
          <w:szCs w:val="28"/>
        </w:rPr>
        <w:t>тью возможно через включение детей</w:t>
      </w:r>
      <w:r w:rsidRPr="00B73692">
        <w:rPr>
          <w:rFonts w:ascii="Times New Roman" w:hAnsi="Times New Roman" w:cs="Times New Roman"/>
          <w:sz w:val="28"/>
          <w:szCs w:val="28"/>
        </w:rPr>
        <w:t xml:space="preserve"> в культуру собственного народа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вызывающих эмоциональный отклик сказок, пословиц,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песен, поговорок, былин, которые </w:t>
      </w:r>
      <w:r w:rsidRPr="00B73692">
        <w:rPr>
          <w:rFonts w:ascii="Times New Roman" w:hAnsi="Times New Roman" w:cs="Times New Roman"/>
          <w:sz w:val="28"/>
          <w:szCs w:val="28"/>
        </w:rPr>
        <w:t xml:space="preserve">передают от поколения к поколению основные нравственные ценности: добро, дружбу, взаимопомощь, трудолюбие. 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 xml:space="preserve">Развитие речи – есть развитие личности на основе того духовного богатства, которым пронизан русский язык. Поэтому необходимо отбирать литературные произведения по нравственным критериям. Это сказки, </w:t>
      </w:r>
      <w:proofErr w:type="spellStart"/>
      <w:r w:rsidRPr="00B7369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73692">
        <w:rPr>
          <w:rFonts w:ascii="Times New Roman" w:hAnsi="Times New Roman" w:cs="Times New Roman"/>
          <w:sz w:val="28"/>
          <w:szCs w:val="28"/>
        </w:rPr>
        <w:t>, произведения русских писателей, поэтов, а также жития святых, адаптированные к дошкольному возрасту. Также большое значение в воспитании нужно придавать увеличению словарного запаса детей, путем смыслового объяснения незнакомых слов, их происхождения и исторического значения.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Особое значение в рамках нравственно-патриотического воспитания имеет тема “Защитников Отечества” - эта тема очень любима детьми. Она порождает желание ребят быть сильными и смелыми, как защитники нашей Родины. Говоря о защитниках нашей Родины, нельзя оставлять без внимания и тему Великой Победы. В этой теме детям раскрывается величие подвига советского солдата с помощью рассказов, книг и песен  тех времен и о тех временах.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E40B09" w:rsidRPr="00B73692" w:rsidRDefault="00E40B09" w:rsidP="00BA431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692">
        <w:rPr>
          <w:rFonts w:ascii="Times New Roman" w:hAnsi="Times New Roman" w:cs="Times New Roman"/>
          <w:sz w:val="28"/>
          <w:szCs w:val="28"/>
        </w:rPr>
        <w:t>Народное воспитание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– основа будущего патриотизма. И это очень важно для подрастающего поколения.</w:t>
      </w:r>
    </w:p>
    <w:sectPr w:rsidR="00E40B09" w:rsidRPr="00B73692" w:rsidSect="004F31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3192"/>
    <w:rsid w:val="00017E44"/>
    <w:rsid w:val="00064A6C"/>
    <w:rsid w:val="00105EB9"/>
    <w:rsid w:val="002A1FB8"/>
    <w:rsid w:val="002C5D7B"/>
    <w:rsid w:val="00302D82"/>
    <w:rsid w:val="003155C8"/>
    <w:rsid w:val="004F3192"/>
    <w:rsid w:val="005B225F"/>
    <w:rsid w:val="007A6A95"/>
    <w:rsid w:val="007B122C"/>
    <w:rsid w:val="007D45F5"/>
    <w:rsid w:val="00813319"/>
    <w:rsid w:val="00871BA8"/>
    <w:rsid w:val="00943B8E"/>
    <w:rsid w:val="009D40B1"/>
    <w:rsid w:val="00A23D8E"/>
    <w:rsid w:val="00AF5006"/>
    <w:rsid w:val="00B73692"/>
    <w:rsid w:val="00BA4317"/>
    <w:rsid w:val="00BE2B75"/>
    <w:rsid w:val="00C945FF"/>
    <w:rsid w:val="00D403D4"/>
    <w:rsid w:val="00E40B09"/>
    <w:rsid w:val="00F51806"/>
    <w:rsid w:val="00F54D0F"/>
    <w:rsid w:val="00F54D1C"/>
    <w:rsid w:val="00F607A3"/>
    <w:rsid w:val="00F8272C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3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5729</Characters>
  <Application>Microsoft Office Word</Application>
  <DocSecurity>0</DocSecurity>
  <Lines>47</Lines>
  <Paragraphs>13</Paragraphs>
  <ScaleCrop>false</ScaleCrop>
  <Company>TOSHIBA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Дошкольный возраст  является основой,  фундамент общего развития ребенка, на котором формируются все высокие человеческие начала</dc:title>
  <dc:subject/>
  <dc:creator>орпорп</dc:creator>
  <cp:keywords/>
  <dc:description/>
  <cp:lastModifiedBy>Admin</cp:lastModifiedBy>
  <cp:revision>2</cp:revision>
  <cp:lastPrinted>2010-06-02T04:34:00Z</cp:lastPrinted>
  <dcterms:created xsi:type="dcterms:W3CDTF">2013-10-20T07:06:00Z</dcterms:created>
  <dcterms:modified xsi:type="dcterms:W3CDTF">2013-10-20T07:06:00Z</dcterms:modified>
</cp:coreProperties>
</file>