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66" w:rsidRDefault="00533966" w:rsidP="00533966">
      <w:pPr>
        <w:jc w:val="center"/>
        <w:rPr>
          <w:rFonts w:ascii="Times New Roman" w:hAnsi="Times New Roman" w:cs="Times New Roman"/>
          <w:sz w:val="32"/>
          <w:szCs w:val="32"/>
        </w:rPr>
      </w:pPr>
      <w:r w:rsidRPr="00535010">
        <w:rPr>
          <w:rFonts w:ascii="Times New Roman" w:hAnsi="Times New Roman" w:cs="Times New Roman"/>
          <w:sz w:val="32"/>
          <w:szCs w:val="32"/>
        </w:rPr>
        <w:t>Муниципальное автономное дошкольное образовательное учреждение</w:t>
      </w:r>
      <w:r>
        <w:rPr>
          <w:rFonts w:ascii="Times New Roman" w:hAnsi="Times New Roman" w:cs="Times New Roman"/>
          <w:sz w:val="32"/>
          <w:szCs w:val="32"/>
        </w:rPr>
        <w:t xml:space="preserve"> детский сад № 294</w:t>
      </w:r>
    </w:p>
    <w:p w:rsidR="00533966" w:rsidRDefault="00533966" w:rsidP="00533966">
      <w:pPr>
        <w:jc w:val="center"/>
        <w:rPr>
          <w:rFonts w:ascii="Times New Roman" w:hAnsi="Times New Roman" w:cs="Times New Roman"/>
          <w:sz w:val="32"/>
          <w:szCs w:val="32"/>
        </w:rPr>
      </w:pPr>
    </w:p>
    <w:p w:rsidR="00533966" w:rsidRDefault="00533966" w:rsidP="00533966">
      <w:pPr>
        <w:jc w:val="center"/>
        <w:rPr>
          <w:rFonts w:ascii="Times New Roman" w:hAnsi="Times New Roman" w:cs="Times New Roman"/>
          <w:sz w:val="32"/>
          <w:szCs w:val="32"/>
        </w:rPr>
      </w:pPr>
    </w:p>
    <w:p w:rsidR="00533966" w:rsidRDefault="00533966" w:rsidP="00533966">
      <w:pPr>
        <w:jc w:val="center"/>
        <w:rPr>
          <w:rFonts w:ascii="Times New Roman" w:hAnsi="Times New Roman" w:cs="Times New Roman"/>
          <w:sz w:val="32"/>
          <w:szCs w:val="32"/>
        </w:rPr>
      </w:pPr>
    </w:p>
    <w:p w:rsidR="00533966" w:rsidRDefault="00533966" w:rsidP="00533966">
      <w:pPr>
        <w:jc w:val="center"/>
        <w:rPr>
          <w:rFonts w:ascii="Times New Roman" w:hAnsi="Times New Roman" w:cs="Times New Roman"/>
          <w:sz w:val="32"/>
          <w:szCs w:val="32"/>
        </w:rPr>
      </w:pPr>
    </w:p>
    <w:p w:rsidR="00533966" w:rsidRDefault="00533966" w:rsidP="00533966">
      <w:pPr>
        <w:jc w:val="center"/>
        <w:rPr>
          <w:rFonts w:ascii="Times New Roman" w:hAnsi="Times New Roman" w:cs="Times New Roman"/>
          <w:sz w:val="32"/>
          <w:szCs w:val="32"/>
        </w:rPr>
      </w:pPr>
    </w:p>
    <w:p w:rsidR="00533966" w:rsidRDefault="00533966" w:rsidP="00533966">
      <w:pPr>
        <w:jc w:val="center"/>
        <w:rPr>
          <w:rFonts w:ascii="Times New Roman" w:hAnsi="Times New Roman" w:cs="Times New Roman"/>
          <w:sz w:val="32"/>
          <w:szCs w:val="32"/>
        </w:rPr>
      </w:pPr>
    </w:p>
    <w:p w:rsidR="00533966" w:rsidRDefault="00533966" w:rsidP="00533966">
      <w:pPr>
        <w:jc w:val="center"/>
        <w:rPr>
          <w:rFonts w:ascii="Times New Roman" w:hAnsi="Times New Roman" w:cs="Times New Roman"/>
          <w:sz w:val="32"/>
          <w:szCs w:val="32"/>
        </w:rPr>
      </w:pPr>
    </w:p>
    <w:p w:rsidR="00533966" w:rsidRDefault="00533966" w:rsidP="00533966">
      <w:pPr>
        <w:jc w:val="center"/>
        <w:rPr>
          <w:rFonts w:ascii="Times New Roman" w:hAnsi="Times New Roman" w:cs="Times New Roman"/>
          <w:b/>
          <w:sz w:val="40"/>
          <w:szCs w:val="40"/>
        </w:rPr>
      </w:pPr>
      <w:r>
        <w:rPr>
          <w:rFonts w:ascii="Times New Roman" w:hAnsi="Times New Roman" w:cs="Times New Roman"/>
          <w:b/>
          <w:sz w:val="40"/>
          <w:szCs w:val="40"/>
        </w:rPr>
        <w:t>Семейное воспитание ребенка через татарскую национальную музыку</w:t>
      </w:r>
    </w:p>
    <w:p w:rsidR="00533966" w:rsidRDefault="00533966" w:rsidP="00533966">
      <w:pPr>
        <w:jc w:val="center"/>
        <w:rPr>
          <w:rFonts w:ascii="Times New Roman" w:hAnsi="Times New Roman" w:cs="Times New Roman"/>
          <w:b/>
          <w:sz w:val="40"/>
          <w:szCs w:val="40"/>
        </w:rPr>
      </w:pPr>
    </w:p>
    <w:p w:rsidR="00533966" w:rsidRDefault="00533966" w:rsidP="00533966">
      <w:pPr>
        <w:jc w:val="center"/>
        <w:rPr>
          <w:rFonts w:ascii="Times New Roman" w:hAnsi="Times New Roman" w:cs="Times New Roman"/>
          <w:b/>
          <w:sz w:val="40"/>
          <w:szCs w:val="40"/>
        </w:rPr>
      </w:pPr>
    </w:p>
    <w:p w:rsidR="00533966" w:rsidRDefault="00533966" w:rsidP="00533966">
      <w:pPr>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Консультация</w:t>
      </w:r>
    </w:p>
    <w:p w:rsidR="00533966" w:rsidRPr="00535010" w:rsidRDefault="00533966" w:rsidP="00533966">
      <w:pPr>
        <w:jc w:val="center"/>
        <w:rPr>
          <w:rFonts w:ascii="Times New Roman" w:hAnsi="Times New Roman" w:cs="Times New Roman"/>
          <w:sz w:val="28"/>
          <w:szCs w:val="28"/>
        </w:rPr>
      </w:pPr>
      <w:r>
        <w:rPr>
          <w:rFonts w:ascii="Times New Roman" w:hAnsi="Times New Roman" w:cs="Times New Roman"/>
          <w:sz w:val="28"/>
          <w:szCs w:val="28"/>
        </w:rPr>
        <w:t xml:space="preserve">                                                                      для родителей   </w:t>
      </w:r>
      <w:r w:rsidRPr="00535010">
        <w:rPr>
          <w:rFonts w:ascii="Times New Roman" w:hAnsi="Times New Roman" w:cs="Times New Roman"/>
          <w:sz w:val="28"/>
          <w:szCs w:val="28"/>
        </w:rPr>
        <w:t>выполнила</w:t>
      </w:r>
      <w:r>
        <w:rPr>
          <w:rFonts w:ascii="Times New Roman" w:hAnsi="Times New Roman" w:cs="Times New Roman"/>
          <w:sz w:val="28"/>
          <w:szCs w:val="28"/>
        </w:rPr>
        <w:t>:</w:t>
      </w:r>
    </w:p>
    <w:p w:rsidR="00533966" w:rsidRPr="00535010" w:rsidRDefault="00533966" w:rsidP="00533966">
      <w:pPr>
        <w:jc w:val="center"/>
        <w:rPr>
          <w:rFonts w:ascii="Times New Roman" w:hAnsi="Times New Roman" w:cs="Times New Roman"/>
          <w:sz w:val="28"/>
          <w:szCs w:val="28"/>
        </w:rPr>
      </w:pPr>
      <w:r w:rsidRPr="00535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5010">
        <w:rPr>
          <w:rFonts w:ascii="Times New Roman" w:hAnsi="Times New Roman" w:cs="Times New Roman"/>
          <w:sz w:val="28"/>
          <w:szCs w:val="28"/>
        </w:rPr>
        <w:t xml:space="preserve"> Музыкальный руководитель</w:t>
      </w:r>
    </w:p>
    <w:p w:rsidR="00533966" w:rsidRPr="00535010" w:rsidRDefault="00533966" w:rsidP="00533966">
      <w:pPr>
        <w:jc w:val="center"/>
        <w:rPr>
          <w:rFonts w:ascii="Times New Roman" w:hAnsi="Times New Roman" w:cs="Times New Roman"/>
          <w:sz w:val="28"/>
          <w:szCs w:val="28"/>
        </w:rPr>
      </w:pPr>
      <w:r w:rsidRPr="00535010">
        <w:rPr>
          <w:rFonts w:ascii="Times New Roman" w:hAnsi="Times New Roman" w:cs="Times New Roman"/>
          <w:sz w:val="28"/>
          <w:szCs w:val="28"/>
        </w:rPr>
        <w:t xml:space="preserve">                                                         </w:t>
      </w:r>
      <w:proofErr w:type="spellStart"/>
      <w:r w:rsidRPr="00535010">
        <w:rPr>
          <w:rFonts w:ascii="Times New Roman" w:hAnsi="Times New Roman" w:cs="Times New Roman"/>
          <w:sz w:val="28"/>
          <w:szCs w:val="28"/>
        </w:rPr>
        <w:t>Мазитова</w:t>
      </w:r>
      <w:proofErr w:type="spellEnd"/>
      <w:r w:rsidRPr="00535010">
        <w:rPr>
          <w:rFonts w:ascii="Times New Roman" w:hAnsi="Times New Roman" w:cs="Times New Roman"/>
          <w:sz w:val="28"/>
          <w:szCs w:val="28"/>
        </w:rPr>
        <w:t xml:space="preserve"> Лилия А.</w:t>
      </w:r>
    </w:p>
    <w:p w:rsidR="00533966" w:rsidRDefault="00533966" w:rsidP="00533966">
      <w:pPr>
        <w:jc w:val="center"/>
        <w:rPr>
          <w:rFonts w:ascii="Times New Roman" w:hAnsi="Times New Roman" w:cs="Times New Roman"/>
          <w:b/>
          <w:sz w:val="40"/>
          <w:szCs w:val="40"/>
        </w:rPr>
      </w:pPr>
    </w:p>
    <w:p w:rsidR="00533966" w:rsidRDefault="00533966" w:rsidP="00533966"/>
    <w:p w:rsidR="00533966" w:rsidRDefault="00533966" w:rsidP="00533966"/>
    <w:p w:rsidR="00533966" w:rsidRDefault="00533966" w:rsidP="00533966"/>
    <w:p w:rsidR="00533966" w:rsidRDefault="00533966" w:rsidP="00533966"/>
    <w:p w:rsidR="00533966" w:rsidRDefault="00533966" w:rsidP="00533966"/>
    <w:p w:rsidR="00533966" w:rsidRDefault="00533966" w:rsidP="00533966"/>
    <w:p w:rsidR="00533966" w:rsidRDefault="00533966" w:rsidP="00533966"/>
    <w:p w:rsidR="00533966" w:rsidRDefault="00533966" w:rsidP="00533966"/>
    <w:p w:rsidR="00533966" w:rsidRPr="00040417" w:rsidRDefault="00533966" w:rsidP="00533966">
      <w:pPr>
        <w:pStyle w:val="c7"/>
        <w:shd w:val="clear" w:color="auto" w:fill="FFFFFF"/>
        <w:spacing w:line="360" w:lineRule="auto"/>
        <w:rPr>
          <w:color w:val="444444"/>
          <w:sz w:val="28"/>
          <w:szCs w:val="28"/>
        </w:rPr>
      </w:pPr>
      <w:r w:rsidRPr="00040417">
        <w:rPr>
          <w:rStyle w:val="c8"/>
          <w:color w:val="444444"/>
          <w:sz w:val="28"/>
          <w:szCs w:val="28"/>
        </w:rPr>
        <w:t>Музыкальное воспитание детей в        условиях семьи</w:t>
      </w:r>
      <w:r w:rsidRPr="00040417">
        <w:rPr>
          <w:color w:val="444444"/>
          <w:sz w:val="28"/>
          <w:szCs w:val="28"/>
        </w:rPr>
        <w:br/>
      </w:r>
      <w:r w:rsidRPr="00040417">
        <w:rPr>
          <w:rStyle w:val="c6"/>
          <w:color w:val="444444"/>
          <w:sz w:val="28"/>
          <w:szCs w:val="28"/>
        </w:rPr>
        <w:t>Музыка занимает важное место в развитии личности ребенка и является той прочной нитью, которая связывает ребенка с миром взрослых и вместе с тем позволяет ощутить себя как личность. Влияние музыки бывает подчас более сильным, чем уговоры или наказания, поскольку она может непосредственно воздействовать на чувства ребенка через эмоционально-образное содержание музыкального произведения, вызвать у ребенка чувство -  сопереживание, формирует его внутренний мир. Музыка, очень хорошо, побуждает ребенка к творчеству, активизируя его воображение, фантазию. Простейшие творческие проявления ребенка в доступной для него музыкальной деятельности являются залогом его будущего успеха в последующей жизни.</w:t>
      </w:r>
      <w:r w:rsidRPr="00040417">
        <w:rPr>
          <w:color w:val="444444"/>
          <w:sz w:val="28"/>
          <w:szCs w:val="28"/>
        </w:rPr>
        <w:br/>
      </w:r>
      <w:r w:rsidRPr="00040417">
        <w:rPr>
          <w:rStyle w:val="c6"/>
          <w:color w:val="444444"/>
          <w:sz w:val="28"/>
          <w:szCs w:val="28"/>
        </w:rPr>
        <w:t>От того, насколько комфортна окружающая ребенка среда, будет во многом зависеть его собственное поведение по отношению к сверстникам, и окружающим его, взрослым. И если ребенок будет воспитываться в атмосфере душевной теплоты, понимания, эмоционального комфорта, то у него не будут возникать негативные проявления, чувство отторжения, ощущение собственной неполноценности и ненужности. Задача родителей – содействовать музыкально-творческому развитию ребенка, поддерживая стремление к игре, попытки к самостоятельным действиям и стимулируя их; развивать у детей интерес к музыке, желание участвовать в исполнении незатейливых песен, танцев, игр.</w:t>
      </w:r>
    </w:p>
    <w:p w:rsidR="00533966" w:rsidRPr="00040417" w:rsidRDefault="00533966" w:rsidP="00533966">
      <w:pPr>
        <w:pStyle w:val="c7"/>
        <w:shd w:val="clear" w:color="auto" w:fill="FFFFFF"/>
        <w:spacing w:line="360" w:lineRule="auto"/>
        <w:rPr>
          <w:color w:val="444444"/>
          <w:sz w:val="28"/>
          <w:szCs w:val="28"/>
        </w:rPr>
      </w:pPr>
      <w:r w:rsidRPr="00040417">
        <w:rPr>
          <w:rStyle w:val="c8"/>
          <w:color w:val="444444"/>
          <w:sz w:val="28"/>
          <w:szCs w:val="28"/>
        </w:rPr>
        <w:t>Музыкальные занятия в домашних условиях.</w:t>
      </w:r>
      <w:r w:rsidRPr="00040417">
        <w:rPr>
          <w:color w:val="444444"/>
          <w:sz w:val="28"/>
          <w:szCs w:val="28"/>
        </w:rPr>
        <w:br/>
      </w:r>
      <w:r w:rsidRPr="00040417">
        <w:rPr>
          <w:rStyle w:val="c6"/>
          <w:color w:val="444444"/>
          <w:sz w:val="28"/>
          <w:szCs w:val="28"/>
        </w:rPr>
        <w:t xml:space="preserve">Правильно организованные музыкальные занятия могут сыграть большую роль в создании особой, дружеской, доверительной и творческой атмосферы в семье, </w:t>
      </w:r>
      <w:proofErr w:type="gramStart"/>
      <w:r w:rsidRPr="00040417">
        <w:rPr>
          <w:rStyle w:val="c6"/>
          <w:color w:val="444444"/>
          <w:sz w:val="28"/>
          <w:szCs w:val="28"/>
        </w:rPr>
        <w:t>что</w:t>
      </w:r>
      <w:proofErr w:type="gramEnd"/>
      <w:r w:rsidRPr="00040417">
        <w:rPr>
          <w:rStyle w:val="c6"/>
          <w:color w:val="444444"/>
          <w:sz w:val="28"/>
          <w:szCs w:val="28"/>
        </w:rPr>
        <w:t xml:space="preserve"> несомненно значимо для ребенка с проблемами в развитии. Это важно и для укрепления семейных отношений.</w:t>
      </w:r>
      <w:r w:rsidRPr="00040417">
        <w:rPr>
          <w:color w:val="444444"/>
          <w:sz w:val="28"/>
          <w:szCs w:val="28"/>
        </w:rPr>
        <w:br/>
      </w:r>
      <w:r w:rsidRPr="00040417">
        <w:rPr>
          <w:rStyle w:val="c6"/>
          <w:color w:val="444444"/>
          <w:sz w:val="28"/>
          <w:szCs w:val="28"/>
        </w:rPr>
        <w:t>Каждая семья должна позаботиться о наличии хотя бы скромной фонотеки с записью музыки для детей. Это должна быть музыка, ценная в художественном отношении, воспитывающая у детей нравственно-</w:t>
      </w:r>
      <w:r w:rsidRPr="00040417">
        <w:rPr>
          <w:rStyle w:val="c6"/>
          <w:color w:val="444444"/>
          <w:sz w:val="28"/>
          <w:szCs w:val="28"/>
        </w:rPr>
        <w:lastRenderedPageBreak/>
        <w:t>эстетические чувства, способствующая первоначальному формированию основ музыкального вкуса и доступная для восприятия ребенка. В основном это классическая музыка, предназначенная для слушания, музыка для движений, детские песни, сказки с музыкальным сопровождением. </w:t>
      </w:r>
      <w:r w:rsidRPr="00040417">
        <w:rPr>
          <w:color w:val="444444"/>
          <w:sz w:val="28"/>
          <w:szCs w:val="28"/>
        </w:rPr>
        <w:br/>
      </w:r>
      <w:r w:rsidRPr="00040417">
        <w:rPr>
          <w:rStyle w:val="c5"/>
          <w:color w:val="444444"/>
          <w:sz w:val="28"/>
          <w:szCs w:val="28"/>
        </w:rPr>
        <w:t>Основной совет, который можно дать родителям:</w:t>
      </w:r>
      <w:r w:rsidRPr="00040417">
        <w:rPr>
          <w:rStyle w:val="c6"/>
          <w:color w:val="444444"/>
          <w:sz w:val="28"/>
          <w:szCs w:val="28"/>
        </w:rPr>
        <w:t xml:space="preserve">  </w:t>
      </w:r>
      <w:proofErr w:type="gramStart"/>
      <w:r w:rsidRPr="00040417">
        <w:rPr>
          <w:rStyle w:val="c6"/>
          <w:color w:val="444444"/>
          <w:sz w:val="28"/>
          <w:szCs w:val="28"/>
        </w:rPr>
        <w:t>побольше</w:t>
      </w:r>
      <w:proofErr w:type="gramEnd"/>
      <w:r w:rsidRPr="00040417">
        <w:rPr>
          <w:rStyle w:val="c6"/>
          <w:color w:val="444444"/>
          <w:sz w:val="28"/>
          <w:szCs w:val="28"/>
        </w:rPr>
        <w:t xml:space="preserve"> слушать с детьми хорошую музыку, сделав это правилом, семейной традицией, но нужно обратить внимание на то, какую музыку слушаете вы и ваши дети.</w:t>
      </w:r>
    </w:p>
    <w:p w:rsidR="00533966" w:rsidRPr="00040417" w:rsidRDefault="00533966" w:rsidP="00533966">
      <w:pPr>
        <w:pStyle w:val="c7"/>
        <w:shd w:val="clear" w:color="auto" w:fill="FFFFFF"/>
        <w:spacing w:line="360" w:lineRule="auto"/>
        <w:rPr>
          <w:color w:val="444444"/>
          <w:sz w:val="28"/>
          <w:szCs w:val="28"/>
        </w:rPr>
      </w:pPr>
      <w:r w:rsidRPr="00040417">
        <w:rPr>
          <w:rStyle w:val="c6"/>
          <w:color w:val="444444"/>
          <w:sz w:val="28"/>
          <w:szCs w:val="28"/>
        </w:rPr>
        <w:t xml:space="preserve">Возбуждающая, громкая музыка, выражающая агрессивный настрой, лишает человека состояния уравновешенности, спокойствия, побуждает к разрушительным действиям. Особенно противопоказана такая музыка </w:t>
      </w:r>
      <w:proofErr w:type="spellStart"/>
      <w:r w:rsidRPr="00040417">
        <w:rPr>
          <w:rStyle w:val="c6"/>
          <w:color w:val="444444"/>
          <w:sz w:val="28"/>
          <w:szCs w:val="28"/>
        </w:rPr>
        <w:t>гипервозбудимым</w:t>
      </w:r>
      <w:proofErr w:type="spellEnd"/>
      <w:r w:rsidRPr="00040417">
        <w:rPr>
          <w:rStyle w:val="c6"/>
          <w:color w:val="444444"/>
          <w:sz w:val="28"/>
          <w:szCs w:val="28"/>
        </w:rPr>
        <w:t>, расторможенным детям со слабым контролем, т. к. она усиливает проявление отрицательных свойств в поведении ребенка.</w:t>
      </w:r>
      <w:r w:rsidRPr="00040417">
        <w:rPr>
          <w:color w:val="444444"/>
          <w:sz w:val="28"/>
          <w:szCs w:val="28"/>
        </w:rPr>
        <w:br/>
      </w:r>
      <w:r w:rsidRPr="00040417">
        <w:rPr>
          <w:rStyle w:val="c6"/>
          <w:color w:val="444444"/>
          <w:sz w:val="28"/>
          <w:szCs w:val="28"/>
        </w:rPr>
        <w:t>Спокойная музыка, вызывающая ощущения радости, покоя, любви, способна гармонизовать эмоциональное состояние как большого, так и маленького слушателя, а так же развивать концентрацию внимания. </w:t>
      </w:r>
      <w:r w:rsidRPr="00040417">
        <w:rPr>
          <w:color w:val="444444"/>
          <w:sz w:val="28"/>
          <w:szCs w:val="28"/>
        </w:rPr>
        <w:br/>
      </w:r>
      <w:r w:rsidRPr="00040417">
        <w:rPr>
          <w:rStyle w:val="c6"/>
          <w:color w:val="444444"/>
          <w:sz w:val="28"/>
          <w:szCs w:val="28"/>
        </w:rPr>
        <w:t>Играя дома с детьми, мы советуем, широко использовать песенки-упражнения для развития мелкой моторики у детей. Забавные тексты песенок являются подсказкой для предлагаемых движений, а веселая и красивая музыка создаст нужное настроение, поможет ритмичному и выразительному исполнению.</w:t>
      </w:r>
    </w:p>
    <w:p w:rsidR="00533966" w:rsidRPr="00040417" w:rsidRDefault="00533966" w:rsidP="00533966">
      <w:pPr>
        <w:pStyle w:val="c7"/>
        <w:shd w:val="clear" w:color="auto" w:fill="FFFFFF"/>
        <w:spacing w:line="360" w:lineRule="auto"/>
        <w:rPr>
          <w:color w:val="444444"/>
          <w:sz w:val="28"/>
          <w:szCs w:val="28"/>
        </w:rPr>
      </w:pPr>
      <w:r w:rsidRPr="00040417">
        <w:rPr>
          <w:rStyle w:val="c6"/>
          <w:color w:val="444444"/>
          <w:sz w:val="28"/>
          <w:szCs w:val="28"/>
        </w:rPr>
        <w:t>Предлагаемые песенки-игры способствуют развитию внимания, памяти и мышления детей.</w:t>
      </w:r>
    </w:p>
    <w:p w:rsidR="00533966" w:rsidRPr="002C7E43" w:rsidRDefault="00533966" w:rsidP="00533966">
      <w:pPr>
        <w:pStyle w:val="c7"/>
        <w:shd w:val="clear" w:color="auto" w:fill="FFFFFF"/>
        <w:spacing w:after="0"/>
        <w:rPr>
          <w:color w:val="444444"/>
        </w:rPr>
      </w:pPr>
      <w:r w:rsidRPr="002C7E43">
        <w:rPr>
          <w:rStyle w:val="c5"/>
          <w:color w:val="444444"/>
        </w:rPr>
        <w:t>МАЛЕНЬКАЯ МЫШКА</w:t>
      </w:r>
      <w:r w:rsidRPr="002C7E43">
        <w:rPr>
          <w:color w:val="444444"/>
        </w:rPr>
        <w:br/>
      </w:r>
      <w:r w:rsidRPr="002C7E43">
        <w:rPr>
          <w:rStyle w:val="c6"/>
          <w:color w:val="444444"/>
        </w:rPr>
        <w:t>Маленькая мышка</w:t>
      </w:r>
      <w:r w:rsidRPr="002C7E43">
        <w:rPr>
          <w:rStyle w:val="c0"/>
          <w:color w:val="444444"/>
        </w:rPr>
        <w:t xml:space="preserve">.                            Бегут пальцами обеих рук </w:t>
      </w:r>
      <w:proofErr w:type="gramStart"/>
      <w:r w:rsidRPr="002C7E43">
        <w:rPr>
          <w:rStyle w:val="c0"/>
          <w:color w:val="444444"/>
        </w:rPr>
        <w:t>по</w:t>
      </w:r>
      <w:proofErr w:type="gramEnd"/>
      <w:r w:rsidRPr="002C7E43">
        <w:rPr>
          <w:rStyle w:val="c0"/>
          <w:color w:val="444444"/>
        </w:rPr>
        <w:t xml:space="preserve">              </w:t>
      </w:r>
    </w:p>
    <w:p w:rsidR="00533966" w:rsidRPr="002C7E43" w:rsidRDefault="00533966" w:rsidP="00533966">
      <w:pPr>
        <w:pStyle w:val="c7"/>
        <w:shd w:val="clear" w:color="auto" w:fill="FFFFFF"/>
        <w:spacing w:after="0"/>
        <w:rPr>
          <w:color w:val="444444"/>
        </w:rPr>
      </w:pPr>
      <w:r w:rsidRPr="002C7E43">
        <w:rPr>
          <w:rStyle w:val="c0"/>
          <w:color w:val="444444"/>
        </w:rPr>
        <w:t>                                                             столу и коленям.</w:t>
      </w:r>
    </w:p>
    <w:p w:rsidR="00533966" w:rsidRPr="002C7E43" w:rsidRDefault="00533966" w:rsidP="00533966">
      <w:pPr>
        <w:pStyle w:val="c7"/>
        <w:shd w:val="clear" w:color="auto" w:fill="FFFFFF"/>
        <w:spacing w:after="0"/>
        <w:rPr>
          <w:color w:val="444444"/>
        </w:rPr>
      </w:pPr>
      <w:r w:rsidRPr="002C7E43">
        <w:rPr>
          <w:rStyle w:val="c6"/>
          <w:color w:val="444444"/>
        </w:rPr>
        <w:t>По городу бежит, </w:t>
      </w:r>
      <w:r w:rsidRPr="002C7E43">
        <w:rPr>
          <w:color w:val="444444"/>
        </w:rPr>
        <w:br/>
      </w:r>
      <w:r w:rsidRPr="002C7E43">
        <w:rPr>
          <w:rStyle w:val="c6"/>
          <w:color w:val="444444"/>
        </w:rPr>
        <w:t>Глядит ко всем в окошки,               </w:t>
      </w:r>
      <w:r w:rsidRPr="002C7E43">
        <w:rPr>
          <w:rStyle w:val="c0"/>
          <w:color w:val="444444"/>
        </w:rPr>
        <w:t xml:space="preserve">Сложив пальцы рук круглым </w:t>
      </w:r>
    </w:p>
    <w:p w:rsidR="00533966" w:rsidRPr="002C7E43" w:rsidRDefault="00533966" w:rsidP="00533966">
      <w:pPr>
        <w:pStyle w:val="c7"/>
        <w:shd w:val="clear" w:color="auto" w:fill="FFFFFF"/>
        <w:spacing w:after="0"/>
        <w:rPr>
          <w:color w:val="444444"/>
        </w:rPr>
      </w:pPr>
      <w:r w:rsidRPr="002C7E43">
        <w:rPr>
          <w:rStyle w:val="c0"/>
          <w:color w:val="444444"/>
        </w:rPr>
        <w:t>                                                          окошечком, заглядывают в него.</w:t>
      </w:r>
      <w:r w:rsidRPr="002C7E43">
        <w:rPr>
          <w:color w:val="444444"/>
        </w:rPr>
        <w:br/>
      </w:r>
      <w:r w:rsidRPr="002C7E43">
        <w:rPr>
          <w:rStyle w:val="c6"/>
          <w:color w:val="444444"/>
        </w:rPr>
        <w:t>И пальчиком грозит</w:t>
      </w:r>
      <w:r w:rsidRPr="002C7E43">
        <w:rPr>
          <w:rStyle w:val="c0"/>
          <w:color w:val="444444"/>
        </w:rPr>
        <w:t>:                        Грозят пальчиком. </w:t>
      </w:r>
      <w:r w:rsidRPr="002C7E43">
        <w:rPr>
          <w:color w:val="444444"/>
        </w:rPr>
        <w:br/>
      </w:r>
      <w:r w:rsidRPr="002C7E43">
        <w:rPr>
          <w:rStyle w:val="c6"/>
          <w:color w:val="444444"/>
        </w:rPr>
        <w:t>«А кто не лег в кроватку?               </w:t>
      </w:r>
      <w:r w:rsidRPr="002C7E43">
        <w:rPr>
          <w:rStyle w:val="c0"/>
          <w:color w:val="444444"/>
        </w:rPr>
        <w:t xml:space="preserve">Руки прижаты ладонями друг </w:t>
      </w:r>
      <w:proofErr w:type="gramStart"/>
      <w:r w:rsidRPr="002C7E43">
        <w:rPr>
          <w:rStyle w:val="c0"/>
          <w:color w:val="444444"/>
        </w:rPr>
        <w:t>к</w:t>
      </w:r>
      <w:proofErr w:type="gramEnd"/>
      <w:r w:rsidRPr="002C7E43">
        <w:rPr>
          <w:rStyle w:val="c6"/>
          <w:color w:val="444444"/>
        </w:rPr>
        <w:t>   </w:t>
      </w:r>
    </w:p>
    <w:p w:rsidR="00533966" w:rsidRPr="002C7E43" w:rsidRDefault="00533966" w:rsidP="00533966">
      <w:pPr>
        <w:pStyle w:val="c7"/>
        <w:shd w:val="clear" w:color="auto" w:fill="FFFFFF"/>
        <w:spacing w:after="0"/>
        <w:rPr>
          <w:color w:val="444444"/>
        </w:rPr>
      </w:pPr>
      <w:r w:rsidRPr="002C7E43">
        <w:rPr>
          <w:rStyle w:val="c6"/>
          <w:color w:val="444444"/>
        </w:rPr>
        <w:t xml:space="preserve">                                                          </w:t>
      </w:r>
      <w:r w:rsidRPr="002C7E43">
        <w:rPr>
          <w:rStyle w:val="c0"/>
          <w:color w:val="444444"/>
        </w:rPr>
        <w:t>другу. Лежат на тыльной стороне          </w:t>
      </w:r>
    </w:p>
    <w:p w:rsidR="00533966" w:rsidRPr="002C7E43" w:rsidRDefault="00533966" w:rsidP="00533966">
      <w:pPr>
        <w:pStyle w:val="c7"/>
        <w:shd w:val="clear" w:color="auto" w:fill="FFFFFF"/>
        <w:spacing w:after="0"/>
        <w:rPr>
          <w:color w:val="444444"/>
        </w:rPr>
      </w:pPr>
      <w:r w:rsidRPr="002C7E43">
        <w:rPr>
          <w:rStyle w:val="c0"/>
          <w:color w:val="444444"/>
        </w:rPr>
        <w:t>                                                        одной из рук на столе (коленях</w:t>
      </w:r>
      <w:r w:rsidRPr="002C7E43">
        <w:rPr>
          <w:rStyle w:val="c6"/>
          <w:color w:val="444444"/>
        </w:rPr>
        <w:t>)</w:t>
      </w:r>
      <w:r w:rsidRPr="002C7E43">
        <w:rPr>
          <w:color w:val="444444"/>
        </w:rPr>
        <w:br/>
      </w:r>
      <w:r w:rsidRPr="002C7E43">
        <w:rPr>
          <w:rStyle w:val="c6"/>
          <w:color w:val="444444"/>
        </w:rPr>
        <w:t>А кто не хочет спать? </w:t>
      </w:r>
      <w:r w:rsidRPr="002C7E43">
        <w:rPr>
          <w:rStyle w:val="c0"/>
          <w:color w:val="444444"/>
        </w:rPr>
        <w:t xml:space="preserve">                      Переворачивают руки </w:t>
      </w:r>
      <w:proofErr w:type="gramStart"/>
      <w:r w:rsidRPr="002C7E43">
        <w:rPr>
          <w:rStyle w:val="c0"/>
          <w:color w:val="444444"/>
        </w:rPr>
        <w:t>на</w:t>
      </w:r>
      <w:proofErr w:type="gramEnd"/>
      <w:r w:rsidRPr="002C7E43">
        <w:rPr>
          <w:rStyle w:val="c0"/>
          <w:color w:val="444444"/>
        </w:rPr>
        <w:t xml:space="preserve"> другой</w:t>
      </w:r>
      <w:r w:rsidRPr="002C7E43">
        <w:rPr>
          <w:rStyle w:val="c6"/>
          <w:color w:val="444444"/>
        </w:rPr>
        <w:t> </w:t>
      </w:r>
    </w:p>
    <w:p w:rsidR="00533966" w:rsidRPr="002C7E43" w:rsidRDefault="00533966" w:rsidP="00533966">
      <w:pPr>
        <w:pStyle w:val="c7"/>
        <w:shd w:val="clear" w:color="auto" w:fill="FFFFFF"/>
        <w:rPr>
          <w:color w:val="444444"/>
        </w:rPr>
      </w:pPr>
      <w:r w:rsidRPr="002C7E43">
        <w:rPr>
          <w:rStyle w:val="c0"/>
          <w:color w:val="444444"/>
        </w:rPr>
        <w:lastRenderedPageBreak/>
        <w:t>                                                              «бок».</w:t>
      </w:r>
      <w:r w:rsidRPr="002C7E43">
        <w:rPr>
          <w:color w:val="444444"/>
        </w:rPr>
        <w:br/>
      </w:r>
      <w:r w:rsidRPr="002C7E43">
        <w:rPr>
          <w:rStyle w:val="c6"/>
          <w:color w:val="444444"/>
        </w:rPr>
        <w:t>Такого непослушного</w:t>
      </w:r>
      <w:proofErr w:type="gramStart"/>
      <w:r w:rsidRPr="002C7E43">
        <w:rPr>
          <w:rStyle w:val="c6"/>
          <w:color w:val="444444"/>
        </w:rPr>
        <w:t xml:space="preserve">                      </w:t>
      </w:r>
      <w:r w:rsidRPr="002C7E43">
        <w:rPr>
          <w:rStyle w:val="c0"/>
          <w:color w:val="444444"/>
        </w:rPr>
        <w:t>Щ</w:t>
      </w:r>
      <w:proofErr w:type="gramEnd"/>
      <w:r w:rsidRPr="002C7E43">
        <w:rPr>
          <w:rStyle w:val="c0"/>
          <w:color w:val="444444"/>
        </w:rPr>
        <w:t>екочут пальцами то одну, то</w:t>
      </w:r>
      <w:r w:rsidRPr="002C7E43">
        <w:rPr>
          <w:rStyle w:val="c6"/>
          <w:color w:val="444444"/>
        </w:rPr>
        <w:t> </w:t>
      </w:r>
      <w:r w:rsidRPr="002C7E43">
        <w:rPr>
          <w:color w:val="444444"/>
        </w:rPr>
        <w:br/>
      </w:r>
      <w:r w:rsidRPr="002C7E43">
        <w:rPr>
          <w:rStyle w:val="c6"/>
          <w:color w:val="444444"/>
        </w:rPr>
        <w:t>я буду щекотать!»                              </w:t>
      </w:r>
      <w:r w:rsidRPr="002C7E43">
        <w:rPr>
          <w:rStyle w:val="c0"/>
          <w:color w:val="444444"/>
        </w:rPr>
        <w:t>другую ладошку.</w:t>
      </w:r>
      <w:r w:rsidRPr="002C7E43">
        <w:rPr>
          <w:rStyle w:val="c6"/>
          <w:color w:val="444444"/>
        </w:rPr>
        <w:t>   </w:t>
      </w:r>
    </w:p>
    <w:p w:rsidR="00533966" w:rsidRPr="002C7E43" w:rsidRDefault="00533966" w:rsidP="00533966">
      <w:pPr>
        <w:pStyle w:val="c7"/>
        <w:shd w:val="clear" w:color="auto" w:fill="FFFFFF"/>
        <w:rPr>
          <w:color w:val="444444"/>
        </w:rPr>
      </w:pPr>
      <w:r w:rsidRPr="002C7E43">
        <w:rPr>
          <w:rStyle w:val="c5"/>
          <w:color w:val="444444"/>
        </w:rPr>
        <w:t>РИСОВАНИЕ</w:t>
      </w:r>
      <w:r w:rsidRPr="002C7E43">
        <w:rPr>
          <w:color w:val="444444"/>
        </w:rPr>
        <w:br/>
      </w:r>
      <w:r w:rsidRPr="002C7E43">
        <w:rPr>
          <w:rStyle w:val="c0"/>
          <w:color w:val="444444"/>
        </w:rPr>
        <w:t>Дети выполняют движения в соответствии с текстом. Можно рисовать на столе, коленях, полу, животе…</w:t>
      </w:r>
    </w:p>
    <w:p w:rsidR="00533966" w:rsidRPr="002C7E43" w:rsidRDefault="00533966" w:rsidP="00533966">
      <w:pPr>
        <w:pStyle w:val="c7"/>
        <w:shd w:val="clear" w:color="auto" w:fill="FFFFFF"/>
        <w:rPr>
          <w:color w:val="444444"/>
        </w:rPr>
      </w:pPr>
      <w:r w:rsidRPr="002C7E43">
        <w:rPr>
          <w:rStyle w:val="c6"/>
          <w:color w:val="444444"/>
        </w:rPr>
        <w:t>Мы кружок нарисовали,</w:t>
      </w:r>
      <w:r w:rsidRPr="002C7E43">
        <w:rPr>
          <w:color w:val="444444"/>
        </w:rPr>
        <w:br/>
      </w:r>
      <w:r w:rsidRPr="002C7E43">
        <w:rPr>
          <w:rStyle w:val="c6"/>
          <w:color w:val="444444"/>
        </w:rPr>
        <w:t>Наши пальчики устали,</w:t>
      </w:r>
      <w:r w:rsidRPr="002C7E43">
        <w:rPr>
          <w:color w:val="444444"/>
        </w:rPr>
        <w:br/>
      </w:r>
      <w:r w:rsidRPr="002C7E43">
        <w:rPr>
          <w:rStyle w:val="c6"/>
          <w:color w:val="444444"/>
        </w:rPr>
        <w:t>Мы руками потрясем,</w:t>
      </w:r>
      <w:r w:rsidRPr="002C7E43">
        <w:rPr>
          <w:color w:val="444444"/>
        </w:rPr>
        <w:br/>
      </w:r>
      <w:r w:rsidRPr="002C7E43">
        <w:rPr>
          <w:rStyle w:val="c6"/>
          <w:color w:val="444444"/>
        </w:rPr>
        <w:t>Рисовать опять начнем.</w:t>
      </w:r>
      <w:r w:rsidRPr="002C7E43">
        <w:rPr>
          <w:color w:val="444444"/>
        </w:rPr>
        <w:br/>
      </w:r>
      <w:r w:rsidRPr="002C7E43">
        <w:rPr>
          <w:rStyle w:val="c6"/>
          <w:color w:val="444444"/>
        </w:rPr>
        <w:t>Мы черту нарисовали…..</w:t>
      </w:r>
      <w:r w:rsidRPr="002C7E43">
        <w:rPr>
          <w:color w:val="444444"/>
        </w:rPr>
        <w:br/>
      </w:r>
      <w:r w:rsidRPr="002C7E43">
        <w:rPr>
          <w:rStyle w:val="c6"/>
          <w:color w:val="444444"/>
        </w:rPr>
        <w:t>Мы волну нарисовали….</w:t>
      </w:r>
      <w:r w:rsidRPr="002C7E43">
        <w:rPr>
          <w:color w:val="444444"/>
        </w:rPr>
        <w:br/>
      </w:r>
      <w:r w:rsidRPr="002C7E43">
        <w:rPr>
          <w:rStyle w:val="c6"/>
          <w:color w:val="444444"/>
        </w:rPr>
        <w:t>Точки мы нарисовали…..</w:t>
      </w:r>
    </w:p>
    <w:p w:rsidR="00533966" w:rsidRPr="002C7E43" w:rsidRDefault="00533966" w:rsidP="00533966">
      <w:pPr>
        <w:spacing w:before="100" w:beforeAutospacing="1" w:after="100" w:afterAutospacing="1" w:line="240" w:lineRule="auto"/>
        <w:rPr>
          <w:rFonts w:ascii="Times New Roman" w:eastAsia="Times New Roman" w:hAnsi="Times New Roman" w:cs="Times New Roman"/>
          <w:sz w:val="28"/>
          <w:szCs w:val="28"/>
          <w:lang w:eastAsia="ru-RU"/>
        </w:rPr>
      </w:pPr>
      <w:r w:rsidRPr="002C7E43">
        <w:rPr>
          <w:rFonts w:ascii="Times New Roman" w:eastAsia="Times New Roman" w:hAnsi="Times New Roman" w:cs="Times New Roman"/>
          <w:sz w:val="28"/>
          <w:szCs w:val="28"/>
          <w:lang w:eastAsia="ru-RU"/>
        </w:rPr>
        <w:t xml:space="preserve">Музыка – средство воспитания, когда оно осознанно воспринимается ребенком. Человек, которому в детстве распахнули окно в мир </w:t>
      </w:r>
      <w:proofErr w:type="gramStart"/>
      <w:r w:rsidRPr="002C7E43">
        <w:rPr>
          <w:rFonts w:ascii="Times New Roman" w:eastAsia="Times New Roman" w:hAnsi="Times New Roman" w:cs="Times New Roman"/>
          <w:sz w:val="28"/>
          <w:szCs w:val="28"/>
          <w:lang w:eastAsia="ru-RU"/>
        </w:rPr>
        <w:t>прекрасного</w:t>
      </w:r>
      <w:proofErr w:type="gramEnd"/>
      <w:r w:rsidRPr="002C7E43">
        <w:rPr>
          <w:rFonts w:ascii="Times New Roman" w:eastAsia="Times New Roman" w:hAnsi="Times New Roman" w:cs="Times New Roman"/>
          <w:sz w:val="28"/>
          <w:szCs w:val="28"/>
          <w:lang w:eastAsia="ru-RU"/>
        </w:rPr>
        <w:t>,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p w:rsidR="00533966" w:rsidRPr="002C7E43" w:rsidRDefault="00533966" w:rsidP="00533966">
      <w:pPr>
        <w:spacing w:before="100" w:beforeAutospacing="1" w:after="100" w:afterAutospacing="1" w:line="240" w:lineRule="auto"/>
        <w:rPr>
          <w:rFonts w:ascii="Times New Roman" w:eastAsia="Times New Roman" w:hAnsi="Times New Roman" w:cs="Times New Roman"/>
          <w:sz w:val="28"/>
          <w:szCs w:val="28"/>
          <w:lang w:eastAsia="ru-RU"/>
        </w:rPr>
      </w:pPr>
      <w:r w:rsidRPr="002C7E43">
        <w:rPr>
          <w:rFonts w:ascii="Times New Roman" w:eastAsia="Times New Roman" w:hAnsi="Times New Roman" w:cs="Times New Roman"/>
          <w:sz w:val="28"/>
          <w:szCs w:val="28"/>
          <w:lang w:eastAsia="ru-RU"/>
        </w:rPr>
        <w:t xml:space="preserve">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w:t>
      </w:r>
      <w:proofErr w:type="gramStart"/>
      <w:r w:rsidRPr="002C7E43">
        <w:rPr>
          <w:rFonts w:ascii="Times New Roman" w:eastAsia="Times New Roman" w:hAnsi="Times New Roman" w:cs="Times New Roman"/>
          <w:sz w:val="28"/>
          <w:szCs w:val="28"/>
          <w:lang w:eastAsia="ru-RU"/>
        </w:rPr>
        <w:t>сложному</w:t>
      </w:r>
      <w:proofErr w:type="gramEnd"/>
      <w:r w:rsidRPr="002C7E43">
        <w:rPr>
          <w:rFonts w:ascii="Times New Roman" w:eastAsia="Times New Roman" w:hAnsi="Times New Roman" w:cs="Times New Roman"/>
          <w:sz w:val="28"/>
          <w:szCs w:val="28"/>
          <w:lang w:eastAsia="ru-RU"/>
        </w:rPr>
        <w:t xml:space="preserve">”,.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w:t>
      </w:r>
      <w:r w:rsidRPr="002C7E43">
        <w:rPr>
          <w:rFonts w:ascii="Times New Roman" w:eastAsia="Times New Roman" w:hAnsi="Times New Roman" w:cs="Times New Roman"/>
          <w:sz w:val="28"/>
          <w:szCs w:val="28"/>
          <w:lang w:eastAsia="ru-RU"/>
        </w:rPr>
        <w:lastRenderedPageBreak/>
        <w:t>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rsidR="00533966" w:rsidRPr="002C7E43" w:rsidRDefault="00533966" w:rsidP="005339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E43">
        <w:rPr>
          <w:rFonts w:ascii="Times New Roman" w:eastAsia="Times New Roman" w:hAnsi="Times New Roman" w:cs="Times New Roman"/>
          <w:b/>
          <w:bCs/>
          <w:sz w:val="28"/>
          <w:szCs w:val="28"/>
          <w:lang w:eastAsia="ru-RU"/>
        </w:rPr>
        <w:t>Учим ребенка, слушать музыку</w:t>
      </w:r>
      <w:r w:rsidRPr="002C7E43">
        <w:rPr>
          <w:rFonts w:ascii="Times New Roman" w:eastAsia="Times New Roman" w:hAnsi="Times New Roman" w:cs="Times New Roman"/>
          <w:sz w:val="28"/>
          <w:szCs w:val="28"/>
          <w:lang w:eastAsia="ru-RU"/>
        </w:rPr>
        <w:br/>
      </w:r>
      <w:r w:rsidRPr="002C7E43">
        <w:rPr>
          <w:rFonts w:ascii="Times New Roman" w:eastAsia="Times New Roman" w:hAnsi="Times New Roman" w:cs="Times New Roman"/>
          <w:i/>
          <w:iCs/>
          <w:sz w:val="28"/>
          <w:szCs w:val="28"/>
          <w:lang w:eastAsia="ru-RU"/>
        </w:rPr>
        <w:t>Консультация для родителей.</w:t>
      </w:r>
    </w:p>
    <w:p w:rsidR="00533966" w:rsidRPr="002C7E43" w:rsidRDefault="00533966" w:rsidP="00533966">
      <w:pPr>
        <w:spacing w:before="100" w:beforeAutospacing="1" w:after="100" w:afterAutospacing="1" w:line="240" w:lineRule="auto"/>
        <w:rPr>
          <w:rFonts w:ascii="Times New Roman" w:eastAsia="Times New Roman" w:hAnsi="Times New Roman" w:cs="Times New Roman"/>
          <w:sz w:val="28"/>
          <w:szCs w:val="28"/>
          <w:lang w:eastAsia="ru-RU"/>
        </w:rPr>
      </w:pPr>
      <w:r w:rsidRPr="002C7E43">
        <w:rPr>
          <w:rFonts w:ascii="Times New Roman" w:eastAsia="Times New Roman" w:hAnsi="Times New Roman" w:cs="Times New Roman"/>
          <w:sz w:val="28"/>
          <w:szCs w:val="28"/>
          <w:lang w:eastAsia="ru-RU"/>
        </w:rPr>
        <w:t xml:space="preserve">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w:t>
      </w:r>
      <w:proofErr w:type="gramStart"/>
      <w:r w:rsidRPr="002C7E43">
        <w:rPr>
          <w:rFonts w:ascii="Times New Roman" w:eastAsia="Times New Roman" w:hAnsi="Times New Roman" w:cs="Times New Roman"/>
          <w:sz w:val="28"/>
          <w:szCs w:val="28"/>
          <w:lang w:eastAsia="ru-RU"/>
        </w:rPr>
        <w:t>со</w:t>
      </w:r>
      <w:proofErr w:type="gramEnd"/>
      <w:r w:rsidRPr="002C7E43">
        <w:rPr>
          <w:rFonts w:ascii="Times New Roman" w:eastAsia="Times New Roman" w:hAnsi="Times New Roman" w:cs="Times New Roman"/>
          <w:sz w:val="28"/>
          <w:szCs w:val="28"/>
          <w:lang w:eastAsia="ru-RU"/>
        </w:rPr>
        <w:t xml:space="preserve">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“Детского альбома” Чайковского.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 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w:t>
      </w:r>
      <w:r w:rsidRPr="002C7E43">
        <w:rPr>
          <w:rFonts w:ascii="Times New Roman" w:eastAsia="Times New Roman" w:hAnsi="Times New Roman" w:cs="Times New Roman"/>
          <w:sz w:val="28"/>
          <w:szCs w:val="28"/>
          <w:lang w:eastAsia="ru-RU"/>
        </w:rPr>
        <w:lastRenderedPageBreak/>
        <w:t>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p w:rsidR="00533966" w:rsidRPr="002C7E43" w:rsidRDefault="00533966" w:rsidP="00533966">
      <w:pPr>
        <w:rPr>
          <w:rFonts w:ascii="Times New Roman" w:hAnsi="Times New Roman" w:cs="Times New Roman"/>
          <w:sz w:val="28"/>
          <w:szCs w:val="28"/>
        </w:rPr>
      </w:pPr>
    </w:p>
    <w:p w:rsidR="0055576F" w:rsidRDefault="0055576F"/>
    <w:sectPr w:rsidR="0055576F" w:rsidSect="00E33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966"/>
    <w:rsid w:val="00533966"/>
    <w:rsid w:val="00555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33966"/>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533966"/>
  </w:style>
  <w:style w:type="character" w:customStyle="1" w:styleId="c6">
    <w:name w:val="c6"/>
    <w:basedOn w:val="a0"/>
    <w:rsid w:val="00533966"/>
  </w:style>
  <w:style w:type="character" w:customStyle="1" w:styleId="c5">
    <w:name w:val="c5"/>
    <w:basedOn w:val="a0"/>
    <w:rsid w:val="00533966"/>
  </w:style>
  <w:style w:type="character" w:customStyle="1" w:styleId="c0">
    <w:name w:val="c0"/>
    <w:basedOn w:val="a0"/>
    <w:rsid w:val="005339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1721</Words>
  <Characters>9811</Characters>
  <Application>Microsoft Office Word</Application>
  <DocSecurity>0</DocSecurity>
  <Lines>81</Lines>
  <Paragraphs>23</Paragraphs>
  <ScaleCrop>false</ScaleCrop>
  <Company>Microsoft</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2013-10-18T14:45:00Z</dcterms:created>
  <dcterms:modified xsi:type="dcterms:W3CDTF">2013-10-18T14:46:00Z</dcterms:modified>
</cp:coreProperties>
</file>