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7" w:rsidRPr="00DE13FF" w:rsidRDefault="00E45DA7" w:rsidP="00E45DA7">
      <w:pPr>
        <w:pStyle w:val="a3"/>
        <w:shd w:val="clear" w:color="auto" w:fill="FFFFFF"/>
        <w:spacing w:before="0" w:beforeAutospacing="0" w:after="0" w:afterAutospacing="0"/>
        <w:ind w:left="75" w:right="72"/>
        <w:jc w:val="center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  <w:u w:val="single"/>
        </w:rPr>
        <w:t>Педагогические советы.</w:t>
      </w:r>
    </w:p>
    <w:p w:rsidR="00E45DA7" w:rsidRPr="00DE13FF" w:rsidRDefault="00E45DA7" w:rsidP="00E45DA7">
      <w:pPr>
        <w:pStyle w:val="a3"/>
        <w:shd w:val="clear" w:color="auto" w:fill="FFFFFF"/>
        <w:spacing w:before="173" w:beforeAutospacing="0" w:after="0" w:afterAutospacing="0"/>
        <w:ind w:right="50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Когда начинать воспитание ребёнка? Это не праздный вопрос. Ведь некоторые полагают, что приступать к воспитанию можно лишь после того, как малыш овладевает речью и усвоит доступные общие понятия. Такая точка зрения глубоко ошибочна.</w:t>
      </w:r>
    </w:p>
    <w:p w:rsidR="00E45DA7" w:rsidRPr="00DE13FF" w:rsidRDefault="00E45DA7" w:rsidP="00E45DA7">
      <w:pPr>
        <w:pStyle w:val="a3"/>
        <w:shd w:val="clear" w:color="auto" w:fill="FFFFFF"/>
        <w:spacing w:before="0" w:beforeAutospacing="0" w:after="0" w:afterAutospacing="0"/>
        <w:ind w:left="75" w:right="29" w:firstLine="720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С первых дней жизни ребёнка важно не только повседневно заботиться о его нормальном физическом развитии, но и способствовать правильному нервно-психическому развитию. Раннее детство - это период наиболее интенсивного развития ребёнка, крайне важного для всей последующей жизни. От того, как протекает детство, зависит во многом не только здоровье человека, но его характер, отношение к окружающему миру.</w:t>
      </w:r>
    </w:p>
    <w:p w:rsidR="00E45DA7" w:rsidRPr="00DE13FF" w:rsidRDefault="00E45DA7" w:rsidP="00E45DA7">
      <w:pPr>
        <w:pStyle w:val="a3"/>
        <w:shd w:val="clear" w:color="auto" w:fill="FFFFFF"/>
        <w:spacing w:before="0" w:beforeAutospacing="0" w:after="0" w:afterAutospacing="0"/>
        <w:ind w:left="75" w:right="75" w:firstLine="713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Нервно-психическое состояние определятся возрастом, физическим развитием и главным образом воспитанием.</w:t>
      </w:r>
    </w:p>
    <w:p w:rsidR="00E45DA7" w:rsidRPr="00DE13FF" w:rsidRDefault="00E45DA7" w:rsidP="00E45DA7">
      <w:pPr>
        <w:pStyle w:val="a3"/>
        <w:shd w:val="clear" w:color="auto" w:fill="FFFFFF"/>
        <w:spacing w:before="0" w:beforeAutospacing="0" w:after="0" w:afterAutospacing="0"/>
        <w:ind w:left="75" w:right="75" w:firstLine="713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Растить детей - это подлинное искусство, которое приходится всю жизнь совершенствовать. В их воспитании недопустим стандартный подход, нужна гибкость в применении различных средств и методик.</w:t>
      </w:r>
    </w:p>
    <w:p w:rsidR="00E45DA7" w:rsidRPr="00DE13FF" w:rsidRDefault="00E45DA7" w:rsidP="00E45DA7">
      <w:pPr>
        <w:pStyle w:val="a3"/>
        <w:shd w:val="clear" w:color="auto" w:fill="FFFFFF"/>
        <w:spacing w:before="0" w:beforeAutospacing="0" w:after="0" w:afterAutospacing="0"/>
        <w:ind w:left="75" w:right="75" w:firstLine="720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Никогда не надо стремиться, чтобы дети осваивали больше навыков и усваивали больше знаний, чем это доступно в их возрасте. При этом необходимо строго индивидуальный подход к каждому их них. Учитывая быструю утомляемость малышей, легкую возбудимость, нужно чаще менять движения, чередовать их с отдыхом.</w:t>
      </w:r>
    </w:p>
    <w:p w:rsidR="00E45DA7" w:rsidRPr="00DE13FF" w:rsidRDefault="00E45DA7" w:rsidP="00E45DA7">
      <w:pPr>
        <w:pStyle w:val="a3"/>
        <w:shd w:val="clear" w:color="auto" w:fill="FFFFFF"/>
        <w:spacing w:before="7" w:beforeAutospacing="0" w:after="0" w:afterAutospacing="0"/>
        <w:ind w:left="75" w:right="75" w:firstLine="713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Итак, начинать воспитание ребёнка следует с первых дней его жизни, иначе со 2-3 месяца после его рождения он уже будет отставать в развитии, а при неправильном воспитании у него могут образовываться вредные привычки.</w:t>
      </w:r>
    </w:p>
    <w:p w:rsidR="00E45DA7" w:rsidRPr="00DE13FF" w:rsidRDefault="00E45DA7" w:rsidP="00E45DA7">
      <w:pPr>
        <w:pStyle w:val="a3"/>
        <w:shd w:val="clear" w:color="auto" w:fill="FFFFFF"/>
        <w:spacing w:before="7" w:beforeAutospacing="0" w:after="0" w:afterAutospacing="0"/>
        <w:ind w:left="75" w:right="75" w:firstLine="720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Важно своевременно обращать внимание на развитие у ребёнка радостно-деятельного состояния. Для поддержания этого состояния у ребенка в часы бодрствования надо дать ему возможность свободно двигаться и предоставить соответствующие его возрасту игрушки.</w:t>
      </w:r>
    </w:p>
    <w:p w:rsidR="00E45DA7" w:rsidRPr="00DE13FF" w:rsidRDefault="00E45DA7" w:rsidP="00E45DA7">
      <w:pPr>
        <w:pStyle w:val="a3"/>
        <w:shd w:val="clear" w:color="auto" w:fill="FFFFFF"/>
        <w:spacing w:before="0" w:beforeAutospacing="0" w:after="0" w:afterAutospacing="0" w:line="482" w:lineRule="atLeast"/>
        <w:ind w:left="75" w:right="75"/>
        <w:jc w:val="both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Очень полезны совместные игры двух или нескольких детей. Конечно, ими нужно умело руководить. Важно приучать ребят к проявлению ласки по отношению друг к другу, к взаимной помощи.</w:t>
      </w:r>
    </w:p>
    <w:p w:rsidR="00E45DA7" w:rsidRPr="00DE13FF" w:rsidRDefault="00E45DA7" w:rsidP="00E45DA7">
      <w:pPr>
        <w:pStyle w:val="a3"/>
        <w:shd w:val="clear" w:color="auto" w:fill="FFFFFF"/>
        <w:spacing w:before="0" w:beforeAutospacing="0" w:after="0" w:afterAutospacing="0" w:line="482" w:lineRule="atLeast"/>
        <w:ind w:left="75" w:right="75" w:firstLine="720"/>
        <w:jc w:val="both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Занимаясь с детьми, учите их новым словам, действиям, умению ориентироваться в окружающем. Побуждайте больше говорить. Приучайте организованности, аккуратности, предлагая собрать разбросанные игрушки, поставить на место стульчик и т.д. Это будет способствовать воспитанию гигиенических навыков, аккуратности.</w:t>
      </w:r>
    </w:p>
    <w:p w:rsidR="00E45DA7" w:rsidRPr="00DE13FF" w:rsidRDefault="00E45DA7" w:rsidP="00E45DA7">
      <w:pPr>
        <w:pStyle w:val="a3"/>
        <w:shd w:val="clear" w:color="auto" w:fill="FFFFFF"/>
        <w:spacing w:before="7" w:beforeAutospacing="0" w:after="0" w:afterAutospacing="0" w:line="482" w:lineRule="atLeast"/>
        <w:ind w:firstLine="720"/>
        <w:jc w:val="both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lastRenderedPageBreak/>
        <w:t>Однако не забывайте, что процесс восприятия и усвоения нового материала детьми от 2 до 3 лет ещё сложен, что у них недостаточно развито внимание, поэтому опасно перегружать их. Давайте им несложные задания (например, что-либо принести, позвать кого-нибудь), постепенно усложняя их. Требуйте обязательного их выполнения.</w:t>
      </w:r>
    </w:p>
    <w:p w:rsidR="00E45DA7" w:rsidRPr="00DE13FF" w:rsidRDefault="00E45DA7" w:rsidP="00E45DA7">
      <w:pPr>
        <w:pStyle w:val="a3"/>
        <w:shd w:val="clear" w:color="auto" w:fill="FFFFFF"/>
        <w:spacing w:before="22" w:beforeAutospacing="0" w:after="0" w:afterAutospacing="0" w:line="475" w:lineRule="atLeast"/>
        <w:ind w:right="7" w:firstLine="720"/>
        <w:jc w:val="both"/>
        <w:rPr>
          <w:color w:val="226644"/>
          <w:sz w:val="28"/>
          <w:szCs w:val="28"/>
        </w:rPr>
      </w:pPr>
      <w:r w:rsidRPr="00DE13FF">
        <w:rPr>
          <w:color w:val="226644"/>
          <w:sz w:val="28"/>
          <w:szCs w:val="28"/>
        </w:rPr>
        <w:t>Помните, что к каждому ребёнку надо относиться индивидуально. Например, если ребенок ещё не очень хорошо понимает речь, то, давая словесное объяснение игре, дополните его показом. Особенно внимательными нужно быть к детям, отстающим в развитии. Удачный подбор игр и других занятий поможет развитию у них движений, речи, эмоций.</w:t>
      </w:r>
    </w:p>
    <w:p w:rsidR="000E48BA" w:rsidRDefault="000E48BA"/>
    <w:sectPr w:rsidR="000E48BA" w:rsidSect="000E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A7"/>
    <w:rsid w:val="000E48BA"/>
    <w:rsid w:val="00C7555B"/>
    <w:rsid w:val="00DE13FF"/>
    <w:rsid w:val="00E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2439</Characters>
  <Application>Microsoft Office Word</Application>
  <DocSecurity>0</DocSecurity>
  <Lines>20</Lines>
  <Paragraphs>5</Paragraphs>
  <ScaleCrop>false</ScaleCrop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2013-10-03T04:09:00Z</dcterms:created>
  <dcterms:modified xsi:type="dcterms:W3CDTF">2013-10-20T15:21:00Z</dcterms:modified>
</cp:coreProperties>
</file>