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05" w:rsidRDefault="00B83CD9" w:rsidP="00B83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3CD9">
        <w:rPr>
          <w:rFonts w:ascii="Times New Roman" w:hAnsi="Times New Roman" w:cs="Times New Roman"/>
          <w:sz w:val="28"/>
          <w:szCs w:val="28"/>
        </w:rPr>
        <w:t xml:space="preserve">Речь - тонкий психологический процесс, который формируется </w:t>
      </w:r>
      <w:proofErr w:type="gramStart"/>
      <w:r w:rsidRPr="00B83CD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83CD9">
        <w:rPr>
          <w:rFonts w:ascii="Times New Roman" w:hAnsi="Times New Roman" w:cs="Times New Roman"/>
          <w:sz w:val="28"/>
          <w:szCs w:val="28"/>
        </w:rPr>
        <w:t xml:space="preserve"> годы жизни. Процесс становления речи очень индивидуален и зависит от многих факторов: социальная среда, пол ребенка (принято считать, что мальчики начинают говорить гораздо позже девочек), психологический контакт с матерью, физиологическое развитие, функционирование головного мозга и т.д. Необходимо следить за формированием речи, провоцировать ребенка на произношение звуков и слогов, именно в процессе общения с взрослыми формируется потребность в речевом развитии.</w:t>
      </w:r>
      <w:r>
        <w:rPr>
          <w:rFonts w:ascii="Times New Roman" w:hAnsi="Times New Roman" w:cs="Times New Roman"/>
          <w:sz w:val="28"/>
          <w:szCs w:val="28"/>
        </w:rPr>
        <w:t xml:space="preserve"> Дети осваивают родной язык, подражая речи взрослых. К сожалению, в наше время родители часто забывают об этом и пускают процесс развития речи малыша на самотек. Современный ребенок проводит мало времени в обществе взрослых (всё больше за компьютером или у телевизора), редко слышит рассказы и сказки из уст родителей. Поэтому закономерны те проблемы, с которыми сталкиваются родители, ставя задачу развития речи ребенка.</w:t>
      </w:r>
      <w:r w:rsidR="00CD1FE0">
        <w:rPr>
          <w:rFonts w:ascii="Times New Roman" w:hAnsi="Times New Roman" w:cs="Times New Roman"/>
          <w:sz w:val="28"/>
          <w:szCs w:val="28"/>
        </w:rPr>
        <w:t xml:space="preserve"> Назову наиболее </w:t>
      </w:r>
      <w:proofErr w:type="gramStart"/>
      <w:r w:rsidR="00CD1FE0">
        <w:rPr>
          <w:rFonts w:ascii="Times New Roman" w:hAnsi="Times New Roman" w:cs="Times New Roman"/>
          <w:sz w:val="28"/>
          <w:szCs w:val="28"/>
        </w:rPr>
        <w:t>типичные</w:t>
      </w:r>
      <w:proofErr w:type="gramEnd"/>
      <w:r w:rsidR="00CD1FE0">
        <w:rPr>
          <w:rFonts w:ascii="Times New Roman" w:hAnsi="Times New Roman" w:cs="Times New Roman"/>
          <w:sz w:val="28"/>
          <w:szCs w:val="28"/>
        </w:rPr>
        <w:t>:</w:t>
      </w:r>
    </w:p>
    <w:p w:rsidR="00CD1FE0" w:rsidRDefault="00CD1FE0" w:rsidP="00CD1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Состоящая лишь из простых, как правило, нераспространенных предложений речь. Неумение грамматически правильно построить распространенное предложение. Однословные ответы на вопросы (да, нет, хорошо, плохо).</w:t>
      </w:r>
    </w:p>
    <w:p w:rsidR="00CD1FE0" w:rsidRDefault="00CD1FE0" w:rsidP="00CD1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 бедная речь, недостаточный словарный запас, неумение подобрать синоним, назвать признак предмета.</w:t>
      </w:r>
    </w:p>
    <w:p w:rsidR="00CD1FE0" w:rsidRDefault="00CD1FE0" w:rsidP="00CD1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Неспособность грамотно сформулировать вопрос.</w:t>
      </w:r>
    </w:p>
    <w:p w:rsidR="00CD1FE0" w:rsidRDefault="00CD1FE0" w:rsidP="00CD1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Неспособность построить монолог, например сюжетный или описательный рассказ на предложенную тему, пересказ короткого текста своими словами. (В дальнейшем это умение необходимо для успешного  освоения грамоты, построения связного рассказа).</w:t>
      </w:r>
    </w:p>
    <w:p w:rsidR="00CD1FE0" w:rsidRDefault="00CD1FE0" w:rsidP="00CD1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навыков культуры речи, неумение использовать интонации, регулировать громкость голоса и темп речи.</w:t>
      </w:r>
    </w:p>
    <w:p w:rsidR="00CD1FE0" w:rsidRDefault="00CD1FE0" w:rsidP="00CD1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дикция.</w:t>
      </w:r>
    </w:p>
    <w:p w:rsidR="00CD1FE0" w:rsidRDefault="00CD1FE0" w:rsidP="00CD1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Многих трудностей можно избежать, если систематически заниматься речевым развитием младших дошкольников. Особое место в этом процессе отводится использованию художественных текстов: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колыбельных песен, сказок, детских стихов, рассказов, пословиц, поговорок и т.д. Читайте малышу с раннего возраста, при этом следите за чёткостью произношения, интонацией, эмоциональностью. Позвольте ребенку «почувствовать» язык, ощутить его мелодичность и ритм, проникнуться народным духом, очистить свою речь от сленговых словечек.</w:t>
      </w:r>
    </w:p>
    <w:p w:rsidR="00CD1FE0" w:rsidRDefault="00CD1FE0" w:rsidP="00CD1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B7E2C">
        <w:rPr>
          <w:rFonts w:ascii="Times New Roman" w:hAnsi="Times New Roman" w:cs="Times New Roman"/>
          <w:sz w:val="28"/>
          <w:szCs w:val="28"/>
        </w:rPr>
        <w:t xml:space="preserve"> Колыбельные, </w:t>
      </w:r>
      <w:proofErr w:type="spellStart"/>
      <w:r w:rsidR="005B7E2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B7E2C">
        <w:rPr>
          <w:rFonts w:ascii="Times New Roman" w:hAnsi="Times New Roman" w:cs="Times New Roman"/>
          <w:sz w:val="28"/>
          <w:szCs w:val="28"/>
        </w:rPr>
        <w:t xml:space="preserve">, прибаутки, пословицы и загадки обогащают словарь  и кругозор детей, обучают образовывать однокоренные слова (например: коза, козонька; кот, котик, </w:t>
      </w:r>
      <w:proofErr w:type="spellStart"/>
      <w:r w:rsidR="005B7E2C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5B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E2C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5B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E2C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="005B7E2C">
        <w:rPr>
          <w:rFonts w:ascii="Times New Roman" w:hAnsi="Times New Roman" w:cs="Times New Roman"/>
          <w:sz w:val="28"/>
          <w:szCs w:val="28"/>
        </w:rPr>
        <w:t xml:space="preserve"> и т.д.), позволяют запоминать слова и формы слов и словосочетаний. Положительная эмоциональная окраска фольклорных произведений делает освоение речи наиболее успешным; повторяющиеся звукосочетания, фразы, звукоподражания развивают  фонематический слух.</w:t>
      </w:r>
    </w:p>
    <w:p w:rsidR="005B7E2C" w:rsidRDefault="005B7E2C" w:rsidP="00CD1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…уже тысячу лет назад никто на Руси не мог засвидетельствовать, с каких пор повелось сказки сказывать. Перешли они к жившим в ту пору предкам вместе с обычаями и обрядами, с теми навыками, без которых не срубишь избы, не скуёшь меча, не вырежешь ложки.</w:t>
      </w:r>
    </w:p>
    <w:p w:rsidR="005B7E2C" w:rsidRDefault="005B7E2C" w:rsidP="00CD1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Русские народные сказки свободны в художественной выдумке, но тесно связаны с реальной жизнью – воссоздают мир забот и интересов народной Руси, имеют прямое отношение к людским порядкам и человеческим характерам. Это относится к сказкам всех видов – бытовым, волшебным, героическим, и в первую очередь к так называемым сказкам о животных.</w:t>
      </w:r>
    </w:p>
    <w:p w:rsidR="005B7E2C" w:rsidRDefault="005B7E2C" w:rsidP="00CD1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как выразительна и многоцветна речь сказочников! В сказке «Колобок» лиса говорит: «Сядь-ка на мой язычок да пропой  в последний  разок!» «в последний разок!» - это означает ещё раз, но это именно «в последний»: колобку больше не петь. Сказочник играет словом, его певучая речь пленяет. Ребёнку, по каким- то причинам</w:t>
      </w:r>
      <w:r w:rsidR="004C0044">
        <w:rPr>
          <w:rFonts w:ascii="Times New Roman" w:hAnsi="Times New Roman" w:cs="Times New Roman"/>
          <w:sz w:val="28"/>
          <w:szCs w:val="28"/>
        </w:rPr>
        <w:t>, лишенному в детстве возможности слушать русские народные сказки, трудно будет почувствовать красоту родного языка; нелегко ему будет подобрать точные слова и правильно строить  предложения. Ведь сочетания слов  в сказках так продуманы, что только остаётся вздохнуть: «ни в сказке сказать, ни пером описать». Более того, чувства, испытанные слушателем сказки, закладывают в его душе незримую крепость. Сильные впечатления уже в детские годы производят в человеке внутренние перемены. И, когда он становится взрослым, знание чудесных сказок по-своему отзываются в его поступках.</w:t>
      </w:r>
    </w:p>
    <w:p w:rsidR="004C0044" w:rsidRDefault="004C0044" w:rsidP="00CD1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Педагогам в школе приходится встречаться с такой проблемой, когда ребенок не чувствует ритма стихотворения и поэтому никак не может его запомнить. Может быть, в детстве ему просто не хватило правильно исполненной «Курочки Рябы»? Ведь её звучание это мир родного языка. Разбитая на строки в соответствии с ритмом и интонацией, сказка эта представляет самое настоящее стихотворение, местами даже рифмованное. Дети, как правило, и запоминают этот ритмический рисунок, иногда не понимая отдельных слов. Первые четыре строчки – зачин, спокойный, повествовательный. Дальше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завязка, когда говорится «Да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золотое». Союзы «да», «а» подготавливают значительность того, что мы сейчас услышим. Потом идут забавные, потешные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«Бил – бил – не разбил. Била – била – не разбила» и, </w:t>
      </w:r>
      <w:r w:rsidR="002C0F97">
        <w:rPr>
          <w:rFonts w:ascii="Times New Roman" w:hAnsi="Times New Roman" w:cs="Times New Roman"/>
          <w:sz w:val="28"/>
          <w:szCs w:val="28"/>
        </w:rPr>
        <w:t xml:space="preserve">наконец смена ритма, длинное, трехсложное слово «раз – </w:t>
      </w:r>
      <w:proofErr w:type="spellStart"/>
      <w:proofErr w:type="gramStart"/>
      <w:r w:rsidR="002C0F9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2C0F97">
        <w:rPr>
          <w:rFonts w:ascii="Times New Roman" w:hAnsi="Times New Roman" w:cs="Times New Roman"/>
          <w:sz w:val="28"/>
          <w:szCs w:val="28"/>
        </w:rPr>
        <w:t xml:space="preserve"> – лось</w:t>
      </w:r>
      <w:proofErr w:type="gramEnd"/>
      <w:r w:rsidR="002C0F97">
        <w:rPr>
          <w:rFonts w:ascii="Times New Roman" w:hAnsi="Times New Roman" w:cs="Times New Roman"/>
          <w:sz w:val="28"/>
          <w:szCs w:val="28"/>
        </w:rPr>
        <w:t xml:space="preserve">». В </w:t>
      </w:r>
      <w:proofErr w:type="gramStart"/>
      <w:r w:rsidR="002C0F97">
        <w:rPr>
          <w:rFonts w:ascii="Times New Roman" w:hAnsi="Times New Roman" w:cs="Times New Roman"/>
          <w:sz w:val="28"/>
          <w:szCs w:val="28"/>
        </w:rPr>
        <w:t>нём</w:t>
      </w:r>
      <w:proofErr w:type="gramEnd"/>
      <w:r w:rsidR="002C0F97">
        <w:rPr>
          <w:rFonts w:ascii="Times New Roman" w:hAnsi="Times New Roman" w:cs="Times New Roman"/>
          <w:sz w:val="28"/>
          <w:szCs w:val="28"/>
        </w:rPr>
        <w:t xml:space="preserve"> очевидно слышится беда, и следующие строчки – это сплошное всхлипыванье и хлюпанье носом: «Плачет дед, плачет баба…» Но хотя золотое яичко разбито</w:t>
      </w:r>
      <w:r w:rsidR="00C8150D">
        <w:rPr>
          <w:rFonts w:ascii="Times New Roman" w:hAnsi="Times New Roman" w:cs="Times New Roman"/>
          <w:sz w:val="28"/>
          <w:szCs w:val="28"/>
        </w:rPr>
        <w:t xml:space="preserve"> и утеряно безвозвратно (разумная курочка не обещает его вновь снести), сама интонация слов курочки рябы неторопливая, ласковая, как будто по головке гладит обоих – несёт утешение. Двух – трёхлетнему малышу ясно: сказка кончилась хорошо.</w:t>
      </w:r>
    </w:p>
    <w:p w:rsidR="00C8150D" w:rsidRDefault="00C8150D" w:rsidP="00CD1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чего стоит замечательное перечисление в сказке «Репка», похожее на считалочку или скороговорку. В самих суффиксах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«к» звучит что-то весёлое, озорное, плясовое, которое завершается протяжным, широким, с подчёркнутыми ударениями: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тя-а-а-а-нут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поя-а-а-нут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передающим усиление всей этой многочисленной компании.</w:t>
      </w:r>
    </w:p>
    <w:p w:rsidR="00C8150D" w:rsidRDefault="00C8150D" w:rsidP="00CD1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Мелодии русского фольклора – это и Гоголь, и Некрасов, и Островский, и Лесков, и Блок, и Платонов, и Бажов, и, конечно, Пушкин – не только в своих сказках, но и в прозе и стихах они подчинены тому же дыханию, тому же музыкальному ритму.</w:t>
      </w:r>
    </w:p>
    <w:p w:rsidR="004C0044" w:rsidRPr="00CD1FE0" w:rsidRDefault="004C0044" w:rsidP="00CD1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04D" w:rsidRDefault="0000304D" w:rsidP="00B8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CD9" w:rsidRDefault="00B83CD9" w:rsidP="00B83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3CD9" w:rsidRPr="00B83CD9" w:rsidRDefault="00B83CD9" w:rsidP="00B83C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3CD9" w:rsidRPr="00B83CD9" w:rsidSect="00B83C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799"/>
    <w:multiLevelType w:val="hybridMultilevel"/>
    <w:tmpl w:val="6DC6B55A"/>
    <w:lvl w:ilvl="0" w:tplc="85988B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CD9"/>
    <w:rsid w:val="0000147B"/>
    <w:rsid w:val="0000304D"/>
    <w:rsid w:val="00022662"/>
    <w:rsid w:val="00023486"/>
    <w:rsid w:val="00036820"/>
    <w:rsid w:val="00046859"/>
    <w:rsid w:val="00064C73"/>
    <w:rsid w:val="000656BF"/>
    <w:rsid w:val="00067C6C"/>
    <w:rsid w:val="000774C6"/>
    <w:rsid w:val="00096171"/>
    <w:rsid w:val="00097387"/>
    <w:rsid w:val="000A0F7F"/>
    <w:rsid w:val="000A6883"/>
    <w:rsid w:val="000F0E89"/>
    <w:rsid w:val="000F2469"/>
    <w:rsid w:val="00111E57"/>
    <w:rsid w:val="00113C1E"/>
    <w:rsid w:val="00151450"/>
    <w:rsid w:val="00154FD9"/>
    <w:rsid w:val="00157654"/>
    <w:rsid w:val="0016034D"/>
    <w:rsid w:val="001673FB"/>
    <w:rsid w:val="00175228"/>
    <w:rsid w:val="0018622F"/>
    <w:rsid w:val="0018742B"/>
    <w:rsid w:val="001925CB"/>
    <w:rsid w:val="00196256"/>
    <w:rsid w:val="001C6E82"/>
    <w:rsid w:val="001D0A68"/>
    <w:rsid w:val="001D19B2"/>
    <w:rsid w:val="001D4122"/>
    <w:rsid w:val="001D703B"/>
    <w:rsid w:val="001F3319"/>
    <w:rsid w:val="002018D1"/>
    <w:rsid w:val="00201FED"/>
    <w:rsid w:val="0025220B"/>
    <w:rsid w:val="00293119"/>
    <w:rsid w:val="0029395B"/>
    <w:rsid w:val="002A228A"/>
    <w:rsid w:val="002A2849"/>
    <w:rsid w:val="002B4605"/>
    <w:rsid w:val="002B7495"/>
    <w:rsid w:val="002C0F97"/>
    <w:rsid w:val="002C6E05"/>
    <w:rsid w:val="002C6E56"/>
    <w:rsid w:val="003042CD"/>
    <w:rsid w:val="003209FE"/>
    <w:rsid w:val="00324829"/>
    <w:rsid w:val="003426E2"/>
    <w:rsid w:val="003746C3"/>
    <w:rsid w:val="003831AF"/>
    <w:rsid w:val="00385A6C"/>
    <w:rsid w:val="003A6070"/>
    <w:rsid w:val="003C2EE6"/>
    <w:rsid w:val="003C471A"/>
    <w:rsid w:val="003D64EC"/>
    <w:rsid w:val="004006CF"/>
    <w:rsid w:val="0041571D"/>
    <w:rsid w:val="00421553"/>
    <w:rsid w:val="00433198"/>
    <w:rsid w:val="0043718B"/>
    <w:rsid w:val="0044066A"/>
    <w:rsid w:val="0044342A"/>
    <w:rsid w:val="004452AE"/>
    <w:rsid w:val="0045155E"/>
    <w:rsid w:val="00456727"/>
    <w:rsid w:val="004672E4"/>
    <w:rsid w:val="004858F1"/>
    <w:rsid w:val="00491F27"/>
    <w:rsid w:val="004A0787"/>
    <w:rsid w:val="004A561E"/>
    <w:rsid w:val="004C0044"/>
    <w:rsid w:val="004C2569"/>
    <w:rsid w:val="004E2150"/>
    <w:rsid w:val="00563BC6"/>
    <w:rsid w:val="005A3012"/>
    <w:rsid w:val="005A37B9"/>
    <w:rsid w:val="005B7E2C"/>
    <w:rsid w:val="005E5279"/>
    <w:rsid w:val="005F26A5"/>
    <w:rsid w:val="005F3926"/>
    <w:rsid w:val="005F6E95"/>
    <w:rsid w:val="006228B4"/>
    <w:rsid w:val="006315AC"/>
    <w:rsid w:val="0064667E"/>
    <w:rsid w:val="0064764E"/>
    <w:rsid w:val="006557EE"/>
    <w:rsid w:val="0066695B"/>
    <w:rsid w:val="0068050C"/>
    <w:rsid w:val="00692966"/>
    <w:rsid w:val="00697C49"/>
    <w:rsid w:val="006D0BDB"/>
    <w:rsid w:val="006D1D6B"/>
    <w:rsid w:val="006F19C6"/>
    <w:rsid w:val="006F589E"/>
    <w:rsid w:val="006F5990"/>
    <w:rsid w:val="00731836"/>
    <w:rsid w:val="0073404B"/>
    <w:rsid w:val="00734802"/>
    <w:rsid w:val="007607F5"/>
    <w:rsid w:val="007637EF"/>
    <w:rsid w:val="007778A0"/>
    <w:rsid w:val="00787AB7"/>
    <w:rsid w:val="007A1558"/>
    <w:rsid w:val="007A1689"/>
    <w:rsid w:val="007A4F04"/>
    <w:rsid w:val="007C502B"/>
    <w:rsid w:val="007C65F3"/>
    <w:rsid w:val="007C7BB5"/>
    <w:rsid w:val="007D6BA0"/>
    <w:rsid w:val="007D6D32"/>
    <w:rsid w:val="007E3837"/>
    <w:rsid w:val="007F3FDB"/>
    <w:rsid w:val="007F7C84"/>
    <w:rsid w:val="008063E1"/>
    <w:rsid w:val="00810352"/>
    <w:rsid w:val="00812790"/>
    <w:rsid w:val="008136EF"/>
    <w:rsid w:val="00822C9C"/>
    <w:rsid w:val="00854882"/>
    <w:rsid w:val="008662AE"/>
    <w:rsid w:val="00874D9D"/>
    <w:rsid w:val="008862B1"/>
    <w:rsid w:val="00887121"/>
    <w:rsid w:val="00895988"/>
    <w:rsid w:val="008A3B05"/>
    <w:rsid w:val="008B20D8"/>
    <w:rsid w:val="008C0D7C"/>
    <w:rsid w:val="008E1EBB"/>
    <w:rsid w:val="008E48E7"/>
    <w:rsid w:val="008F676D"/>
    <w:rsid w:val="0090795D"/>
    <w:rsid w:val="009104BB"/>
    <w:rsid w:val="00910D8A"/>
    <w:rsid w:val="00913A9D"/>
    <w:rsid w:val="0091452F"/>
    <w:rsid w:val="00917C27"/>
    <w:rsid w:val="00927B5D"/>
    <w:rsid w:val="00931320"/>
    <w:rsid w:val="00932700"/>
    <w:rsid w:val="00957664"/>
    <w:rsid w:val="00966699"/>
    <w:rsid w:val="0097412E"/>
    <w:rsid w:val="00985FBF"/>
    <w:rsid w:val="009B4948"/>
    <w:rsid w:val="009F2D26"/>
    <w:rsid w:val="009F31D7"/>
    <w:rsid w:val="00A0365D"/>
    <w:rsid w:val="00A1187E"/>
    <w:rsid w:val="00A33778"/>
    <w:rsid w:val="00A3441E"/>
    <w:rsid w:val="00A34D67"/>
    <w:rsid w:val="00A71B22"/>
    <w:rsid w:val="00AB4571"/>
    <w:rsid w:val="00AC6B51"/>
    <w:rsid w:val="00AE5983"/>
    <w:rsid w:val="00B02738"/>
    <w:rsid w:val="00B20303"/>
    <w:rsid w:val="00B21D7C"/>
    <w:rsid w:val="00B3542C"/>
    <w:rsid w:val="00B468F6"/>
    <w:rsid w:val="00B83CD9"/>
    <w:rsid w:val="00B92391"/>
    <w:rsid w:val="00BA586D"/>
    <w:rsid w:val="00BB10DC"/>
    <w:rsid w:val="00BB3B39"/>
    <w:rsid w:val="00BC3B81"/>
    <w:rsid w:val="00BD3A38"/>
    <w:rsid w:val="00BE231C"/>
    <w:rsid w:val="00BE3E52"/>
    <w:rsid w:val="00C14963"/>
    <w:rsid w:val="00C160A6"/>
    <w:rsid w:val="00C331F2"/>
    <w:rsid w:val="00C362DE"/>
    <w:rsid w:val="00C613E9"/>
    <w:rsid w:val="00C8150D"/>
    <w:rsid w:val="00CA7709"/>
    <w:rsid w:val="00CB6AAD"/>
    <w:rsid w:val="00CC5F6B"/>
    <w:rsid w:val="00CC626B"/>
    <w:rsid w:val="00CD1FE0"/>
    <w:rsid w:val="00CE0A60"/>
    <w:rsid w:val="00CE6039"/>
    <w:rsid w:val="00CF2BC3"/>
    <w:rsid w:val="00CF2FA0"/>
    <w:rsid w:val="00D22611"/>
    <w:rsid w:val="00D23352"/>
    <w:rsid w:val="00D304B7"/>
    <w:rsid w:val="00D55BBD"/>
    <w:rsid w:val="00D579FF"/>
    <w:rsid w:val="00D91104"/>
    <w:rsid w:val="00DA58B2"/>
    <w:rsid w:val="00DA67B3"/>
    <w:rsid w:val="00DC32B2"/>
    <w:rsid w:val="00E14799"/>
    <w:rsid w:val="00E149DD"/>
    <w:rsid w:val="00E21FE1"/>
    <w:rsid w:val="00E43824"/>
    <w:rsid w:val="00E43F76"/>
    <w:rsid w:val="00E463C9"/>
    <w:rsid w:val="00E47B03"/>
    <w:rsid w:val="00E616BC"/>
    <w:rsid w:val="00E677F4"/>
    <w:rsid w:val="00E76B0A"/>
    <w:rsid w:val="00E865E7"/>
    <w:rsid w:val="00EA2F8B"/>
    <w:rsid w:val="00EA3BB5"/>
    <w:rsid w:val="00EA6875"/>
    <w:rsid w:val="00EB5BC4"/>
    <w:rsid w:val="00ED5486"/>
    <w:rsid w:val="00EE04CC"/>
    <w:rsid w:val="00EE28D4"/>
    <w:rsid w:val="00F168D4"/>
    <w:rsid w:val="00F523DA"/>
    <w:rsid w:val="00F72E43"/>
    <w:rsid w:val="00F73ECE"/>
    <w:rsid w:val="00F76DDA"/>
    <w:rsid w:val="00F80061"/>
    <w:rsid w:val="00F800B5"/>
    <w:rsid w:val="00FA3B07"/>
    <w:rsid w:val="00FC38E0"/>
    <w:rsid w:val="00FD29BC"/>
    <w:rsid w:val="00FD35B6"/>
    <w:rsid w:val="00FE09CE"/>
    <w:rsid w:val="00FE0DB2"/>
    <w:rsid w:val="00FF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0E5E-CD4E-4F8E-8FEC-ED1421FF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2001-12-31T17:17:00Z</dcterms:created>
  <dcterms:modified xsi:type="dcterms:W3CDTF">2001-12-31T18:07:00Z</dcterms:modified>
</cp:coreProperties>
</file>