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98" w:rsidRDefault="008D7D7B">
      <w:pPr>
        <w:pStyle w:val="10"/>
        <w:keepNext/>
        <w:keepLines/>
        <w:shd w:val="clear" w:color="auto" w:fill="auto"/>
        <w:spacing w:after="236" w:line="340" w:lineRule="exact"/>
        <w:ind w:left="20"/>
      </w:pPr>
      <w:bookmarkStart w:id="0" w:name="bookmark0"/>
      <w:bookmarkStart w:id="1" w:name="_GoBack"/>
      <w:bookmarkEnd w:id="1"/>
      <w:r>
        <w:t>Занятие "Путешествие по городам Татарстана”</w:t>
      </w:r>
      <w:bookmarkEnd w:id="0"/>
    </w:p>
    <w:p w:rsidR="00813E98" w:rsidRDefault="008D7D7B">
      <w:pPr>
        <w:pStyle w:val="11"/>
        <w:shd w:val="clear" w:color="auto" w:fill="auto"/>
        <w:spacing w:before="0"/>
        <w:ind w:left="20"/>
      </w:pPr>
      <w:r>
        <w:t>Цель:</w:t>
      </w:r>
    </w:p>
    <w:p w:rsidR="00813E98" w:rsidRDefault="008D7D7B">
      <w:pPr>
        <w:pStyle w:val="11"/>
        <w:shd w:val="clear" w:color="auto" w:fill="auto"/>
        <w:spacing w:before="0"/>
        <w:ind w:left="20"/>
      </w:pPr>
      <w:r>
        <w:t>Учить различать понятия “страна”, “республика”, “город”.</w:t>
      </w:r>
    </w:p>
    <w:p w:rsidR="00813E98" w:rsidRDefault="008D7D7B">
      <w:pPr>
        <w:pStyle w:val="11"/>
        <w:shd w:val="clear" w:color="auto" w:fill="auto"/>
        <w:spacing w:before="0"/>
        <w:ind w:left="20" w:right="260"/>
      </w:pPr>
      <w:r>
        <w:t xml:space="preserve">Закрепить с детьми названия основных городов Татарстана, столицы России и РТ. Развивать умение ориентироваться по улицам города; знать некоторые </w:t>
      </w:r>
      <w:r>
        <w:t>названия улиц. Расширять представления о достопримечательностях некоторых городов.</w:t>
      </w:r>
    </w:p>
    <w:p w:rsidR="00813E98" w:rsidRDefault="008D7D7B">
      <w:pPr>
        <w:pStyle w:val="11"/>
        <w:shd w:val="clear" w:color="auto" w:fill="auto"/>
        <w:spacing w:before="0" w:after="275"/>
        <w:ind w:left="20"/>
      </w:pPr>
      <w:r>
        <w:t>Воспитывать любовь к своей Родине, родному городу, уважение к согражданам.</w:t>
      </w:r>
    </w:p>
    <w:p w:rsidR="00813E98" w:rsidRDefault="008D7D7B">
      <w:pPr>
        <w:pStyle w:val="11"/>
        <w:shd w:val="clear" w:color="auto" w:fill="auto"/>
        <w:spacing w:before="0" w:after="273" w:line="230" w:lineRule="exact"/>
        <w:ind w:left="20"/>
      </w:pPr>
      <w:r>
        <w:t>Предварительная работа: изготовление фотоаппаратов, чтение книги</w:t>
      </w:r>
    </w:p>
    <w:p w:rsidR="00813E98" w:rsidRDefault="008D7D7B">
      <w:pPr>
        <w:pStyle w:val="11"/>
        <w:shd w:val="clear" w:color="auto" w:fill="auto"/>
        <w:spacing w:before="0" w:after="236"/>
        <w:ind w:left="20" w:right="440"/>
        <w:jc w:val="both"/>
      </w:pPr>
      <w:r>
        <w:t>“ Город счастливой судьбы”, “На в</w:t>
      </w:r>
      <w:r>
        <w:t xml:space="preserve">ысоком месте” авторский коллектив, рассматривание старинной национальной одежды, рассматривание иллюстрации “Авиационный завод”, “Башня </w:t>
      </w:r>
      <w:proofErr w:type="spellStart"/>
      <w:r>
        <w:t>Сююмбике</w:t>
      </w:r>
      <w:proofErr w:type="spellEnd"/>
      <w:r>
        <w:t>”, “Кремль”. Экскурсия по городу.</w:t>
      </w:r>
    </w:p>
    <w:p w:rsidR="00813E98" w:rsidRDefault="008D7D7B">
      <w:pPr>
        <w:pStyle w:val="11"/>
        <w:shd w:val="clear" w:color="auto" w:fill="auto"/>
        <w:spacing w:before="0" w:after="279" w:line="278" w:lineRule="exact"/>
        <w:ind w:left="20" w:right="260"/>
      </w:pPr>
      <w:proofErr w:type="gramStart"/>
      <w:r>
        <w:t>Игровое оборудование: черные очки, карта Татарстана, предметные картинки, моде</w:t>
      </w:r>
      <w:r>
        <w:t>ль компьютера, сундучок, игрушечный домик, игрушечный домик, обручи, фотоаппараты.</w:t>
      </w:r>
      <w:proofErr w:type="gramEnd"/>
    </w:p>
    <w:p w:rsidR="00813E98" w:rsidRDefault="008D7D7B">
      <w:pPr>
        <w:pStyle w:val="11"/>
        <w:shd w:val="clear" w:color="auto" w:fill="auto"/>
        <w:spacing w:before="0" w:after="268" w:line="230" w:lineRule="exact"/>
        <w:ind w:left="20"/>
      </w:pPr>
      <w:r>
        <w:t>Ход занятия:</w:t>
      </w:r>
    </w:p>
    <w:p w:rsidR="00813E98" w:rsidRDefault="008D7D7B">
      <w:pPr>
        <w:pStyle w:val="11"/>
        <w:shd w:val="clear" w:color="auto" w:fill="auto"/>
        <w:spacing w:before="0" w:after="236"/>
        <w:ind w:left="20" w:right="260"/>
      </w:pPr>
      <w:r>
        <w:t xml:space="preserve">Занятие проходит в форме путешествия в музыкальном зале. В самом начале звучит магнитофонная запись. “Голос” приглашает детей в интернет - кафе посетить </w:t>
      </w:r>
      <w:r>
        <w:t>виртуальную запись. Дети надевают черные очки и мысленно переносятся.</w:t>
      </w:r>
    </w:p>
    <w:p w:rsidR="00813E98" w:rsidRDefault="008D7D7B">
      <w:pPr>
        <w:pStyle w:val="11"/>
        <w:shd w:val="clear" w:color="auto" w:fill="auto"/>
        <w:spacing w:before="0" w:after="244" w:line="278" w:lineRule="exact"/>
        <w:ind w:left="20" w:right="260"/>
      </w:pPr>
      <w:r>
        <w:t>В зале расположены модели компьютеров, в которых движущиеся предметные картинки. На стене висит карта Татарстана. Предлагаю путешествие по разным городам республики, загадываю загадки, а</w:t>
      </w:r>
      <w:r>
        <w:t xml:space="preserve"> дети ищут на “компьютере” отгадки - картинки.</w:t>
      </w:r>
    </w:p>
    <w:p w:rsidR="00813E98" w:rsidRDefault="008D7D7B">
      <w:pPr>
        <w:pStyle w:val="11"/>
        <w:shd w:val="clear" w:color="auto" w:fill="auto"/>
        <w:spacing w:before="0" w:after="275"/>
        <w:ind w:left="20" w:right="260"/>
      </w:pPr>
      <w:r>
        <w:t>Летит птица - небылица</w:t>
      </w:r>
      <w:proofErr w:type="gramStart"/>
      <w:r>
        <w:t xml:space="preserve"> А</w:t>
      </w:r>
      <w:proofErr w:type="gramEnd"/>
      <w:r>
        <w:t xml:space="preserve"> внутри народ сидит Меж собою говорит (самолет)</w:t>
      </w:r>
    </w:p>
    <w:p w:rsidR="00813E98" w:rsidRDefault="008D7D7B">
      <w:pPr>
        <w:pStyle w:val="11"/>
        <w:shd w:val="clear" w:color="auto" w:fill="auto"/>
        <w:spacing w:before="0" w:after="273" w:line="230" w:lineRule="exact"/>
        <w:ind w:left="20"/>
      </w:pPr>
      <w:r>
        <w:t>После того, как дети нашли картинку “самолет”, начинаю рассказывать про город Казань.</w:t>
      </w:r>
    </w:p>
    <w:p w:rsidR="00813E98" w:rsidRDefault="008D7D7B">
      <w:pPr>
        <w:pStyle w:val="11"/>
        <w:shd w:val="clear" w:color="auto" w:fill="auto"/>
        <w:spacing w:before="0" w:after="240"/>
        <w:ind w:left="20" w:right="260"/>
      </w:pPr>
      <w:r>
        <w:t>Ребята, молодцы, правильно нашли отгадку. А знаете,</w:t>
      </w:r>
      <w:r>
        <w:t xml:space="preserve"> что в Татарстане самолеты строят в Казани, нашей столице. Это самый большой город нашей республики. Здесь расположен Кремль - это очень старинное здание. В Казани много фабрик, заводов, школ, там красивые здания, дома. Через город проходит большая железна</w:t>
      </w:r>
      <w:r>
        <w:t xml:space="preserve">я дорога. А есть еще озеро </w:t>
      </w:r>
      <w:proofErr w:type="gramStart"/>
      <w:r>
        <w:t>с</w:t>
      </w:r>
      <w:proofErr w:type="gramEnd"/>
      <w:r>
        <w:t xml:space="preserve"> интересным названием - Кабан и протекает река Волга. На Волге стоит Речной порт, где строят разные пароходы, которые перевозят людей и грузы в разные города России. Давайте, мы с вами на нашей карте отметим звездочкой этот горо</w:t>
      </w:r>
      <w:r>
        <w:t>д.</w:t>
      </w:r>
    </w:p>
    <w:p w:rsidR="00813E98" w:rsidRDefault="008D7D7B">
      <w:pPr>
        <w:pStyle w:val="11"/>
        <w:shd w:val="clear" w:color="auto" w:fill="auto"/>
        <w:spacing w:before="0" w:after="236"/>
        <w:ind w:left="20" w:right="260"/>
      </w:pPr>
      <w:r>
        <w:t>Воспитатель: Обращаю внимание детей на карту Татарстана, на которой наклеены изображения отгадок.</w:t>
      </w:r>
    </w:p>
    <w:p w:rsidR="00813E98" w:rsidRDefault="008D7D7B">
      <w:pPr>
        <w:pStyle w:val="11"/>
        <w:shd w:val="clear" w:color="auto" w:fill="auto"/>
        <w:spacing w:before="0" w:after="279" w:line="278" w:lineRule="exact"/>
        <w:ind w:left="20" w:right="260"/>
      </w:pPr>
      <w:r>
        <w:t>Воспитатель: Давайте найдем на карте картинку самолет и закроем, т.е. наклеим звездочку на нее. Так мы будем отмечать каждый последующий город при отгадыва</w:t>
      </w:r>
      <w:r>
        <w:t>нии загадок.</w:t>
      </w:r>
    </w:p>
    <w:p w:rsidR="00813E98" w:rsidRDefault="008D7D7B">
      <w:pPr>
        <w:pStyle w:val="11"/>
        <w:shd w:val="clear" w:color="auto" w:fill="auto"/>
        <w:spacing w:before="0" w:after="298" w:line="230" w:lineRule="exact"/>
        <w:ind w:left="20"/>
      </w:pPr>
      <w:r>
        <w:t>Ребенок берет звездочку и отмечает первый горо</w:t>
      </w:r>
      <w:proofErr w:type="gramStart"/>
      <w:r>
        <w:t>д-</w:t>
      </w:r>
      <w:proofErr w:type="gramEnd"/>
      <w:r>
        <w:t xml:space="preserve"> Казань.</w:t>
      </w:r>
    </w:p>
    <w:p w:rsidR="00813E98" w:rsidRDefault="008D7D7B">
      <w:pPr>
        <w:pStyle w:val="11"/>
        <w:shd w:val="clear" w:color="auto" w:fill="auto"/>
        <w:spacing w:before="0" w:line="230" w:lineRule="exact"/>
        <w:ind w:left="20"/>
      </w:pPr>
      <w:r>
        <w:t>Воспитатель: теперь слушайте еще загадку: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Мы день не спим,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Мы ночь не спим,</w:t>
      </w:r>
    </w:p>
    <w:p w:rsidR="00813E98" w:rsidRDefault="008D7D7B">
      <w:pPr>
        <w:pStyle w:val="11"/>
        <w:shd w:val="clear" w:color="auto" w:fill="auto"/>
        <w:spacing w:before="0" w:after="275"/>
        <w:ind w:left="20"/>
        <w:jc w:val="both"/>
      </w:pPr>
      <w:r>
        <w:t xml:space="preserve">И </w:t>
      </w:r>
      <w:proofErr w:type="gramStart"/>
      <w:r>
        <w:t>день</w:t>
      </w:r>
      <w:proofErr w:type="gramEnd"/>
      <w:r>
        <w:t xml:space="preserve"> и ночь стучим, стучим (часы)</w:t>
      </w:r>
    </w:p>
    <w:p w:rsidR="00813E98" w:rsidRDefault="008D7D7B">
      <w:pPr>
        <w:pStyle w:val="11"/>
        <w:shd w:val="clear" w:color="auto" w:fill="auto"/>
        <w:spacing w:before="0" w:after="263" w:line="230" w:lineRule="exact"/>
        <w:ind w:left="20"/>
        <w:jc w:val="both"/>
      </w:pPr>
      <w:r>
        <w:lastRenderedPageBreak/>
        <w:t>Дети находят соответствующую картинку. Далее отмечаем звездочкой.</w:t>
      </w:r>
    </w:p>
    <w:p w:rsidR="00813E98" w:rsidRDefault="008D7D7B">
      <w:pPr>
        <w:pStyle w:val="11"/>
        <w:shd w:val="clear" w:color="auto" w:fill="auto"/>
        <w:spacing w:before="0" w:after="275"/>
        <w:ind w:left="20" w:right="920"/>
        <w:jc w:val="both"/>
      </w:pPr>
      <w:r>
        <w:t>Воспитатель: Сейчас мы с вами поговорим о городе Чистополь. В этом городе есть часовой завод “Восток”. Он выпускает часы. Многие страны мира используют их. Вообще, Чистополь - старинный город. Там протекает река Кама.</w:t>
      </w:r>
    </w:p>
    <w:p w:rsidR="00813E98" w:rsidRDefault="008D7D7B">
      <w:pPr>
        <w:pStyle w:val="11"/>
        <w:shd w:val="clear" w:color="auto" w:fill="auto"/>
        <w:spacing w:before="0" w:after="298" w:line="230" w:lineRule="exact"/>
        <w:ind w:left="20"/>
        <w:jc w:val="both"/>
      </w:pPr>
      <w:r>
        <w:t>(Дети отмечают город Чистополь)</w:t>
      </w:r>
    </w:p>
    <w:p w:rsidR="00813E98" w:rsidRDefault="008D7D7B">
      <w:pPr>
        <w:pStyle w:val="11"/>
        <w:shd w:val="clear" w:color="auto" w:fill="auto"/>
        <w:spacing w:before="0" w:after="258" w:line="230" w:lineRule="exact"/>
        <w:ind w:left="20"/>
        <w:jc w:val="both"/>
      </w:pPr>
      <w:r>
        <w:t>Загадк</w:t>
      </w:r>
      <w:r>
        <w:t>а:</w:t>
      </w:r>
    </w:p>
    <w:p w:rsidR="00813E98" w:rsidRDefault="008D7D7B">
      <w:pPr>
        <w:pStyle w:val="11"/>
        <w:shd w:val="clear" w:color="auto" w:fill="auto"/>
        <w:spacing w:before="0" w:after="240"/>
        <w:ind w:left="20" w:right="6420"/>
      </w:pPr>
      <w:r>
        <w:t>На четыре ноги</w:t>
      </w:r>
      <w:proofErr w:type="gramStart"/>
      <w:r>
        <w:t xml:space="preserve"> Н</w:t>
      </w:r>
      <w:proofErr w:type="gramEnd"/>
      <w:r>
        <w:t>адевали сапоги Перед тем, как надевать Стали обувь надувать (шины)</w:t>
      </w:r>
    </w:p>
    <w:p w:rsidR="00813E98" w:rsidRDefault="008D7D7B">
      <w:pPr>
        <w:pStyle w:val="11"/>
        <w:shd w:val="clear" w:color="auto" w:fill="auto"/>
        <w:spacing w:before="0" w:after="275"/>
        <w:ind w:left="20" w:right="620"/>
        <w:jc w:val="both"/>
      </w:pPr>
      <w:r>
        <w:t>В Татарстане есть город Нижнекамск. Это большой, красивый город. И в этом городе производят шины для машин. Эти шины используют для различных машин (отмечаем город)</w:t>
      </w:r>
    </w:p>
    <w:p w:rsidR="00813E98" w:rsidRDefault="008D7D7B">
      <w:pPr>
        <w:pStyle w:val="11"/>
        <w:shd w:val="clear" w:color="auto" w:fill="auto"/>
        <w:spacing w:before="0" w:after="258" w:line="230" w:lineRule="exact"/>
        <w:ind w:left="20"/>
        <w:jc w:val="both"/>
      </w:pPr>
      <w:r>
        <w:t>Загадка: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Не летает, не жужжит.</w:t>
      </w:r>
    </w:p>
    <w:p w:rsidR="00813E98" w:rsidRDefault="008D7D7B">
      <w:pPr>
        <w:pStyle w:val="11"/>
        <w:shd w:val="clear" w:color="auto" w:fill="auto"/>
        <w:spacing w:before="0"/>
        <w:ind w:left="20" w:right="6420"/>
      </w:pPr>
      <w:r>
        <w:t>Жук по улице бежит</w:t>
      </w:r>
      <w:proofErr w:type="gramStart"/>
      <w:r>
        <w:t xml:space="preserve"> И</w:t>
      </w:r>
      <w:proofErr w:type="gramEnd"/>
      <w:r>
        <w:t xml:space="preserve"> горят в глазах жука,</w:t>
      </w:r>
    </w:p>
    <w:p w:rsidR="00813E98" w:rsidRDefault="008D7D7B">
      <w:pPr>
        <w:pStyle w:val="11"/>
        <w:shd w:val="clear" w:color="auto" w:fill="auto"/>
        <w:spacing w:before="0" w:after="275"/>
        <w:ind w:left="20"/>
        <w:jc w:val="both"/>
      </w:pPr>
      <w:r>
        <w:t>Два блестящих огонька.</w:t>
      </w:r>
    </w:p>
    <w:p w:rsidR="00813E98" w:rsidRDefault="008D7D7B">
      <w:pPr>
        <w:pStyle w:val="11"/>
        <w:shd w:val="clear" w:color="auto" w:fill="auto"/>
        <w:spacing w:before="0" w:after="258" w:line="230" w:lineRule="exact"/>
        <w:ind w:left="20"/>
        <w:jc w:val="both"/>
      </w:pPr>
      <w:r>
        <w:t>(Дети работают с компьютером.)</w:t>
      </w:r>
    </w:p>
    <w:p w:rsidR="00813E98" w:rsidRDefault="008D7D7B">
      <w:pPr>
        <w:pStyle w:val="11"/>
        <w:shd w:val="clear" w:color="auto" w:fill="auto"/>
        <w:spacing w:before="0" w:after="275"/>
        <w:ind w:left="20" w:right="240"/>
      </w:pPr>
      <w:r>
        <w:t>А вы знаете такую машину “Ока”? Она очень маленькая и вот такие машины собирают на берегу реки Кама. В этом городе красивые памят</w:t>
      </w:r>
      <w:r>
        <w:t>ники. Здесь расположен Дом-музей великого художника И.И. Шишкина.</w:t>
      </w:r>
    </w:p>
    <w:p w:rsidR="00813E98" w:rsidRDefault="008D7D7B">
      <w:pPr>
        <w:pStyle w:val="11"/>
        <w:shd w:val="clear" w:color="auto" w:fill="auto"/>
        <w:spacing w:before="0" w:after="293" w:line="230" w:lineRule="exact"/>
        <w:ind w:left="20"/>
        <w:jc w:val="both"/>
      </w:pPr>
      <w:r>
        <w:t>Вот мы открыли еще один город Татарстана.</w:t>
      </w:r>
    </w:p>
    <w:p w:rsidR="00813E98" w:rsidRDefault="008D7D7B">
      <w:pPr>
        <w:pStyle w:val="11"/>
        <w:shd w:val="clear" w:color="auto" w:fill="auto"/>
        <w:spacing w:before="0" w:after="254" w:line="230" w:lineRule="exact"/>
        <w:ind w:left="20"/>
        <w:jc w:val="both"/>
      </w:pPr>
      <w:r>
        <w:t>Загадка:</w:t>
      </w:r>
    </w:p>
    <w:p w:rsidR="00813E98" w:rsidRDefault="008D7D7B">
      <w:pPr>
        <w:pStyle w:val="11"/>
        <w:shd w:val="clear" w:color="auto" w:fill="auto"/>
        <w:spacing w:before="0" w:after="279" w:line="278" w:lineRule="exact"/>
        <w:ind w:left="20" w:right="6420"/>
      </w:pPr>
      <w:r>
        <w:t>Надевай скорей на ножки</w:t>
      </w:r>
      <w:proofErr w:type="gramStart"/>
      <w:r>
        <w:t xml:space="preserve"> С</w:t>
      </w:r>
      <w:proofErr w:type="gramEnd"/>
      <w:r>
        <w:t>вои новые ... (сапожки)</w:t>
      </w:r>
    </w:p>
    <w:p w:rsidR="00813E98" w:rsidRDefault="008D7D7B">
      <w:pPr>
        <w:pStyle w:val="11"/>
        <w:shd w:val="clear" w:color="auto" w:fill="auto"/>
        <w:spacing w:before="0" w:after="254" w:line="230" w:lineRule="exact"/>
        <w:ind w:left="20"/>
        <w:jc w:val="both"/>
      </w:pPr>
      <w:r>
        <w:t>После того, как дети нашли отгадку</w:t>
      </w:r>
    </w:p>
    <w:p w:rsidR="00813E98" w:rsidRDefault="008D7D7B">
      <w:pPr>
        <w:pStyle w:val="11"/>
        <w:shd w:val="clear" w:color="auto" w:fill="auto"/>
        <w:spacing w:before="0" w:after="244" w:line="278" w:lineRule="exact"/>
        <w:ind w:left="20" w:right="240"/>
      </w:pPr>
      <w:r>
        <w:t xml:space="preserve">Ребята, у нас в Татарстане национальные сапожки </w:t>
      </w:r>
      <w:r>
        <w:t>называют ичиги. Вот такие сапожки изготавливают в небольшом городе Арске. Там есть обувная фабрика, на которой шьют и современную обувь, которую можно встретить в магазинах различных городов.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Стою на опушке,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Верх - стальная макушка.</w:t>
      </w:r>
    </w:p>
    <w:p w:rsidR="00813E98" w:rsidRDefault="008D7D7B">
      <w:pPr>
        <w:pStyle w:val="11"/>
        <w:shd w:val="clear" w:color="auto" w:fill="auto"/>
        <w:spacing w:before="0"/>
        <w:ind w:left="20"/>
        <w:jc w:val="both"/>
      </w:pPr>
      <w:r>
        <w:t>Где прикажут, там стою.</w:t>
      </w:r>
    </w:p>
    <w:p w:rsidR="00813E98" w:rsidRDefault="008D7D7B">
      <w:pPr>
        <w:pStyle w:val="11"/>
        <w:shd w:val="clear" w:color="auto" w:fill="auto"/>
        <w:spacing w:before="0" w:after="244" w:line="230" w:lineRule="exact"/>
        <w:ind w:left="20"/>
      </w:pPr>
      <w:r>
        <w:rPr>
          <w:rStyle w:val="MingLiU105pt"/>
        </w:rPr>
        <w:t>Я</w:t>
      </w:r>
      <w:r>
        <w:t xml:space="preserve"> нефтяникам служу (нефтяная вышка)</w:t>
      </w:r>
    </w:p>
    <w:p w:rsidR="00813E98" w:rsidRDefault="008D7D7B">
      <w:pPr>
        <w:pStyle w:val="11"/>
        <w:shd w:val="clear" w:color="auto" w:fill="auto"/>
        <w:spacing w:before="0" w:after="275"/>
        <w:ind w:left="20" w:right="340"/>
      </w:pPr>
      <w:r>
        <w:t xml:space="preserve">Во многих городах Татарстана добывают нефть, ее еще называют “черным золотом”. </w:t>
      </w:r>
      <w:r>
        <w:rPr>
          <w:rStyle w:val="MingLiU105pt"/>
        </w:rPr>
        <w:t xml:space="preserve">* </w:t>
      </w:r>
      <w:r>
        <w:t>Один из таких городов - Альметьевск.</w:t>
      </w:r>
    </w:p>
    <w:p w:rsidR="00813E98" w:rsidRDefault="008D7D7B">
      <w:pPr>
        <w:pStyle w:val="11"/>
        <w:shd w:val="clear" w:color="auto" w:fill="auto"/>
        <w:spacing w:before="0" w:line="230" w:lineRule="exact"/>
        <w:ind w:left="20"/>
      </w:pPr>
      <w:r>
        <w:t>Из горячего колодца</w:t>
      </w:r>
    </w:p>
    <w:p w:rsidR="00813E98" w:rsidRDefault="008D7D7B">
      <w:pPr>
        <w:pStyle w:val="11"/>
        <w:shd w:val="clear" w:color="auto" w:fill="auto"/>
        <w:spacing w:before="0" w:after="272" w:line="230" w:lineRule="exact"/>
        <w:ind w:left="20"/>
      </w:pPr>
      <w:r>
        <w:t>Через край какао льется (кружка)</w:t>
      </w:r>
    </w:p>
    <w:p w:rsidR="00813E98" w:rsidRDefault="008D7D7B">
      <w:pPr>
        <w:pStyle w:val="11"/>
        <w:shd w:val="clear" w:color="auto" w:fill="auto"/>
        <w:spacing w:before="0" w:after="271" w:line="269" w:lineRule="exact"/>
        <w:ind w:left="20" w:right="340"/>
      </w:pPr>
      <w:r>
        <w:lastRenderedPageBreak/>
        <w:t>А сейчас поговорим о городе - Бугульме. На каком</w:t>
      </w:r>
      <w:r>
        <w:t xml:space="preserve"> заводе делают посуду? (на фарфоровом заводе).</w:t>
      </w:r>
    </w:p>
    <w:p w:rsidR="00813E98" w:rsidRDefault="008D7D7B">
      <w:pPr>
        <w:pStyle w:val="11"/>
        <w:shd w:val="clear" w:color="auto" w:fill="auto"/>
        <w:spacing w:before="0" w:after="277" w:line="230" w:lineRule="exact"/>
        <w:ind w:left="20"/>
      </w:pPr>
      <w:r>
        <w:t>Молодцы!</w:t>
      </w:r>
    </w:p>
    <w:p w:rsidR="00813E98" w:rsidRDefault="008D7D7B">
      <w:pPr>
        <w:pStyle w:val="11"/>
        <w:shd w:val="clear" w:color="auto" w:fill="auto"/>
        <w:spacing w:before="0" w:after="236" w:line="269" w:lineRule="exact"/>
        <w:ind w:left="20" w:right="340"/>
      </w:pPr>
      <w:r>
        <w:t xml:space="preserve">После того, как отметили </w:t>
      </w:r>
      <w:proofErr w:type="gramStart"/>
      <w:r>
        <w:t>города</w:t>
      </w:r>
      <w:proofErr w:type="gramEnd"/>
      <w:r>
        <w:t xml:space="preserve"> обратите внимание, что на нашей карте “загорелись звездочки” - города. Дети называют эти города.</w:t>
      </w:r>
    </w:p>
    <w:p w:rsidR="00813E98" w:rsidRDefault="008D7D7B">
      <w:pPr>
        <w:pStyle w:val="11"/>
        <w:shd w:val="clear" w:color="auto" w:fill="auto"/>
        <w:spacing w:before="0" w:after="240"/>
        <w:ind w:left="20" w:right="340"/>
      </w:pPr>
      <w:r>
        <w:t>Под музыку заходит персонаж - “компьютерная мышка”. Она</w:t>
      </w:r>
      <w:proofErr w:type="gramStart"/>
      <w:r>
        <w:t xml:space="preserve"> П</w:t>
      </w:r>
      <w:proofErr w:type="gramEnd"/>
      <w:r>
        <w:t>ринесла с собо</w:t>
      </w:r>
      <w:r>
        <w:t>й “</w:t>
      </w:r>
      <w:proofErr w:type="spellStart"/>
      <w:r>
        <w:t>мелофон</w:t>
      </w:r>
      <w:proofErr w:type="spellEnd"/>
      <w:r>
        <w:t>”, чтобы зарядить детей энергией.</w:t>
      </w:r>
    </w:p>
    <w:p w:rsidR="00813E98" w:rsidRDefault="008D7D7B">
      <w:pPr>
        <w:pStyle w:val="11"/>
        <w:shd w:val="clear" w:color="auto" w:fill="auto"/>
        <w:spacing w:before="0" w:after="244"/>
        <w:ind w:left="20" w:right="340"/>
      </w:pPr>
      <w:r>
        <w:t xml:space="preserve">Здравствуйте, ребята! Я - компьютерная мышь. Вы </w:t>
      </w:r>
      <w:proofErr w:type="gramStart"/>
      <w:r>
        <w:t>знаете</w:t>
      </w:r>
      <w:proofErr w:type="gramEnd"/>
      <w:r>
        <w:t xml:space="preserve"> зачем я нужна компьютеру? (чтобы найти нужную информацию). Вы устали заниматься, давайте поиграем с </w:t>
      </w:r>
      <w:proofErr w:type="spellStart"/>
      <w:r>
        <w:t>мелофоном</w:t>
      </w:r>
      <w:proofErr w:type="spellEnd"/>
      <w:r>
        <w:t>. Он волшебный, заряжает энергией и придает бодр</w:t>
      </w:r>
      <w:r>
        <w:t xml:space="preserve">ость. Давайте встанем в круг и будем передавать его друг другу. Вы </w:t>
      </w:r>
      <w:proofErr w:type="gramStart"/>
      <w:r>
        <w:t>почувствуете</w:t>
      </w:r>
      <w:proofErr w:type="gramEnd"/>
      <w:r>
        <w:t xml:space="preserve"> какой он теплый. Но при этом нужно назвать один город. Татарстана.</w:t>
      </w:r>
    </w:p>
    <w:p w:rsidR="00813E98" w:rsidRDefault="008D7D7B">
      <w:pPr>
        <w:pStyle w:val="11"/>
        <w:shd w:val="clear" w:color="auto" w:fill="auto"/>
        <w:spacing w:before="0" w:after="236" w:line="269" w:lineRule="exact"/>
        <w:ind w:left="20" w:right="620"/>
        <w:jc w:val="both"/>
      </w:pPr>
      <w:r>
        <w:t xml:space="preserve">Дети встают в круг и называют города: </w:t>
      </w:r>
      <w:proofErr w:type="gramStart"/>
      <w:r>
        <w:t>Казань, Бугульма, Альметьевск, Лениногорск, Чистополь, Нижнекамск, Елаб</w:t>
      </w:r>
      <w:r>
        <w:t>уга, Арск, Набережные Челны, Заинек, Буинск и другие.</w:t>
      </w:r>
      <w:proofErr w:type="gramEnd"/>
      <w:r>
        <w:t xml:space="preserve"> Мышь благодарит детей и уходит.</w:t>
      </w:r>
    </w:p>
    <w:p w:rsidR="00813E98" w:rsidRDefault="008D7D7B">
      <w:pPr>
        <w:pStyle w:val="11"/>
        <w:shd w:val="clear" w:color="auto" w:fill="auto"/>
        <w:tabs>
          <w:tab w:val="center" w:pos="4455"/>
          <w:tab w:val="left" w:pos="4542"/>
        </w:tabs>
        <w:spacing w:before="0"/>
        <w:ind w:left="20" w:right="340"/>
      </w:pPr>
      <w:r>
        <w:t xml:space="preserve">А теперь давайте вернемся к нашим “компьютерам”. Посмотрите на свои мониторы. На них изображены различные достопримечательности нашего города. Вы </w:t>
      </w:r>
      <w:proofErr w:type="gramStart"/>
      <w:r>
        <w:t>должны</w:t>
      </w:r>
      <w:proofErr w:type="gramEnd"/>
      <w:r>
        <w:t xml:space="preserve"> назвать здания и </w:t>
      </w:r>
      <w:r>
        <w:t xml:space="preserve">на </w:t>
      </w:r>
      <w:proofErr w:type="gramStart"/>
      <w:r>
        <w:t>какой</w:t>
      </w:r>
      <w:proofErr w:type="gramEnd"/>
      <w:r>
        <w:t xml:space="preserve"> улице они находятся. </w:t>
      </w:r>
      <w:proofErr w:type="gramStart"/>
      <w:r>
        <w:t>(Дети называют:</w:t>
      </w:r>
      <w:proofErr w:type="gramEnd"/>
      <w:r>
        <w:t xml:space="preserve"> Ледовый Дворец на улице </w:t>
      </w:r>
      <w:proofErr w:type="spellStart"/>
      <w:r>
        <w:t>Сююмбике</w:t>
      </w:r>
      <w:proofErr w:type="spellEnd"/>
      <w:r>
        <w:t>, Автовокзал на улице</w:t>
      </w:r>
      <w:r>
        <w:tab/>
        <w:t>,</w:t>
      </w:r>
      <w:r>
        <w:tab/>
        <w:t xml:space="preserve">Дом Культуры </w:t>
      </w:r>
      <w:proofErr w:type="spellStart"/>
      <w:r>
        <w:t>Камаза</w:t>
      </w:r>
      <w:proofErr w:type="spellEnd"/>
      <w:r>
        <w:t xml:space="preserve"> на улице Мира, здание</w:t>
      </w:r>
    </w:p>
    <w:p w:rsidR="00813E98" w:rsidRDefault="008D7D7B">
      <w:pPr>
        <w:pStyle w:val="11"/>
        <w:shd w:val="clear" w:color="auto" w:fill="auto"/>
        <w:tabs>
          <w:tab w:val="center" w:pos="3961"/>
          <w:tab w:val="center" w:pos="4455"/>
          <w:tab w:val="right" w:pos="5492"/>
          <w:tab w:val="left" w:pos="5564"/>
          <w:tab w:val="center" w:pos="7470"/>
          <w:tab w:val="right" w:pos="8415"/>
        </w:tabs>
        <w:spacing w:before="0" w:after="240"/>
        <w:ind w:left="20"/>
        <w:jc w:val="both"/>
      </w:pPr>
      <w:proofErr w:type="gramStart"/>
      <w:r>
        <w:t>Администрации на улице</w:t>
      </w:r>
      <w:r>
        <w:tab/>
        <w:t>,</w:t>
      </w:r>
      <w:r>
        <w:tab/>
        <w:t>Вечный</w:t>
      </w:r>
      <w:r>
        <w:tab/>
        <w:t>огонь</w:t>
      </w:r>
      <w:r>
        <w:tab/>
        <w:t>на улице</w:t>
      </w:r>
      <w:r>
        <w:tab/>
        <w:t>и</w:t>
      </w:r>
      <w:r>
        <w:tab/>
        <w:t>другие).</w:t>
      </w:r>
      <w:proofErr w:type="gramEnd"/>
    </w:p>
    <w:p w:rsidR="00813E98" w:rsidRDefault="008D7D7B">
      <w:pPr>
        <w:pStyle w:val="11"/>
        <w:shd w:val="clear" w:color="auto" w:fill="auto"/>
        <w:spacing w:before="0" w:after="240"/>
        <w:ind w:left="20" w:right="340"/>
      </w:pPr>
      <w:r>
        <w:t xml:space="preserve">Дети </w:t>
      </w:r>
      <w:proofErr w:type="gramStart"/>
      <w:r>
        <w:t>садятся полукругом на ковер и в то время заходит</w:t>
      </w:r>
      <w:proofErr w:type="gramEnd"/>
      <w:r>
        <w:t xml:space="preserve"> </w:t>
      </w:r>
      <w:r>
        <w:t>“</w:t>
      </w:r>
      <w:proofErr w:type="spellStart"/>
      <w:r>
        <w:t>компьтерная</w:t>
      </w:r>
      <w:proofErr w:type="spellEnd"/>
      <w:r>
        <w:t xml:space="preserve"> мышь” с “волшебным сундучком” и говорит: “Ребята, ваше путешествие подходит к концу и у меня для вас сюрприз - этот “сундучок”, но он закрыт, а ключик вы найдете только тогда, когда составите модель адреса вашего детского сада. Желаю вам удачи</w:t>
      </w:r>
      <w:r>
        <w:t>! До свидания! Но новых встреч!</w:t>
      </w:r>
    </w:p>
    <w:p w:rsidR="00813E98" w:rsidRDefault="008D7D7B">
      <w:pPr>
        <w:pStyle w:val="11"/>
        <w:shd w:val="clear" w:color="auto" w:fill="auto"/>
        <w:spacing w:before="0" w:after="240"/>
        <w:ind w:left="20" w:right="340"/>
      </w:pPr>
      <w:r>
        <w:t xml:space="preserve">Воспитатель: Для начала давайте </w:t>
      </w:r>
      <w:proofErr w:type="gramStart"/>
      <w:r>
        <w:t>вспомним</w:t>
      </w:r>
      <w:proofErr w:type="gramEnd"/>
      <w:r>
        <w:t xml:space="preserve"> в какой стране мы живем? (Россия). Кто президент России? (</w:t>
      </w:r>
      <w:proofErr w:type="spellStart"/>
      <w:r>
        <w:t>В.В.Путин</w:t>
      </w:r>
      <w:proofErr w:type="spellEnd"/>
      <w:r>
        <w:t>). В какой республике мы живем? (Татарстан). Кто президент</w:t>
      </w:r>
      <w:proofErr w:type="gramStart"/>
      <w:r>
        <w:t xml:space="preserve"> ?</w:t>
      </w:r>
      <w:proofErr w:type="gramEnd"/>
      <w:r>
        <w:t xml:space="preserve"> (</w:t>
      </w:r>
      <w:proofErr w:type="spellStart"/>
      <w:r>
        <w:t>М.Ш.Шаймиев</w:t>
      </w:r>
      <w:proofErr w:type="spellEnd"/>
      <w:r>
        <w:t>). В каком городе живем? (Набережные Челны)</w:t>
      </w:r>
      <w:r>
        <w:t xml:space="preserve">. Как зовут мэра нашего города? (И.Ш. </w:t>
      </w:r>
      <w:proofErr w:type="spellStart"/>
      <w:r>
        <w:t>Халиков</w:t>
      </w:r>
      <w:proofErr w:type="spellEnd"/>
      <w:r>
        <w:t>). Молодцы! А теперь давайте вместе составим модель нашего детского сада.</w:t>
      </w:r>
    </w:p>
    <w:p w:rsidR="00813E98" w:rsidRDefault="008D7D7B">
      <w:pPr>
        <w:pStyle w:val="11"/>
        <w:shd w:val="clear" w:color="auto" w:fill="auto"/>
        <w:spacing w:before="0"/>
        <w:ind w:left="20" w:right="340"/>
      </w:pPr>
      <w:r>
        <w:t xml:space="preserve">Представим, что этот домик наш детский сад (показывает игрушечный домик). Нам нужно определить в какой стране, республике, городе, улице </w:t>
      </w:r>
      <w:r>
        <w:t xml:space="preserve">он находится. У меня в руках обручи разного размера и цвета. Большой обруч будет обозначать страну, поменьше - республику, и т.д. </w:t>
      </w:r>
      <w:proofErr w:type="gramStart"/>
      <w:r>
        <w:t xml:space="preserve">(Дети </w:t>
      </w:r>
      <w:proofErr w:type="spellStart"/>
      <w:r>
        <w:t>распологают</w:t>
      </w:r>
      <w:proofErr w:type="spellEnd"/>
      <w:r>
        <w:t xml:space="preserve"> обручи вокруг домика.</w:t>
      </w:r>
      <w:proofErr w:type="gramEnd"/>
      <w:r>
        <w:t xml:space="preserve"> А теперь давайте все вместе будем дотрагиваться для обручей и говорить, что у нас полу</w:t>
      </w:r>
      <w:r>
        <w:t>чилось. Хором дети говорят адрес детского сада:</w:t>
      </w:r>
    </w:p>
    <w:p w:rsidR="00813E98" w:rsidRDefault="008D7D7B">
      <w:pPr>
        <w:pStyle w:val="11"/>
        <w:shd w:val="clear" w:color="auto" w:fill="auto"/>
        <w:spacing w:before="0"/>
      </w:pPr>
      <w:r>
        <w:t>Россия</w:t>
      </w:r>
    </w:p>
    <w:p w:rsidR="00813E98" w:rsidRDefault="008D7D7B">
      <w:pPr>
        <w:pStyle w:val="11"/>
        <w:shd w:val="clear" w:color="auto" w:fill="auto"/>
        <w:spacing w:before="0"/>
        <w:ind w:right="360"/>
      </w:pPr>
      <w:r>
        <w:t>Республика Татарстан Город Набережные Челны</w:t>
      </w:r>
    </w:p>
    <w:p w:rsidR="00813E98" w:rsidRDefault="008D7D7B">
      <w:pPr>
        <w:pStyle w:val="11"/>
        <w:shd w:val="clear" w:color="auto" w:fill="auto"/>
        <w:tabs>
          <w:tab w:val="left" w:leader="underscore" w:pos="1834"/>
        </w:tabs>
        <w:spacing w:before="0"/>
        <w:jc w:val="both"/>
      </w:pPr>
      <w:r>
        <w:t>Улица</w:t>
      </w:r>
      <w:r>
        <w:tab/>
      </w:r>
    </w:p>
    <w:p w:rsidR="00813E98" w:rsidRDefault="008D7D7B">
      <w:pPr>
        <w:pStyle w:val="11"/>
        <w:shd w:val="clear" w:color="auto" w:fill="auto"/>
        <w:tabs>
          <w:tab w:val="left" w:leader="underscore" w:pos="1608"/>
        </w:tabs>
        <w:spacing w:before="0" w:after="240"/>
        <w:jc w:val="both"/>
      </w:pPr>
      <w:r>
        <w:t>Дом</w:t>
      </w:r>
      <w:r>
        <w:tab/>
      </w:r>
    </w:p>
    <w:p w:rsidR="00813E98" w:rsidRDefault="008D7D7B">
      <w:pPr>
        <w:pStyle w:val="11"/>
        <w:shd w:val="clear" w:color="auto" w:fill="auto"/>
        <w:spacing w:before="0"/>
        <w:ind w:right="360"/>
      </w:pPr>
      <w:r>
        <w:t>Вот модель и готова. А здесь в домике ключик от “ волшебного сундучка”. Давайте откроем 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ткрываем, там сюрприз - маленькие </w:t>
      </w:r>
      <w:proofErr w:type="spellStart"/>
      <w:r>
        <w:t>фотоаппаратики</w:t>
      </w:r>
      <w:proofErr w:type="spellEnd"/>
      <w:r>
        <w:t>).</w:t>
      </w:r>
      <w:r>
        <w:t xml:space="preserve"> Фотоаппараты нам пригодятся для дальнейших путешествий по нашей республике. В конце занятия звучит голос на магнитофонной ленте: “Молодцы, ребята. Добро пожаловать в реальный мир. До встречи в </w:t>
      </w:r>
      <w:proofErr w:type="gramStart"/>
      <w:r>
        <w:lastRenderedPageBreak/>
        <w:t>нашем</w:t>
      </w:r>
      <w:proofErr w:type="gramEnd"/>
      <w:r>
        <w:t xml:space="preserve"> интернет-кафе”.</w:t>
      </w:r>
    </w:p>
    <w:sectPr w:rsidR="00813E98">
      <w:type w:val="continuous"/>
      <w:pgSz w:w="11909" w:h="16838"/>
      <w:pgMar w:top="1259" w:right="1140" w:bottom="1259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7B" w:rsidRDefault="008D7D7B">
      <w:r>
        <w:separator/>
      </w:r>
    </w:p>
  </w:endnote>
  <w:endnote w:type="continuationSeparator" w:id="0">
    <w:p w:rsidR="008D7D7B" w:rsidRDefault="008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7B" w:rsidRDefault="008D7D7B"/>
  </w:footnote>
  <w:footnote w:type="continuationSeparator" w:id="0">
    <w:p w:rsidR="008D7D7B" w:rsidRDefault="008D7D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8"/>
    <w:rsid w:val="00813E98"/>
    <w:rsid w:val="008D7D7B"/>
    <w:rsid w:val="00E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ingLiU105pt">
    <w:name w:val="Основной текст + MingLiU;10;5 pt;Курсив"/>
    <w:basedOn w:val="a4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ingLiU105pt">
    <w:name w:val="Основной текст + MingLiU;10;5 pt;Курсив"/>
    <w:basedOn w:val="a4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2013-06-14T18:56:00Z</dcterms:created>
  <dcterms:modified xsi:type="dcterms:W3CDTF">2013-06-14T18:56:00Z</dcterms:modified>
</cp:coreProperties>
</file>